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0d11099f4557" w:history="1">
              <w:r>
                <w:rPr>
                  <w:rStyle w:val="Hyperlink"/>
                </w:rPr>
                <w:t>2025-2031年全球与中国射频功率MOSFET行业调研及前景趋势预测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0d11099f4557" w:history="1">
              <w:r>
                <w:rPr>
                  <w:rStyle w:val="Hyperlink"/>
                </w:rPr>
                <w:t>2025-2031年全球与中国射频功率MOSFET行业调研及前景趋势预测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20d11099f4557" w:history="1">
                <w:r>
                  <w:rPr>
                    <w:rStyle w:val="Hyperlink"/>
                  </w:rPr>
                  <w:t>https://www.20087.com/9/61/ShePinGongLvMOSFETFaZhanQianJingFenXi.html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MOSFET是高频电子系统中的核心功率放大器件，广泛应用于通信基站、雷达、广播发射、无线充电、工业加热等领域。该类器件凭借高开关速度、低导通损耗、高可靠性等优势，在4G/5G移动通信、卫星通信、物联网等现代无线系统中扮演关键角色。目前，主流射频功率MOSFET产品主要集中在LDMOS（横向扩散金属氧化物半导体）与GaN-on-SiC（氮化镓在碳化硅衬底上）两类技术路线，其中后者因具备更高的工作频率和功率密度，逐步成为高性能射频应用的首选。但由于制造工艺复杂、热管理难度大，导致其成本较高，且对封装与散热设计提出更高要求。</w:t>
      </w:r>
      <w:r>
        <w:rPr>
          <w:rFonts w:hint="eastAsia"/>
        </w:rPr>
        <w:br/>
      </w:r>
      <w:r>
        <w:rPr>
          <w:rFonts w:hint="eastAsia"/>
        </w:rPr>
        <w:t>　　未来，射频功率MOSFET将在高频化、高效率、宽禁带半导体技术驱动下持续演进。随着5G网络覆盖深化与6G研发启动，对射频器件的线性度、输出功率和能效比提出更高标准，推动GaN、SiC等宽禁带材料的应用加速普及。同时，器件结构将向三维集成、芯片级封装方向发展，提升整体系统集成度与可靠性。此外，随着军事雷达、电动汽车无线充电、毫米波通信等新兴市场的拓展，射频功率MOSFET的应用边界将持续扩大，促使产业链上下游加强协同创新，提升国产替代能力与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20d11099f4557" w:history="1">
        <w:r>
          <w:rPr>
            <w:rStyle w:val="Hyperlink"/>
          </w:rPr>
          <w:t>2025-2031年全球与中国射频功率MOSFET行业调研及前景趋势预测</w:t>
        </w:r>
      </w:hyperlink>
      <w:r>
        <w:rPr>
          <w:rFonts w:hint="eastAsia"/>
        </w:rPr>
        <w:t>》系统梳理了射频功率MOSFET行业的产业链结构，详细分析了射频功率MOSFET市场规模与需求状况，并对市场价格、行业现状及未来前景进行了客观评估。报告结合射频功率MOSFET技术现状与发展方向，对行业趋势作出科学预测，同时聚焦射频功率MOSFET重点企业，解析竞争格局、市场集中度及品牌影响力。通过对射频功率MOSFET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 MOSFET市场概述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按照不同产品类型，射频功率 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全球不同产品类型射频功率 MOSFET销售额增长趋势2020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N沟道增强型MOSFET</w:t>
      </w:r>
      <w:r>
        <w:rPr>
          <w:rFonts w:hint="eastAsia"/>
        </w:rPr>
        <w:br/>
      </w:r>
      <w:r>
        <w:rPr>
          <w:rFonts w:hint="eastAsia"/>
        </w:rPr>
        <w:t>　　　　1.2.3 P沟道MOSFET</w:t>
      </w:r>
      <w:r>
        <w:rPr>
          <w:rFonts w:hint="eastAsia"/>
        </w:rPr>
        <w:br/>
      </w:r>
      <w:r>
        <w:rPr>
          <w:rFonts w:hint="eastAsia"/>
        </w:rPr>
        <w:t>　　1.3 从不同应用，射频功率 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全球不同应用射频功率 MOSFET销售额增长趋势2020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1.4 射频功率 MOSFET行业背景、发展历史、现状及趋势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射频功率 MOSFET行业目前现状分析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射频功率 MOSFET发展趋势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全球射频功率 MOSFET总体规模分析</w:t>
      </w:r>
      <w:r>
        <w:rPr>
          <w:rFonts w:hint="eastAsia"/>
        </w:rPr>
        <w:br/>
      </w:r>
      <w:r>
        <w:rPr>
          <w:rFonts w:hint="eastAsia"/>
        </w:rPr>
        <w:t>　　2.1 全球射频功率 MOSFET供需现状及预测（2020-2031）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全球射频功率 MOSFET产能、产量、产能利用率及发展趋势（2020-2031）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全球射频功率 MOSFET产量、需求量及发展趋势（2020-2031）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全球主要地区射频功率 MOSFET产量及发展趋势（2020-2031）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全球主要地区射频功率 MOSFET产量（2020-2025）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全球主要地区射频功率 MOSFET产量（2026-2031）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全球主要地区射频功率 MOSFET产量市场份额（2020-2031）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中国射频功率 MOSFET供需现状及预测（2020-2031）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中国射频功率 MOSFET产能、产量、产能利用率及发展趋势（2020-2031）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中国射频功率 MOSFET产量、市场需求量及发展趋势（2020-2031）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全球射频功率 MOSFET销量及销售额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全球市场射频功率 MOSFET销售额（2020-2031）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全球市场射频功率 MOSFET销量（2020-2031）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全球市场射频功率 MOSFET价格趋势（2020-2031）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全球射频功率 MOSFET主要地区分析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全球主要地区射频功率 MOSFET市场规模分析：2020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全球主要地区射频功率 MOSFET销售收入及市场份额（2020-2025年）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全球主要地区射频功率 MOSFET销售收入预测（2026-2031年）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全球主要地区射频功率 MOSFET销量分析：2020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全球主要地区射频功率 MOSFET销量及市场份额（2020-2025年）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全球主要地区射频功率 MOSFET销量及市场份额预测（2026-2031）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北美市场射频功率 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欧洲市场射频功率 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中国市场射频功率 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日本市场射频功率 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东南亚市场射频功率 MOSFET销量、收入及增长率（2020-2031）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印度市场射频功率 MOSFET销量、收入及增长率（2020-2031）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全球市场主要厂商射频功率 MOSFET产能市场份额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全球市场主要厂商射频功率 MOSFET销量（2020-2025）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全球市场主要厂商射频功率 MOSFET销量（2020-2025）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全球市场主要厂商射频功率 MOSFET销售收入（2020-2025）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全球市场主要厂商射频功率 MOSFET销售价格（2020-2025）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2024年全球主要生产商射频功率 MOSFET收入排名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中国市场主要厂商射频功率 MOSFET销量（2020-2025）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中国市场主要厂商射频功率 MOSFET销量（2020-2025）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中国市场主要厂商射频功率 MOSFET销售收入（2020-2025）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2024年中国主要生产商射频功率 MOSFET收入排名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中国市场主要厂商射频功率 MOSFET销售价格（2020-2025）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全球主要厂商射频功率 MOSFET总部及产地分布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全球主要厂商成立时间及射频功率 MOSFET商业化日期</w:t>
      </w:r>
      <w:r>
        <w:rPr>
          <w:rFonts w:hint="eastAsia"/>
        </w:rPr>
        <w:br/>
      </w:r>
      <w:r>
        <w:rPr>
          <w:rFonts w:hint="eastAsia"/>
        </w:rPr>
        <w:t>　　4.6 全球主要厂商射频功率 MOSFET产品类型及应用</w:t>
      </w:r>
      <w:r>
        <w:rPr>
          <w:rFonts w:hint="eastAsia"/>
        </w:rPr>
        <w:br/>
      </w:r>
      <w:r>
        <w:rPr>
          <w:rFonts w:hint="eastAsia"/>
        </w:rPr>
        <w:t>　　4.7 射频功率 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射频功率 MOSFET行业集中度分析：2024年全球Top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全球射频功率 MOSFET第一梯队、第二梯队和第三梯队生产商（品牌）及市场份额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射频功率 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不同产品类型射频功率 MOSFET分析</w:t>
      </w:r>
      <w:r>
        <w:rPr>
          <w:rFonts w:hint="eastAsia"/>
        </w:rPr>
        <w:br/>
      </w:r>
      <w:r>
        <w:rPr>
          <w:rFonts w:hint="eastAsia"/>
        </w:rPr>
        <w:t>　　6.1 全球不同产品类型射频功率 MOSFET销量（2020-2031）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全球不同产品类型射频功率 MOSFET销量及市场份额（2020-2025）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全球不同产品类型射频功率 MOSFET销量预测（2026-2031）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全球不同产品类型射频功率 MOSFET收入（2020-2031）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全球不同产品类型射频功率 MOSFET收入及市场份额（2020-2025）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全球不同产品类型射频功率 MOSFET收入预测（2026-2031）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全球不同产品类型射频功率 MOSFET价格走势（2020-2031）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不同应用射频功率 MOSFET分析</w:t>
      </w:r>
      <w:r>
        <w:rPr>
          <w:rFonts w:hint="eastAsia"/>
        </w:rPr>
        <w:br/>
      </w:r>
      <w:r>
        <w:rPr>
          <w:rFonts w:hint="eastAsia"/>
        </w:rPr>
        <w:t>　　7.1 全球不同应用射频功率 MOSFET销量（2020-2031）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全球不同应用射频功率 MOSFET销量及市场份额（2020-2025）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全球不同应用射频功率 MOSFET销量预测（2026-2031）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全球不同应用射频功率 MOSFET收入（2020-2031）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全球不同应用射频功率 MOSFET收入及市场份额（2020-2025）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全球不同应用射频功率 MOSFET收入预测（2026-2031）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全球不同应用射频功率 MOSFET价格走势（2020-2031）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射频功率 MOSFET产业链分析</w:t>
      </w:r>
      <w:r>
        <w:rPr>
          <w:rFonts w:hint="eastAsia"/>
        </w:rPr>
        <w:br/>
      </w:r>
      <w:r>
        <w:rPr>
          <w:rFonts w:hint="eastAsia"/>
        </w:rPr>
        <w:t>　　8.2 射频功率 MOSFET工艺制造技术分析</w:t>
      </w:r>
      <w:r>
        <w:rPr>
          <w:rFonts w:hint="eastAsia"/>
        </w:rPr>
        <w:br/>
      </w:r>
      <w:r>
        <w:rPr>
          <w:rFonts w:hint="eastAsia"/>
        </w:rPr>
        <w:t>　　8.3 射频功率 MOSFET产业上游供应分析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射频功率 MOSFET下游客户分析</w:t>
      </w:r>
      <w:r>
        <w:rPr>
          <w:rFonts w:hint="eastAsia"/>
        </w:rPr>
        <w:br/>
      </w:r>
      <w:r>
        <w:rPr>
          <w:rFonts w:hint="eastAsia"/>
        </w:rPr>
        <w:t>　　8.5 射频功率 MOSFET销售渠道分析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射频功率 MOSFET行业发展机遇及主要驱动因素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射频功率 MOSFET行业发展面临的风险</w:t>
      </w:r>
      <w:r>
        <w:rPr>
          <w:rFonts w:hint="eastAsia"/>
        </w:rPr>
        <w:br/>
      </w:r>
      <w:r>
        <w:rPr>
          <w:rFonts w:hint="eastAsia"/>
        </w:rPr>
        <w:t>　　9.3 射频功率 MOSFET行业政策分析</w:t>
      </w:r>
      <w:r>
        <w:rPr>
          <w:rFonts w:hint="eastAsia"/>
        </w:rPr>
        <w:br/>
      </w:r>
      <w:r>
        <w:rPr>
          <w:rFonts w:hint="eastAsia"/>
        </w:rPr>
        <w:t>　　9.4 射频功率 MOSFET中国企业SWOT分析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全球不同产品类型射频功率 MOSFET销售额增长（CAGR）趋势2020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射频功率 MOSFET行业目前发展现状</w:t>
      </w:r>
      <w:r>
        <w:rPr>
          <w:rFonts w:hint="eastAsia"/>
        </w:rPr>
        <w:br/>
      </w:r>
      <w:r>
        <w:rPr>
          <w:rFonts w:hint="eastAsia"/>
        </w:rPr>
        <w:t>　　表 4： 射频功率 MOSFET发展趋势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全球主要地区射频功率 MOSFET产量增速（CAGR）：（2020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全球主要地区射频功率 MOSFET产量（2020-2025）&amp;（千件）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全球主要地区射频功率 MOSFET产量（2026-2031）&amp;（千件）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全球主要地区射频功率 MOSFET产量市场份额（2020-2025）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全球主要地区射频功率 MOSFET产量（2026-2031）&amp;（千件）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全球主要地区射频功率 MOSFET销售收入增速：（2020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全球主要地区射频功率 MOSFET销售收入（2020-2025）&amp;（百万美元）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全球主要地区射频功率 MOSFET销售收入市场份额（2020-2025）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全球主要地区射频功率 MOSFET收入（2026-2031）&amp;（百万美元）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全球主要地区射频功率 MOSFET收入市场份额（2026-2031）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全球主要地区射频功率 MOSFET销量（千件）：2020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全球主要地区射频功率 MOSFET销量（2020-2025）&amp;（千件）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全球主要地区射频功率 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全球主要地区射频功率 MOSFET销量（2026-2031）&amp;（千件）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全球主要地区射频功率 MOSFET销量份额（2026-2031）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全球市场主要厂商射频功率 MOSFET产能（2024-2025）&amp;（千件）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全球市场主要厂商射频功率 MOSFET销量（2020-2025）&amp;（千件）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全球市场主要厂商射频功率 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全球市场主要厂商射频功率 MOSFET销售收入（2020-2025）&amp;（百万美元）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全球市场主要厂商射频功率 MOSFET销售收入市场份额（2020-2025）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全球市场主要厂商射频功率 MOSFET销售价格（2020-2025）&amp;（美元/件）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2024年全球主要生产商射频功率 MOSFET收入排名（百万美元）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中国市场主要厂商射频功率 MOSFET销量（2020-2025）&amp;（千件）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中国市场主要厂商射频功率 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中国市场主要厂商射频功率 MOSFET销售收入（2020-2025）&amp;（百万美元）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中国市场主要厂商射频功率 MOSFET销售收入市场份额（2020-2025）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2024年中国主要生产商射频功率 MOSFET收入排名（百万美元）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中国市场主要厂商射频功率 MOSFET销售价格（2020-2025）&amp;（美元/件）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全球主要厂商射频功率 MOSFET总部及产地分布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全球主要厂商成立时间及射频功率 MOSFET商业化日期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全球主要厂商射频功率 MOSFET产品类型及应用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2024年全球射频功率 MOSFET主要厂商市场地位（第一梯队、第二梯队和第三梯队）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全球射频功率 MOSFET市场投资、并购等现状分析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射频功率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射频功率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射频功率 MOSFET销量（千件）、收入（百万美元）、价格（美元/件）及毛利率（2020-2025）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全球不同产品类型射频功率 MOSFET销量（2020-2025年）&amp;（千件）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全球不同产品类型射频功率 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全球不同产品类型射频功率 MOSFET销量预测（2026-2031）&amp;（千件）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全球市场不同产品类型射频功率 MOSFET销量市场份额预测（2026-2031）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全球不同产品类型射频功率 MOSFET收入（2020-2025年）&amp;（百万美元）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全球不同产品类型射频功率 MOSFET收入市场份额（2020-2025）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全球不同产品类型射频功率 MOSFET收入预测（2026-2031）&amp;（百万美元）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全球不同产品类型射频功率 MOSFET收入市场份额预测（2026-2031）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全球不同应用射频功率 MOSFET销量（2020-2025年）&amp;（千件）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全球不同应用射频功率 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全球不同应用射频功率 MOSFET销量预测（2026-2031）&amp;（千件）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全球市场不同应用射频功率 MOSFET销量市场份额预测（2026-2031）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全球不同应用射频功率 MOSFET收入（2020-2025年）&amp;（百万美元）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全球不同应用射频功率 MOSFET收入市场份额（2020-2025）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全球不同应用射频功率 MOSFET收入预测（2026-2031）&amp;（百万美元）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全球不同应用射频功率 MOSFET收入市场份额预测（2026-2031）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射频功率 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射频功率 MOSFET典型客户列表</w:t>
      </w:r>
      <w:r>
        <w:rPr>
          <w:rFonts w:hint="eastAsia"/>
        </w:rPr>
        <w:br/>
      </w:r>
      <w:r>
        <w:rPr>
          <w:rFonts w:hint="eastAsia"/>
        </w:rPr>
        <w:t>　　表 131： 射频功率 MOSFET主要销售模式及销售渠道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射频功率 MOSFET行业发展机遇及主要驱动因素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射频功率 MOSFET行业发展面临的风险</w:t>
      </w:r>
      <w:r>
        <w:rPr>
          <w:rFonts w:hint="eastAsia"/>
        </w:rPr>
        <w:br/>
      </w:r>
      <w:r>
        <w:rPr>
          <w:rFonts w:hint="eastAsia"/>
        </w:rPr>
        <w:t>　　表 134： 射频功率 MOSFET行业政策分析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射频功率 MOSFET产品图片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全球不同产品类型射频功率 MOSFET销售额2020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全球不同产品类型射频功率 MOSFET市场份额2024 &amp; 2031</w:t>
      </w:r>
      <w:r>
        <w:rPr>
          <w:rFonts w:hint="eastAsia"/>
        </w:rPr>
        <w:br/>
      </w:r>
      <w:r>
        <w:rPr>
          <w:rFonts w:hint="eastAsia"/>
        </w:rPr>
        <w:t>　　图 4： N沟道增强型MOSFET产品图片</w:t>
      </w:r>
      <w:r>
        <w:rPr>
          <w:rFonts w:hint="eastAsia"/>
        </w:rPr>
        <w:br/>
      </w:r>
      <w:r>
        <w:rPr>
          <w:rFonts w:hint="eastAsia"/>
        </w:rPr>
        <w:t>　　图 5： P沟道MOSFET产品图片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全球不同应用射频功率 MOSFET市场份额2024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通信设备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全球射频功率 MOSFET产能、产量、产能利用率及发展趋势（2020-2031）&amp;（千件）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全球射频功率 MOSFET产量、需求量及发展趋势（2020-2031）&amp;（千件）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全球主要地区射频功率 MOSFET产量（2020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全球主要地区射频功率 MOSFET产量市场份额（2020-2031）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中国射频功率 MOSFET产能、产量、产能利用率及发展趋势（2020-2031）&amp;（千件）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中国射频功率 MOSFET产量、市场需求量及发展趋势（2020-2031）&amp;（千件）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全球射频功率 MOSFET市场销售额及增长率：（2020-2031）&amp;（百万美元）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全球市场射频功率 MOSFET市场规模：2020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全球市场射频功率 MOSFET销量及增长率（2020-2031）&amp;（千件）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全球市场射频功率 MOSFET价格趋势（2020-2031）&amp;（美元/件）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全球主要地区射频功率 MOSFET销售收入（2020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全球主要地区射频功率 MOSFET销售收入市场份额（2020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北美市场射频功率 MOSFET销量及增长率（2020-2031）&amp;（千件）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北美市场射频功率 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欧洲市场射频功率 MOSFET销量及增长率（2020-2031）&amp;（千件）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欧洲市场射频功率 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中国市场射频功率 MOSFET销量及增长率（2020-2031）&amp;（千件）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中国市场射频功率 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日本市场射频功率 MOSFET销量及增长率（2020-2031）&amp;（千件）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日本市场射频功率 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东南亚市场射频功率 MOSFET销量及增长率（2020-2031）&amp;（千件）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东南亚市场射频功率 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印度市场射频功率 MOSFET销量及增长率（2020-2031）&amp;（千件）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印度市场射频功率 MOSFET收入及增长率（2020-2031）&amp;（百万美元）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2024年全球市场主要厂商射频功率 MOSFET销量市场份额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2024年全球市场主要厂商射频功率 MOSFET收入市场份额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2024年中国市场主要厂商射频功率 MOSFET销量市场份额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2024年中国市场主要厂商射频功率 MOSFET收入市场份额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2024年全球前五大生产商射频功率 MOSFET市场份额</w:t>
      </w:r>
      <w:r>
        <w:rPr>
          <w:rFonts w:hint="eastAsia"/>
        </w:rPr>
        <w:br/>
      </w:r>
      <w:r>
        <w:rPr>
          <w:rFonts w:hint="eastAsia"/>
        </w:rPr>
        <w:t>　　图 41： 2024年全球射频功率 MOSFET第一梯队、第二梯队和第三梯队厂商及市场份额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全球不同产品类型射频功率 MOSFET价格走势（2020-2031）&amp;（美元/件）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全球不同应用射频功率 MOSFET价格走势（2020-2031）&amp;（美元/件）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射频功率 MOSFET产业链</w:t>
      </w:r>
      <w:r>
        <w:rPr>
          <w:rFonts w:hint="eastAsia"/>
        </w:rPr>
        <w:br/>
      </w:r>
      <w:r>
        <w:rPr>
          <w:rFonts w:hint="eastAsia"/>
        </w:rPr>
        <w:t>　　图 45： 射频功率 MOSFET中国企业SWOT分析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0d11099f4557" w:history="1">
        <w:r>
          <w:rPr>
            <w:rStyle w:val="Hyperlink"/>
          </w:rPr>
          <w:t>2025-2031年全球与中国射频功率MOSFET行业调研及前景趋势预测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20d11099f4557" w:history="1">
        <w:r>
          <w:rPr>
            <w:rStyle w:val="Hyperlink"/>
          </w:rPr>
          <w:t>https://www.20087.com/9/61/ShePinGongLvMOSFETFaZhanQianJingFenXi.html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461dd6d248fa" w:history="1">
      <w:r>
        <w:rPr>
          <w:rStyle w:val="Hyperlink"/>
        </w:rPr>
        <w:t>2025-2031年全球与中国射频功率MOSFET行业调研及前景趋势预测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ePinGongLvMOSFETFaZhanQianJingFenXi.html" TargetMode="External" Id="R87120d11099f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ePinGongLvMOSFETFaZhanQianJingFenXi.html" TargetMode="External" Id="Ra77b461dd6d2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2025-02-23T04:16:22Z</dcterms:created>
  <dcterms:modified xsi:type="dcterms:W3CDTF">2025-02-23T05:16:22Z</dcterms:modified>
  <dc:subject>2025-2031年全球与中国射频功率MOSFET行业调研及前景趋势预测</dc:subject>
  <dc:title>2025-2031年全球与中国射频功率MOSFET行业调研及前景趋势预测</dc:title>
  <cp:keywords>2025-2031年全球与中国射频功率MOSFET行业调研及前景趋势预测</cp:keywords>
  <dc:description>2025-2031年全球与中国射频功率MOSFET行业调研及前景趋势预测</dc:description>
</cp:coreProperties>
</file>