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df02ad56db473b" w:history="1">
              <w:r>
                <w:rPr>
                  <w:rStyle w:val="Hyperlink"/>
                </w:rPr>
                <w:t>中国工业制冰机市场调研与行业前景预测报告（2026年版）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df02ad56db473b" w:history="1">
              <w:r>
                <w:rPr>
                  <w:rStyle w:val="Hyperlink"/>
                </w:rPr>
                <w:t>中国工业制冰机市场调研与行业前景预测报告（2026年版）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1390619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df02ad56db473b" w:history="1">
                <w:r>
                  <w:rPr>
                    <w:rStyle w:val="Hyperlink"/>
                  </w:rPr>
                  <w:t>https://www.20087.com/9/61/GongYeZhiBingJiHangYeYanJiuBaoGao.html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制冰机是冷链物流、食品加工和饮料行业中的重要设备之一。近年来，随着食品保鲜技术的发展和冷链物流需求的增长，工业制冰机行业经历了快速发展。当前市场上，工业制冰机不仅在制冷效率和制冰速度上有所提高，而且在节能环保方面也取得了显著进步。此外，随着物联网技术的应用，工业制冰机的远程监控和自动化管理功能也得到了增强，降低了企业的运营成本。</w:t>
      </w:r>
      <w:r>
        <w:rPr>
          <w:rFonts w:hint="eastAsia"/>
        </w:rPr>
        <w:br/>
      </w:r>
      <w:r>
        <w:rPr>
          <w:rFonts w:hint="eastAsia"/>
        </w:rPr>
        <w:t>　　未来，工业制冰机的发展将更加注重提高能效和智能化水平。市场调研网指出，一方面，随着节能减排政策的实施，工业制冰机将更加注重采用高效的制冷剂和先进的保温技术，减少能源消耗。另一方面，随着物联网和大数据技术的应用，工业制冰机将更加注重集成智能管理系统，实现远程监控、故障诊断和维护预测等功能，提高设备的稳定性和使用寿命。此外，随着消费者对食品安全的关注，工业制冰机将更加注重提高卫生标准和易于清洗的设计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2025-2026年国内外制冰机行业市场运营情况分析</w:t>
      </w:r>
      <w:r>
        <w:rPr>
          <w:rFonts w:hint="eastAsia"/>
        </w:rPr>
        <w:br/>
      </w:r>
      <w:r>
        <w:rPr>
          <w:rFonts w:hint="eastAsia"/>
        </w:rPr>
        <w:t>　　第一节 2025-2026年世界制冰机行业发展现状</w:t>
      </w:r>
      <w:r>
        <w:rPr>
          <w:rFonts w:hint="eastAsia"/>
        </w:rPr>
        <w:br/>
      </w:r>
      <w:r>
        <w:rPr>
          <w:rFonts w:hint="eastAsia"/>
        </w:rPr>
        <w:t>　　　　一、全球冰块需求与应用情况</w:t>
      </w:r>
      <w:r>
        <w:rPr>
          <w:rFonts w:hint="eastAsia"/>
        </w:rPr>
        <w:br/>
      </w:r>
      <w:r>
        <w:rPr>
          <w:rFonts w:hint="eastAsia"/>
        </w:rPr>
        <w:t>　　　　二、全球制冰机品牌市场动态分析</w:t>
      </w:r>
      <w:r>
        <w:rPr>
          <w:rFonts w:hint="eastAsia"/>
        </w:rPr>
        <w:br/>
      </w:r>
      <w:r>
        <w:rPr>
          <w:rFonts w:hint="eastAsia"/>
        </w:rPr>
        <w:t>　　　　三、世界制冰机市场竞争情况分析</w:t>
      </w:r>
      <w:r>
        <w:rPr>
          <w:rFonts w:hint="eastAsia"/>
        </w:rPr>
        <w:br/>
      </w:r>
      <w:r>
        <w:rPr>
          <w:rFonts w:hint="eastAsia"/>
        </w:rPr>
        <w:t>　　　　四、世界制冰机贸易分析</w:t>
      </w:r>
      <w:r>
        <w:rPr>
          <w:rFonts w:hint="eastAsia"/>
        </w:rPr>
        <w:br/>
      </w:r>
      <w:r>
        <w:rPr>
          <w:rFonts w:hint="eastAsia"/>
        </w:rPr>
        <w:t>　　第二节 2025-2026年中国制冰机产业动态分析</w:t>
      </w:r>
      <w:r>
        <w:rPr>
          <w:rFonts w:hint="eastAsia"/>
        </w:rPr>
        <w:br/>
      </w:r>
      <w:r>
        <w:rPr>
          <w:rFonts w:hint="eastAsia"/>
        </w:rPr>
        <w:t>　　　　一、全国制冰机工作组会议将在福州举行</w:t>
      </w:r>
      <w:r>
        <w:rPr>
          <w:rFonts w:hint="eastAsia"/>
        </w:rPr>
        <w:br/>
      </w:r>
      <w:r>
        <w:rPr>
          <w:rFonts w:hint="eastAsia"/>
        </w:rPr>
        <w:t>　　　　二、商用制冰机能效评测活动意见征集及产业影响</w:t>
      </w:r>
      <w:r>
        <w:rPr>
          <w:rFonts w:hint="eastAsia"/>
        </w:rPr>
        <w:br/>
      </w:r>
      <w:r>
        <w:rPr>
          <w:rFonts w:hint="eastAsia"/>
        </w:rPr>
        <w:t>　　　　三、第二届全国制冰行业发展论坛聚焦</w:t>
      </w:r>
      <w:r>
        <w:rPr>
          <w:rFonts w:hint="eastAsia"/>
        </w:rPr>
        <w:br/>
      </w:r>
      <w:r>
        <w:rPr>
          <w:rFonts w:hint="eastAsia"/>
        </w:rPr>
        <w:t>　　第三节 2025-2026年中国制冰机生产情况分析</w:t>
      </w:r>
      <w:r>
        <w:rPr>
          <w:rFonts w:hint="eastAsia"/>
        </w:rPr>
        <w:br/>
      </w:r>
      <w:r>
        <w:rPr>
          <w:rFonts w:hint="eastAsia"/>
        </w:rPr>
        <w:t>　　　　一、国外企业在国内布局分析</w:t>
      </w:r>
      <w:r>
        <w:rPr>
          <w:rFonts w:hint="eastAsia"/>
        </w:rPr>
        <w:br/>
      </w:r>
      <w:r>
        <w:rPr>
          <w:rFonts w:hint="eastAsia"/>
        </w:rPr>
        <w:t>　　　　二、国内制冰机生产能力分析</w:t>
      </w:r>
      <w:r>
        <w:rPr>
          <w:rFonts w:hint="eastAsia"/>
        </w:rPr>
        <w:br/>
      </w:r>
      <w:r>
        <w:rPr>
          <w:rFonts w:hint="eastAsia"/>
        </w:rPr>
        <w:t>　　　　三、制冰机市场供需平衡分析</w:t>
      </w:r>
      <w:r>
        <w:rPr>
          <w:rFonts w:hint="eastAsia"/>
        </w:rPr>
        <w:br/>
      </w:r>
      <w:r>
        <w:rPr>
          <w:rFonts w:hint="eastAsia"/>
        </w:rPr>
        <w:t>　　　　四、我国将开展制冰机能效评测，市场洗牌在即</w:t>
      </w:r>
      <w:r>
        <w:rPr>
          <w:rFonts w:hint="eastAsia"/>
        </w:rPr>
        <w:br/>
      </w:r>
      <w:r>
        <w:rPr>
          <w:rFonts w:hint="eastAsia"/>
        </w:rPr>
        <w:t>　　第四节 2025-2026年中国制冰机产业热点问题探讨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2025-2026年中国工业制冰机行业市场发展环境解析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第二节 2025-2026年中国工业制冰机市场政策环境分析</w:t>
      </w:r>
      <w:r>
        <w:rPr>
          <w:rFonts w:hint="eastAsia"/>
        </w:rPr>
        <w:br/>
      </w:r>
      <w:r>
        <w:rPr>
          <w:rFonts w:hint="eastAsia"/>
        </w:rPr>
        <w:t>　　　　一、制冰机行业标准</w:t>
      </w:r>
      <w:r>
        <w:rPr>
          <w:rFonts w:hint="eastAsia"/>
        </w:rPr>
        <w:br/>
      </w:r>
      <w:r>
        <w:rPr>
          <w:rFonts w:hint="eastAsia"/>
        </w:rPr>
        <w:t>　　　　二、相关行业政策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2025-2026年中国工业制冰机行业市场运行态势剖析</w:t>
      </w:r>
      <w:r>
        <w:rPr>
          <w:rFonts w:hint="eastAsia"/>
        </w:rPr>
        <w:br/>
      </w:r>
      <w:r>
        <w:rPr>
          <w:rFonts w:hint="eastAsia"/>
        </w:rPr>
        <w:t>　　第一节 2025-2026年中国工业制冰机市场运营总况</w:t>
      </w:r>
      <w:r>
        <w:rPr>
          <w:rFonts w:hint="eastAsia"/>
        </w:rPr>
        <w:br/>
      </w:r>
      <w:r>
        <w:rPr>
          <w:rFonts w:hint="eastAsia"/>
        </w:rPr>
        <w:t>　　　　一、中国工业制冰机市场规模及容量</w:t>
      </w:r>
      <w:r>
        <w:rPr>
          <w:rFonts w:hint="eastAsia"/>
        </w:rPr>
        <w:br/>
      </w:r>
      <w:r>
        <w:rPr>
          <w:rFonts w:hint="eastAsia"/>
        </w:rPr>
        <w:t>　　　　二、中国工业制冰机销量分析</w:t>
      </w:r>
      <w:r>
        <w:rPr>
          <w:rFonts w:hint="eastAsia"/>
        </w:rPr>
        <w:br/>
      </w:r>
      <w:r>
        <w:rPr>
          <w:rFonts w:hint="eastAsia"/>
        </w:rPr>
        <w:t>　　　　三、工业制冰机市场需求应用情况</w:t>
      </w:r>
      <w:r>
        <w:rPr>
          <w:rFonts w:hint="eastAsia"/>
        </w:rPr>
        <w:br/>
      </w:r>
      <w:r>
        <w:rPr>
          <w:rFonts w:hint="eastAsia"/>
        </w:rPr>
        <w:t>　　第二节 2025-2026年中国工业制冰机市场价格分析</w:t>
      </w:r>
      <w:r>
        <w:rPr>
          <w:rFonts w:hint="eastAsia"/>
        </w:rPr>
        <w:br/>
      </w:r>
      <w:r>
        <w:rPr>
          <w:rFonts w:hint="eastAsia"/>
        </w:rPr>
        <w:t>　　　　一、价格走势及影响因素</w:t>
      </w:r>
      <w:r>
        <w:rPr>
          <w:rFonts w:hint="eastAsia"/>
        </w:rPr>
        <w:br/>
      </w:r>
      <w:r>
        <w:rPr>
          <w:rFonts w:hint="eastAsia"/>
        </w:rPr>
        <w:t>　　　　二、中国工业制冰机市场价格影响因素</w:t>
      </w:r>
      <w:r>
        <w:rPr>
          <w:rFonts w:hint="eastAsia"/>
        </w:rPr>
        <w:br/>
      </w:r>
      <w:r>
        <w:rPr>
          <w:rFonts w:hint="eastAsia"/>
        </w:rPr>
        <w:t>　　第三节 2025-2026年中国工业制冰相应的制冷系统配套市场分析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中国工业制冰机制造行业主要数据监测分析（3573）30</w:t>
      </w:r>
      <w:r>
        <w:rPr>
          <w:rFonts w:hint="eastAsia"/>
        </w:rPr>
        <w:br/>
      </w:r>
      <w:r>
        <w:rPr>
          <w:rFonts w:hint="eastAsia"/>
        </w:rPr>
        <w:t>　　第一节 2021-2026年中国工业制冰机制造行业规模分析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2026年中国工业制冰机制造行业结构分析</w:t>
      </w:r>
      <w:r>
        <w:rPr>
          <w:rFonts w:hint="eastAsia"/>
        </w:rPr>
        <w:br/>
      </w:r>
      <w:r>
        <w:rPr>
          <w:rFonts w:hint="eastAsia"/>
        </w:rPr>
        <w:t>　　　　一、销售规模增长分析</w:t>
      </w:r>
      <w:r>
        <w:rPr>
          <w:rFonts w:hint="eastAsia"/>
        </w:rPr>
        <w:br/>
      </w:r>
      <w:r>
        <w:rPr>
          <w:rFonts w:hint="eastAsia"/>
        </w:rPr>
        <w:t>　　　　二、应收账款结构分析</w:t>
      </w:r>
      <w:r>
        <w:rPr>
          <w:rFonts w:hint="eastAsia"/>
        </w:rPr>
        <w:br/>
      </w:r>
      <w:r>
        <w:rPr>
          <w:rFonts w:hint="eastAsia"/>
        </w:rPr>
        <w:t>　　第三节 2021-2026年中国工业制冰机制造行业产值分析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二、工业产值分析</w:t>
      </w:r>
      <w:r>
        <w:rPr>
          <w:rFonts w:hint="eastAsia"/>
        </w:rPr>
        <w:br/>
      </w:r>
      <w:r>
        <w:rPr>
          <w:rFonts w:hint="eastAsia"/>
        </w:rPr>
        <w:t>　　第四节 2021-2026年中国工业制冰机制造行业成本费用分析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2021-2026年中国工业制冰机制造行业盈利能力分析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2025-2026年中国工业制冰机重点需求应用领域分析</w:t>
      </w:r>
      <w:r>
        <w:rPr>
          <w:rFonts w:hint="eastAsia"/>
        </w:rPr>
        <w:br/>
      </w:r>
      <w:r>
        <w:rPr>
          <w:rFonts w:hint="eastAsia"/>
        </w:rPr>
        <w:t>　　第一节 建筑</w:t>
      </w:r>
      <w:r>
        <w:rPr>
          <w:rFonts w:hint="eastAsia"/>
        </w:rPr>
        <w:br/>
      </w:r>
      <w:r>
        <w:rPr>
          <w:rFonts w:hint="eastAsia"/>
        </w:rPr>
        <w:t>　　第二节 核电</w:t>
      </w:r>
      <w:r>
        <w:rPr>
          <w:rFonts w:hint="eastAsia"/>
        </w:rPr>
        <w:br/>
      </w:r>
      <w:r>
        <w:rPr>
          <w:rFonts w:hint="eastAsia"/>
        </w:rPr>
        <w:t>　　第三节 冰蓄冷</w:t>
      </w:r>
      <w:r>
        <w:rPr>
          <w:rFonts w:hint="eastAsia"/>
        </w:rPr>
        <w:br/>
      </w:r>
      <w:r>
        <w:rPr>
          <w:rFonts w:hint="eastAsia"/>
        </w:rPr>
        <w:t>　　第四节 化工</w:t>
      </w:r>
      <w:r>
        <w:rPr>
          <w:rFonts w:hint="eastAsia"/>
        </w:rPr>
        <w:br/>
      </w:r>
      <w:r>
        <w:rPr>
          <w:rFonts w:hint="eastAsia"/>
        </w:rPr>
        <w:t>　　第五节 矿业</w:t>
      </w:r>
      <w:r>
        <w:rPr>
          <w:rFonts w:hint="eastAsia"/>
        </w:rPr>
        <w:br/>
      </w:r>
      <w:r>
        <w:rPr>
          <w:rFonts w:hint="eastAsia"/>
        </w:rPr>
        <w:t>　　第六节 人造滑雪场与溜冰场</w:t>
      </w:r>
      <w:r>
        <w:rPr>
          <w:rFonts w:hint="eastAsia"/>
        </w:rPr>
        <w:br/>
      </w:r>
      <w:r>
        <w:rPr>
          <w:rFonts w:hint="eastAsia"/>
        </w:rPr>
        <w:t>　　第七节 冰雕艺术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2025-2026年中国工业制冰机市场竞争格局透析</w:t>
      </w:r>
      <w:r>
        <w:rPr>
          <w:rFonts w:hint="eastAsia"/>
        </w:rPr>
        <w:br/>
      </w:r>
      <w:r>
        <w:rPr>
          <w:rFonts w:hint="eastAsia"/>
        </w:rPr>
        <w:t>　　第一节 2025-2026年中国制冰机市场现状综述</w:t>
      </w:r>
      <w:r>
        <w:rPr>
          <w:rFonts w:hint="eastAsia"/>
        </w:rPr>
        <w:br/>
      </w:r>
      <w:r>
        <w:rPr>
          <w:rFonts w:hint="eastAsia"/>
        </w:rPr>
        <w:t>　　　　一、制冰机品牌价值成竞争“杀手锏”</w:t>
      </w:r>
      <w:r>
        <w:rPr>
          <w:rFonts w:hint="eastAsia"/>
        </w:rPr>
        <w:br/>
      </w:r>
      <w:r>
        <w:rPr>
          <w:rFonts w:hint="eastAsia"/>
        </w:rPr>
        <w:t>　　　　二、广告对制冰机品牌竞争的影响</w:t>
      </w:r>
      <w:r>
        <w:rPr>
          <w:rFonts w:hint="eastAsia"/>
        </w:rPr>
        <w:br/>
      </w:r>
      <w:r>
        <w:rPr>
          <w:rFonts w:hint="eastAsia"/>
        </w:rPr>
        <w:t>　　　　三、价格竞争分析</w:t>
      </w:r>
      <w:r>
        <w:rPr>
          <w:rFonts w:hint="eastAsia"/>
        </w:rPr>
        <w:br/>
      </w:r>
      <w:r>
        <w:rPr>
          <w:rFonts w:hint="eastAsia"/>
        </w:rPr>
        <w:t>　　第二节 2025-2026年中国工用制冰机技术竞争</w:t>
      </w:r>
      <w:r>
        <w:rPr>
          <w:rFonts w:hint="eastAsia"/>
        </w:rPr>
        <w:br/>
      </w:r>
      <w:r>
        <w:rPr>
          <w:rFonts w:hint="eastAsia"/>
        </w:rPr>
        <w:t>　　第三节 2025-2026年中国工用制冰机产业集中度分析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第四节 2021-2026年中国工用制冰机竞争趋势分析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2025-2026年世界制冰机品牌企业运行浅析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二、产品竞争力及国内市场情况</w:t>
      </w:r>
      <w:r>
        <w:rPr>
          <w:rFonts w:hint="eastAsia"/>
        </w:rPr>
        <w:br/>
      </w:r>
      <w:r>
        <w:rPr>
          <w:rFonts w:hint="eastAsia"/>
        </w:rPr>
        <w:t>　　　　三、公司国际化发展战略分析</w:t>
      </w:r>
      <w:r>
        <w:rPr>
          <w:rFonts w:hint="eastAsia"/>
        </w:rPr>
        <w:br/>
      </w:r>
      <w:r>
        <w:rPr>
          <w:rFonts w:hint="eastAsia"/>
        </w:rPr>
        <w:t>　　第二节 美国斯科茨曼（scotsman）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二、产品竞争力及国内市场情况</w:t>
      </w:r>
      <w:r>
        <w:rPr>
          <w:rFonts w:hint="eastAsia"/>
        </w:rPr>
        <w:br/>
      </w:r>
      <w:r>
        <w:rPr>
          <w:rFonts w:hint="eastAsia"/>
        </w:rPr>
        <w:t>　　　　三、公司国际化发展战略分析</w:t>
      </w:r>
      <w:r>
        <w:rPr>
          <w:rFonts w:hint="eastAsia"/>
        </w:rPr>
        <w:br/>
      </w:r>
      <w:r>
        <w:rPr>
          <w:rFonts w:hint="eastAsia"/>
        </w:rPr>
        <w:t>　　第三节 中国台湾胜野katsuno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二、产品竞争力及国内市场销售情况</w:t>
      </w:r>
      <w:r>
        <w:rPr>
          <w:rFonts w:hint="eastAsia"/>
        </w:rPr>
        <w:br/>
      </w:r>
      <w:r>
        <w:rPr>
          <w:rFonts w:hint="eastAsia"/>
        </w:rPr>
        <w:t>　　　　三、公司国际化发展战略分析</w:t>
      </w:r>
      <w:r>
        <w:rPr>
          <w:rFonts w:hint="eastAsia"/>
        </w:rPr>
        <w:br/>
      </w:r>
      <w:r>
        <w:rPr>
          <w:rFonts w:hint="eastAsia"/>
        </w:rPr>
        <w:t>　　第四节 中国香港夏之雪sunice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二、产品竞争力及国内市场销售情况</w:t>
      </w:r>
      <w:r>
        <w:rPr>
          <w:rFonts w:hint="eastAsia"/>
        </w:rPr>
        <w:br/>
      </w:r>
      <w:r>
        <w:rPr>
          <w:rFonts w:hint="eastAsia"/>
        </w:rPr>
        <w:t>　　　　三、公司国际化发展战略分析</w:t>
      </w:r>
      <w:r>
        <w:rPr>
          <w:rFonts w:hint="eastAsia"/>
        </w:rPr>
        <w:br/>
      </w:r>
      <w:r>
        <w:rPr>
          <w:rFonts w:hint="eastAsia"/>
        </w:rPr>
        <w:t>　　第五节 德国弗格森（focusun）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二、产品竞争力及国内市场销售情况</w:t>
      </w:r>
      <w:r>
        <w:rPr>
          <w:rFonts w:hint="eastAsia"/>
        </w:rPr>
        <w:br/>
      </w:r>
      <w:r>
        <w:rPr>
          <w:rFonts w:hint="eastAsia"/>
        </w:rPr>
        <w:t>　　　　三、公司国际化发展战略分析</w:t>
      </w:r>
      <w:r>
        <w:rPr>
          <w:rFonts w:hint="eastAsia"/>
        </w:rPr>
        <w:br/>
      </w:r>
      <w:r>
        <w:rPr>
          <w:rFonts w:hint="eastAsia"/>
        </w:rPr>
        <w:t>　　第六节 日本阿依斯曼株式会社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二、产品竞争力及国内市场销售情况</w:t>
      </w:r>
      <w:r>
        <w:rPr>
          <w:rFonts w:hint="eastAsia"/>
        </w:rPr>
        <w:br/>
      </w:r>
      <w:r>
        <w:rPr>
          <w:rFonts w:hint="eastAsia"/>
        </w:rPr>
        <w:t>　　　　三、公司国际化发展战略分析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中国工业制冰机优势生产企业竞争力及关键性数据分析55</w:t>
      </w:r>
      <w:r>
        <w:rPr>
          <w:rFonts w:hint="eastAsia"/>
        </w:rPr>
        <w:br/>
      </w:r>
      <w:r>
        <w:rPr>
          <w:rFonts w:hint="eastAsia"/>
        </w:rPr>
        <w:t>　　第一节 长乐市雪人制冷设备有限公司（雪人）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五、企业产值状况分析</w:t>
      </w:r>
      <w:r>
        <w:rPr>
          <w:rFonts w:hint="eastAsia"/>
        </w:rPr>
        <w:br/>
      </w:r>
      <w:r>
        <w:rPr>
          <w:rFonts w:hint="eastAsia"/>
        </w:rPr>
        <w:t>　　　　六、企业成本费用构成分析</w:t>
      </w:r>
      <w:r>
        <w:rPr>
          <w:rFonts w:hint="eastAsia"/>
        </w:rPr>
        <w:br/>
      </w:r>
      <w:r>
        <w:rPr>
          <w:rFonts w:hint="eastAsia"/>
        </w:rPr>
        <w:t>　　第二节 冰人制冰系统设备（重庆）有限公司（冰人）节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五、企业产值状况分析</w:t>
      </w:r>
      <w:r>
        <w:rPr>
          <w:rFonts w:hint="eastAsia"/>
        </w:rPr>
        <w:br/>
      </w:r>
      <w:r>
        <w:rPr>
          <w:rFonts w:hint="eastAsia"/>
        </w:rPr>
        <w:t>　　　　六、企业成本费用构成分析</w:t>
      </w:r>
      <w:r>
        <w:rPr>
          <w:rFonts w:hint="eastAsia"/>
        </w:rPr>
        <w:br/>
      </w:r>
      <w:r>
        <w:rPr>
          <w:rFonts w:hint="eastAsia"/>
        </w:rPr>
        <w:t>　　第三节 宁波格兰特制冷设备制造有限公司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五、企业产值状况分析</w:t>
      </w:r>
      <w:r>
        <w:rPr>
          <w:rFonts w:hint="eastAsia"/>
        </w:rPr>
        <w:br/>
      </w:r>
      <w:r>
        <w:rPr>
          <w:rFonts w:hint="eastAsia"/>
        </w:rPr>
        <w:t>　　　　六、企业成本费用构成分析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2026-2032年中国工业制冰机行业发展趋势与前景展望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2021-2026年中国工业制冰机行业发展趋势分析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一、中国制冰机行业发展走势分析</w:t>
      </w:r>
      <w:r>
        <w:rPr>
          <w:rFonts w:hint="eastAsia"/>
        </w:rPr>
        <w:br/>
      </w:r>
      <w:r>
        <w:rPr>
          <w:rFonts w:hint="eastAsia"/>
        </w:rPr>
        <w:t>　　　　二、中国制冰机行业技术开发方向</w:t>
      </w:r>
      <w:r>
        <w:rPr>
          <w:rFonts w:hint="eastAsia"/>
        </w:rPr>
        <w:br/>
      </w:r>
      <w:r>
        <w:rPr>
          <w:rFonts w:hint="eastAsia"/>
        </w:rPr>
        <w:t>　　第二节 2026-2032年中国工业制冰机行业市场预测分析</w:t>
      </w:r>
      <w:r>
        <w:rPr>
          <w:rFonts w:hint="eastAsia"/>
        </w:rPr>
        <w:br/>
      </w:r>
      <w:r>
        <w:rPr>
          <w:rFonts w:hint="eastAsia"/>
        </w:rPr>
        <w:t>　　　　一、工业制冰机市场容量预测</w:t>
      </w:r>
      <w:r>
        <w:rPr>
          <w:rFonts w:hint="eastAsia"/>
        </w:rPr>
        <w:br/>
      </w:r>
      <w:r>
        <w:rPr>
          <w:rFonts w:hint="eastAsia"/>
        </w:rPr>
        <w:t>　　　　二、工业制冰机市场供给预测</w:t>
      </w:r>
      <w:r>
        <w:rPr>
          <w:rFonts w:hint="eastAsia"/>
        </w:rPr>
        <w:br/>
      </w:r>
      <w:r>
        <w:rPr>
          <w:rFonts w:hint="eastAsia"/>
        </w:rPr>
        <w:t>　　第三节 2026-2032年中国工业制冰机市场盈利预测分析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2026-2032年中国工业制冰机行业投资前景预测</w:t>
      </w:r>
      <w:r>
        <w:rPr>
          <w:rFonts w:hint="eastAsia"/>
        </w:rPr>
        <w:br/>
      </w:r>
      <w:r>
        <w:rPr>
          <w:rFonts w:hint="eastAsia"/>
        </w:rPr>
        <w:t>　　第一节 2025-2026年中国工业制冰机投资环境</w:t>
      </w:r>
      <w:r>
        <w:rPr>
          <w:rFonts w:hint="eastAsia"/>
        </w:rPr>
        <w:br/>
      </w:r>
      <w:r>
        <w:rPr>
          <w:rFonts w:hint="eastAsia"/>
        </w:rPr>
        <w:t>　　第二节 2026-2032年中国工业制冰机投资商机分析</w:t>
      </w:r>
      <w:r>
        <w:rPr>
          <w:rFonts w:hint="eastAsia"/>
        </w:rPr>
        <w:br/>
      </w:r>
      <w:r>
        <w:rPr>
          <w:rFonts w:hint="eastAsia"/>
        </w:rPr>
        <w:t>　　　　一、工业制冰机市场投资潜力分析</w:t>
      </w:r>
      <w:r>
        <w:rPr>
          <w:rFonts w:hint="eastAsia"/>
        </w:rPr>
        <w:br/>
      </w:r>
      <w:r>
        <w:rPr>
          <w:rFonts w:hint="eastAsia"/>
        </w:rPr>
        <w:t>　　　　二、工业制冰机投资吸引力分析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2026-2032年中国制冰机行业投资风险展望分析</w:t>
      </w:r>
      <w:r>
        <w:rPr>
          <w:rFonts w:hint="eastAsia"/>
        </w:rPr>
        <w:br/>
      </w:r>
      <w:r>
        <w:rPr>
          <w:rFonts w:hint="eastAsia"/>
        </w:rPr>
        <w:t>　　　　一、国内用户消费观念不成熟的风险</w:t>
      </w:r>
      <w:r>
        <w:rPr>
          <w:rFonts w:hint="eastAsia"/>
        </w:rPr>
        <w:br/>
      </w:r>
      <w:r>
        <w:rPr>
          <w:rFonts w:hint="eastAsia"/>
        </w:rPr>
        <w:t>　　　　二、出口利润率较低的风险</w:t>
      </w:r>
      <w:r>
        <w:rPr>
          <w:rFonts w:hint="eastAsia"/>
        </w:rPr>
        <w:br/>
      </w:r>
      <w:r>
        <w:rPr>
          <w:rFonts w:hint="eastAsia"/>
        </w:rPr>
        <w:t>　　　　三、行业竞争结构混乱的风险</w:t>
      </w:r>
      <w:r>
        <w:rPr>
          <w:rFonts w:hint="eastAsia"/>
        </w:rPr>
        <w:br/>
      </w:r>
      <w:r>
        <w:rPr>
          <w:rFonts w:hint="eastAsia"/>
        </w:rPr>
        <w:t>　　　　四、品牌保护的风险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第四节 (中.智.林)专家投资指导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2021-2026年中国gdp及其增长率统计表</w:t>
      </w:r>
      <w:r>
        <w:rPr>
          <w:rFonts w:hint="eastAsia"/>
        </w:rPr>
        <w:br/>
      </w:r>
      <w:r>
        <w:rPr>
          <w:rFonts w:hint="eastAsia"/>
        </w:rPr>
        <w:t>　　图表 2 2026年中国不同产业增加值对比情况</w:t>
      </w:r>
      <w:r>
        <w:rPr>
          <w:rFonts w:hint="eastAsia"/>
        </w:rPr>
        <w:br/>
      </w:r>
      <w:r>
        <w:rPr>
          <w:rFonts w:hint="eastAsia"/>
        </w:rPr>
        <w:t>　　图表 3 2026年中国居民消费价格涨跌幅度（月度同比增长）</w:t>
      </w:r>
      <w:r>
        <w:rPr>
          <w:rFonts w:hint="eastAsia"/>
        </w:rPr>
        <w:br/>
      </w:r>
      <w:r>
        <w:rPr>
          <w:rFonts w:hint="eastAsia"/>
        </w:rPr>
        <w:t>　　图表 4 2021-2026年中国居民消费价格跌涨幅度</w:t>
      </w:r>
      <w:r>
        <w:rPr>
          <w:rFonts w:hint="eastAsia"/>
        </w:rPr>
        <w:br/>
      </w:r>
      <w:r>
        <w:rPr>
          <w:rFonts w:hint="eastAsia"/>
        </w:rPr>
        <w:t>　　图表 5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6 2026年个大中城市房屋及新建商品住宅销售价格月度同比涨幅</w:t>
      </w:r>
      <w:r>
        <w:rPr>
          <w:rFonts w:hint="eastAsia"/>
        </w:rPr>
        <w:br/>
      </w:r>
      <w:r>
        <w:rPr>
          <w:rFonts w:hint="eastAsia"/>
        </w:rPr>
        <w:t>　　图表 7 2021-2026年农村居民人均收入及其增长速度</w:t>
      </w:r>
      <w:r>
        <w:rPr>
          <w:rFonts w:hint="eastAsia"/>
        </w:rPr>
        <w:br/>
      </w:r>
      <w:r>
        <w:rPr>
          <w:rFonts w:hint="eastAsia"/>
        </w:rPr>
        <w:t>　　图表 9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10 2026年中国城镇固定资产投资增长速度（累计同比）</w:t>
      </w:r>
      <w:r>
        <w:rPr>
          <w:rFonts w:hint="eastAsia"/>
        </w:rPr>
        <w:br/>
      </w:r>
      <w:r>
        <w:rPr>
          <w:rFonts w:hint="eastAsia"/>
        </w:rPr>
        <w:t>　　图表 11 2026年中国全社会固定资产投资增长速度（累计同比）</w:t>
      </w:r>
      <w:r>
        <w:rPr>
          <w:rFonts w:hint="eastAsia"/>
        </w:rPr>
        <w:br/>
      </w:r>
      <w:r>
        <w:rPr>
          <w:rFonts w:hint="eastAsia"/>
        </w:rPr>
        <w:t>　　图表 12 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13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14 2026年房地产开发和销售主要指标完成情况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15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16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17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18 2026年对主要国家和地区货物进出口额及其增长速度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df02ad56db473b" w:history="1">
        <w:r>
          <w:rPr>
            <w:rStyle w:val="Hyperlink"/>
          </w:rPr>
          <w:t>中国工业制冰机市场调研与行业前景预测报告（2026年版）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1390619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df02ad56db473b" w:history="1">
        <w:r>
          <w:rPr>
            <w:rStyle w:val="Hyperlink"/>
          </w:rPr>
          <w:t>https://www.20087.com/9/61/GongYeZhiBingJiHangYeYanJiuBaoGao.html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恒温恒湿机十大排名、工业制冰机价格、制冰机10吨多少钱一台、工业制冰机多少钱一台、制冰机厂家直销、工业制冰机30吨的多少钱视频、10公分冷库板价格、工业制冰机大型哪个牌子好、小型搅拌机1600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3a52999deb4644" w:history="1">
      <w:r>
        <w:rPr>
          <w:rStyle w:val="Hyperlink"/>
        </w:rPr>
        <w:t>中国工业制冰机市场调研与行业前景预测报告（2026年版）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1/GongYeZhiBingJiHangYeYanJiuBaoGao.html" TargetMode="External" Id="R2edf02ad56db47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1/GongYeZhiBingJiHangYeYanJiuBaoGao.html" TargetMode="External" Id="Re93a52999deb46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2026-02-14T06:16:00Z</dcterms:created>
  <dcterms:modified xsi:type="dcterms:W3CDTF">2026-02-14T07:16:00Z</dcterms:modified>
  <dc:subject>中国工业制冰机市场调研与行业前景预测报告（2026年版）</dc:subject>
  <dc:title>中国工业制冰机市场调研与行业前景预测报告（2026年版）</dc:title>
  <cp:keywords>中国工业制冰机市场调研与行业前景预测报告（2026年版）</cp:keywords>
  <dc:description>中国工业制冰机市场调研与行业前景预测报告（2026年版）</dc:description>
</cp:coreProperties>
</file>