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907e42f464c6e" w:history="1">
              <w:r>
                <w:rPr>
                  <w:rStyle w:val="Hyperlink"/>
                </w:rPr>
                <w:t>中国平视显示器行业现状调研与发展趋势分析报告（2024-2030年）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907e42f464c6e" w:history="1">
              <w:r>
                <w:rPr>
                  <w:rStyle w:val="Hyperlink"/>
                </w:rPr>
                <w:t>中国平视显示器行业现状调研与发展趋势分析报告（2024-2030年）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907e42f464c6e" w:history="1">
                <w:r>
                  <w:rPr>
                    <w:rStyle w:val="Hyperlink"/>
                  </w:rPr>
                  <w:t>https://www.20087.com/9/01/PingShiXianShiQiDeXianZhuangHeFa.html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视显示器（HUD）通过将重要信息投影到驾驶员视线前方的挡风玻璃上，使驾驶员无需低头查看仪表板即可获取信息，提高了驾驶安全性。近年来，随着汽车智能化和自动驾驶技术的发展，HUD技术得到了显著进步，图像清晰度、信息丰富度和交互性都有所提升。此外，HUD在航空、军事和工业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HUD技术将更加注重增强现实（AR）功能的集成，以提供更加直观和丰富的信息显示，如实时路况、导航指引和障碍物警告。随着5G通信和车联网技术的发展，HUD将能够实时接收和处理大量数据，为驾驶员提供更全面的行车信息。同时，个性化和可定制化的HUD界面设计将成为趋势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907e42f464c6e" w:history="1">
        <w:r>
          <w:rPr>
            <w:rStyle w:val="Hyperlink"/>
          </w:rPr>
          <w:t>中国平视显示器行业现状调研与发展趋势分析报告（2024-2030年）</w:t>
        </w:r>
      </w:hyperlink>
      <w:r>
        <w:rPr>
          <w:rFonts w:hint="eastAsia"/>
        </w:rPr>
        <w:t>》基于权威机构及平视显示器相关协会等渠道的资料数据，全方位分析了平视显示器行业的现状、市场需求及市场规模。平视显示器报告详细探讨了产业链结构、价格趋势，并对平视显示器各细分市场进行了研究。同时，预测了平视显示器市场前景与发展趋势，剖析了品牌竞争状态、市场集中度，以及平视显示器重点企业的表现。此外，平视显示器报告还揭示了行业发展的潜在风险与机遇，为平视显示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HUD行业发展综述</w:t>
      </w:r>
      <w:r>
        <w:rPr>
          <w:rFonts w:hint="eastAsia"/>
        </w:rPr>
        <w:br/>
      </w:r>
      <w:r>
        <w:rPr>
          <w:rFonts w:hint="eastAsia"/>
        </w:rPr>
        <w:t>　　1.1 HUD行业定义及分类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HUD行业特征分析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HUD行业在国民经济中的地位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HUD行业生命周期分析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（2）HUD行业生命周期</w:t>
      </w:r>
      <w:r>
        <w:rPr>
          <w:rFonts w:hint="eastAsia"/>
        </w:rPr>
        <w:br/>
      </w:r>
      <w:r>
        <w:rPr>
          <w:rFonts w:hint="eastAsia"/>
        </w:rPr>
        <w:t>　　1.3 最近3-5年中国HUD行业经济指标分析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HUD行业运行环境分析</w:t>
      </w:r>
      <w:r>
        <w:rPr>
          <w:rFonts w:hint="eastAsia"/>
        </w:rPr>
        <w:br/>
      </w:r>
      <w:r>
        <w:rPr>
          <w:rFonts w:hint="eastAsia"/>
        </w:rPr>
        <w:t>　　2.1 HUD行业政治法律环境分析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HUD行业经济环境分析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HUD行业社会环境分析</w:t>
      </w:r>
      <w:r>
        <w:rPr>
          <w:rFonts w:hint="eastAsia"/>
        </w:rPr>
        <w:br/>
      </w:r>
      <w:r>
        <w:rPr>
          <w:rFonts w:hint="eastAsia"/>
        </w:rPr>
        <w:t>　　　　2.3.1 HUD产业社会环境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HUD产业发展对社会发展的影响</w:t>
      </w:r>
      <w:r>
        <w:rPr>
          <w:rFonts w:hint="eastAsia"/>
        </w:rPr>
        <w:br/>
      </w:r>
      <w:r>
        <w:rPr>
          <w:rFonts w:hint="eastAsia"/>
        </w:rPr>
        <w:t>　　2.4 HUD行业技术环境分析</w:t>
      </w:r>
      <w:r>
        <w:rPr>
          <w:rFonts w:hint="eastAsia"/>
        </w:rPr>
        <w:br/>
      </w:r>
      <w:r>
        <w:rPr>
          <w:rFonts w:hint="eastAsia"/>
        </w:rPr>
        <w:t>　　　　2.4.1 HUD技术分析</w:t>
      </w:r>
      <w:r>
        <w:rPr>
          <w:rFonts w:hint="eastAsia"/>
        </w:rPr>
        <w:br/>
      </w:r>
      <w:r>
        <w:rPr>
          <w:rFonts w:hint="eastAsia"/>
        </w:rPr>
        <w:t>　　　　2.4.2 HUD技术发展水平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我国HUD行业运行分析</w:t>
      </w:r>
      <w:r>
        <w:rPr>
          <w:rFonts w:hint="eastAsia"/>
        </w:rPr>
        <w:br/>
      </w:r>
      <w:r>
        <w:rPr>
          <w:rFonts w:hint="eastAsia"/>
        </w:rPr>
        <w:t>　　3.1 我国HUD行业发展状况分析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我国HUD行业发展阶段</w:t>
      </w:r>
      <w:r>
        <w:rPr>
          <w:rFonts w:hint="eastAsia"/>
        </w:rPr>
        <w:br/>
      </w:r>
      <w:r>
        <w:rPr>
          <w:rFonts w:hint="eastAsia"/>
        </w:rPr>
        <w:t>　　　　3.1.2 我国HUD行业发展特点分析</w:t>
      </w:r>
      <w:r>
        <w:rPr>
          <w:rFonts w:hint="eastAsia"/>
        </w:rPr>
        <w:br/>
      </w:r>
      <w:r>
        <w:rPr>
          <w:rFonts w:hint="eastAsia"/>
        </w:rPr>
        <w:t>　　3.2 2018-2023年HUD行业发展现状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2018-2023年我国HUD行业市场规模</w:t>
      </w:r>
      <w:r>
        <w:rPr>
          <w:rFonts w:hint="eastAsia"/>
        </w:rPr>
        <w:br/>
      </w:r>
      <w:r>
        <w:rPr>
          <w:rFonts w:hint="eastAsia"/>
        </w:rPr>
        <w:t>　　　　HUD 市场规模（亿美元）</w:t>
      </w:r>
      <w:r>
        <w:rPr>
          <w:rFonts w:hint="eastAsia"/>
        </w:rPr>
        <w:br/>
      </w:r>
      <w:r>
        <w:rPr>
          <w:rFonts w:hint="eastAsia"/>
        </w:rPr>
        <w:t>　　　　3.2.2 2018-2023年我国HUD行业发展分析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HUD细分产品/服务市场分析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HUD产品/服务价格分析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2018-2023年HUD价格走势</w:t>
      </w:r>
      <w:r>
        <w:rPr>
          <w:rFonts w:hint="eastAsia"/>
        </w:rPr>
        <w:br/>
      </w:r>
      <w:r>
        <w:rPr>
          <w:rFonts w:hint="eastAsia"/>
        </w:rPr>
        <w:t>　　　　3.5.2 影响HUD价格的关键因素分析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2024-2030年HUD产品/服务价格变化趋势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主要HUD企业价位及价格策略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我国HUD行业整体运行指标分析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2018-2023年中国HUD行业总体规模分析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2018-2023年中国HUD行业产销情况分析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我国HUD行业工业总产值</w:t>
      </w:r>
      <w:r>
        <w:rPr>
          <w:rFonts w:hint="eastAsia"/>
        </w:rPr>
        <w:br/>
      </w:r>
      <w:r>
        <w:rPr>
          <w:rFonts w:hint="eastAsia"/>
        </w:rPr>
        <w:t>　　　　4.2.2 我国HUD行业工业销售产值</w:t>
      </w:r>
      <w:r>
        <w:rPr>
          <w:rFonts w:hint="eastAsia"/>
        </w:rPr>
        <w:br/>
      </w:r>
      <w:r>
        <w:rPr>
          <w:rFonts w:hint="eastAsia"/>
        </w:rPr>
        <w:t>　　4.3 2018-2023年中国HUD行业财务指标总体分析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我国HUD行业供需形势分析</w:t>
      </w:r>
      <w:r>
        <w:rPr>
          <w:rFonts w:hint="eastAsia"/>
        </w:rPr>
        <w:br/>
      </w:r>
      <w:r>
        <w:rPr>
          <w:rFonts w:hint="eastAsia"/>
        </w:rPr>
        <w:t>　　5.1 HUD行业供给分析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2018-2023年HUD行业供给分析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2024-2030年HUD行业供给变化趋势</w:t>
      </w:r>
      <w:r>
        <w:rPr>
          <w:rFonts w:hint="eastAsia"/>
        </w:rPr>
        <w:br/>
      </w:r>
      <w:r>
        <w:rPr>
          <w:rFonts w:hint="eastAsia"/>
        </w:rPr>
        <w:t>　　　　5.1.3 HUD行业区域供给分析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2018-2023年我国HUD行业需求情况</w:t>
      </w:r>
      <w:r>
        <w:rPr>
          <w:rFonts w:hint="eastAsia"/>
        </w:rPr>
        <w:br/>
      </w:r>
      <w:r>
        <w:rPr>
          <w:rFonts w:hint="eastAsia"/>
        </w:rPr>
        <w:t>　　　　5.2.1 HUD行业需求市场</w:t>
      </w:r>
      <w:r>
        <w:rPr>
          <w:rFonts w:hint="eastAsia"/>
        </w:rPr>
        <w:br/>
      </w:r>
      <w:r>
        <w:rPr>
          <w:rFonts w:hint="eastAsia"/>
        </w:rPr>
        <w:t>　　　　5.2.2 HUD行业客户结构</w:t>
      </w:r>
      <w:r>
        <w:rPr>
          <w:rFonts w:hint="eastAsia"/>
        </w:rPr>
        <w:br/>
      </w:r>
      <w:r>
        <w:rPr>
          <w:rFonts w:hint="eastAsia"/>
        </w:rPr>
        <w:t>　　　　5.2.3 HUD行业需求差异</w:t>
      </w:r>
      <w:r>
        <w:rPr>
          <w:rFonts w:hint="eastAsia"/>
        </w:rPr>
        <w:br/>
      </w:r>
      <w:r>
        <w:rPr>
          <w:rFonts w:hint="eastAsia"/>
        </w:rPr>
        <w:t>　　5.3 HUD市场应用及需求预测</w:t>
      </w:r>
      <w:r>
        <w:rPr>
          <w:rFonts w:hint="eastAsia"/>
        </w:rPr>
        <w:br/>
      </w:r>
      <w:r>
        <w:rPr>
          <w:rFonts w:hint="eastAsia"/>
        </w:rPr>
        <w:t>　　　　5.3.1 HUD应用市场总体需求分析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（1）HUD应用市场需求特征</w:t>
      </w:r>
      <w:r>
        <w:rPr>
          <w:rFonts w:hint="eastAsia"/>
        </w:rPr>
        <w:br/>
      </w:r>
      <w:r>
        <w:rPr>
          <w:rFonts w:hint="eastAsia"/>
        </w:rPr>
        <w:t>　　　　（2）HUD应用市场需求总规模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2024-2030年HUD行业领域需求量预测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（1）2024-2030年HUD行业领域需求产品/服务功能预测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（2）2024-2030年HUD行业领域需求产品/服务市场格局预测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重点行业HUD产品/服务需求分析预测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HUD行业产业结构分析</w:t>
      </w:r>
      <w:r>
        <w:rPr>
          <w:rFonts w:hint="eastAsia"/>
        </w:rPr>
        <w:br/>
      </w:r>
      <w:r>
        <w:rPr>
          <w:rFonts w:hint="eastAsia"/>
        </w:rPr>
        <w:t>　　6.1 HUD产业结构分析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我国产业链条的竞争优势与劣势分析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中国HUD行业参与国际竞争的战略市场定位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我国HUD行业产业链分析</w:t>
      </w:r>
      <w:r>
        <w:rPr>
          <w:rFonts w:hint="eastAsia"/>
        </w:rPr>
        <w:br/>
      </w:r>
      <w:r>
        <w:rPr>
          <w:rFonts w:hint="eastAsia"/>
        </w:rPr>
        <w:t>　　7.1 HUD行业产业链分析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HUD上游行业分析</w:t>
      </w:r>
      <w:r>
        <w:rPr>
          <w:rFonts w:hint="eastAsia"/>
        </w:rPr>
        <w:br/>
      </w:r>
      <w:r>
        <w:rPr>
          <w:rFonts w:hint="eastAsia"/>
        </w:rPr>
        <w:t>　　　　7.2.1 HUD产品成本构成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上游供给对HUD行业的影响</w:t>
      </w:r>
      <w:r>
        <w:rPr>
          <w:rFonts w:hint="eastAsia"/>
        </w:rPr>
        <w:br/>
      </w:r>
      <w:r>
        <w:rPr>
          <w:rFonts w:hint="eastAsia"/>
        </w:rPr>
        <w:t>　　7.3 HUD下游行业分析</w:t>
      </w:r>
      <w:r>
        <w:rPr>
          <w:rFonts w:hint="eastAsia"/>
        </w:rPr>
        <w:br/>
      </w:r>
      <w:r>
        <w:rPr>
          <w:rFonts w:hint="eastAsia"/>
        </w:rPr>
        <w:t>　　　　7.3.1 HUD下游行业分布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下游需求对HUD行业的影响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我国HUD行业渠道分析及策略</w:t>
      </w:r>
      <w:r>
        <w:rPr>
          <w:rFonts w:hint="eastAsia"/>
        </w:rPr>
        <w:br/>
      </w:r>
      <w:r>
        <w:rPr>
          <w:rFonts w:hint="eastAsia"/>
        </w:rPr>
        <w:t>　　8.1 HUD行业渠道分析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各类渠道对HUD行业的影响</w:t>
      </w:r>
      <w:r>
        <w:rPr>
          <w:rFonts w:hint="eastAsia"/>
        </w:rPr>
        <w:br/>
      </w:r>
      <w:r>
        <w:rPr>
          <w:rFonts w:hint="eastAsia"/>
        </w:rPr>
        <w:t>　　　　8.1.3 主要HUD企业渠道策略研究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HUD行业用户分析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HUD行业营销策略分析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中国HUD营销概况</w:t>
      </w:r>
      <w:r>
        <w:rPr>
          <w:rFonts w:hint="eastAsia"/>
        </w:rPr>
        <w:br/>
      </w:r>
      <w:r>
        <w:rPr>
          <w:rFonts w:hint="eastAsia"/>
        </w:rPr>
        <w:t>　　　　8.3.2 HUD营销策略探讨</w:t>
      </w:r>
      <w:r>
        <w:rPr>
          <w:rFonts w:hint="eastAsia"/>
        </w:rPr>
        <w:br/>
      </w:r>
      <w:r>
        <w:rPr>
          <w:rFonts w:hint="eastAsia"/>
        </w:rPr>
        <w:t>　　　　8.3.3 HUD营销发展趋势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我国HUD行业竞争形势及策略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HUD行业竞争结构分析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HUD行业企业间竞争格局分析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HUD行业集中度分析</w:t>
      </w:r>
      <w:r>
        <w:rPr>
          <w:rFonts w:hint="eastAsia"/>
        </w:rPr>
        <w:br/>
      </w:r>
      <w:r>
        <w:rPr>
          <w:rFonts w:hint="eastAsia"/>
        </w:rPr>
        <w:t>　　　　9.1.4 HUD行业SWOT分析</w:t>
      </w:r>
      <w:r>
        <w:rPr>
          <w:rFonts w:hint="eastAsia"/>
        </w:rPr>
        <w:br/>
      </w:r>
      <w:r>
        <w:rPr>
          <w:rFonts w:hint="eastAsia"/>
        </w:rPr>
        <w:t>　　9.2 中国HUD行业竞争格局综述</w:t>
      </w:r>
      <w:r>
        <w:rPr>
          <w:rFonts w:hint="eastAsia"/>
        </w:rPr>
        <w:br/>
      </w:r>
      <w:r>
        <w:rPr>
          <w:rFonts w:hint="eastAsia"/>
        </w:rPr>
        <w:t>　　　　9.2.1 HUD行业竞争概况</w:t>
      </w:r>
      <w:r>
        <w:rPr>
          <w:rFonts w:hint="eastAsia"/>
        </w:rPr>
        <w:br/>
      </w:r>
      <w:r>
        <w:rPr>
          <w:rFonts w:hint="eastAsia"/>
        </w:rPr>
        <w:t>　　　　（1）中国HUD行业竞争格局</w:t>
      </w:r>
      <w:r>
        <w:rPr>
          <w:rFonts w:hint="eastAsia"/>
        </w:rPr>
        <w:br/>
      </w:r>
      <w:r>
        <w:rPr>
          <w:rFonts w:hint="eastAsia"/>
        </w:rPr>
        <w:t>　　　　（2）HUD行业未来竞争格局和特点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（3）HUD市场进入及竞争对手分析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中国HUD行业竞争力分析</w:t>
      </w:r>
      <w:r>
        <w:rPr>
          <w:rFonts w:hint="eastAsia"/>
        </w:rPr>
        <w:br/>
      </w:r>
      <w:r>
        <w:rPr>
          <w:rFonts w:hint="eastAsia"/>
        </w:rPr>
        <w:t>　　　　（1）我国HUD行业竞争力剖析</w:t>
      </w:r>
      <w:r>
        <w:rPr>
          <w:rFonts w:hint="eastAsia"/>
        </w:rPr>
        <w:br/>
      </w:r>
      <w:r>
        <w:rPr>
          <w:rFonts w:hint="eastAsia"/>
        </w:rPr>
        <w:t>　　　　（2）我国HUD企业市场竞争的优势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（3）国内HUD企业竞争能力提升途径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HUD市场竞争策略分析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HUD行业领先企业经营形势分析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深圳速锐得科技有限公司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美国罗克韦尔？柯林斯公司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欧洲泰雷兹公司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深圳市东顺嘉科技有限公司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深圳市途赛科技有限公司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广州诺腾汽车用品有限公司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深圳市垦拓达科技有限公司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深圳市唯颖科技有限公司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亿达信息技术有限公司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MicroVision维视数字图像技术有限公司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2024-2030年HUD行业投资前景</w:t>
      </w:r>
      <w:r>
        <w:rPr>
          <w:rFonts w:hint="eastAsia"/>
        </w:rPr>
        <w:br/>
      </w:r>
      <w:r>
        <w:rPr>
          <w:rFonts w:hint="eastAsia"/>
        </w:rPr>
        <w:t>　　11.1 2024-2030年HUD市场发展前景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2024-2030年HUD市场发展潜力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2024-2030年HUD市场发展前景展望</w:t>
      </w:r>
      <w:r>
        <w:rPr>
          <w:rFonts w:hint="eastAsia"/>
        </w:rPr>
        <w:br/>
      </w:r>
      <w:r>
        <w:rPr>
          <w:rFonts w:hint="eastAsia"/>
        </w:rPr>
        <w:t>　　11.2 2024-2030年HUD市场发展趋势预测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2024-2030年HUD行业发展趋势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2024-2030年HUD市场规模预测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2024-2030年HUD行业应用趋势预测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2024-2030年中国HUD行业供需预测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2024-2030年中国HUD行业供给预测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2024-2030年中国HUD行业需求预测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2024-2030年中国HUD供需平衡预测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2024-2030年HUD行业投资机会与风险</w:t>
      </w:r>
      <w:r>
        <w:rPr>
          <w:rFonts w:hint="eastAsia"/>
        </w:rPr>
        <w:br/>
      </w:r>
      <w:r>
        <w:rPr>
          <w:rFonts w:hint="eastAsia"/>
        </w:rPr>
        <w:t>　　12.1 HUD行业投融资情况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2024-2030年HUD行业投资机会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2024-2030年HUD行业投资风险及防范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HUD行业投资战略研究</w:t>
      </w:r>
      <w:r>
        <w:rPr>
          <w:rFonts w:hint="eastAsia"/>
        </w:rPr>
        <w:br/>
      </w:r>
      <w:r>
        <w:rPr>
          <w:rFonts w:hint="eastAsia"/>
        </w:rPr>
        <w:t>　　13.1 HUD行业发展战略研究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对我国HUD品牌的战略思考</w:t>
      </w:r>
      <w:r>
        <w:rPr>
          <w:rFonts w:hint="eastAsia"/>
        </w:rPr>
        <w:br/>
      </w:r>
      <w:r>
        <w:rPr>
          <w:rFonts w:hint="eastAsia"/>
        </w:rPr>
        <w:t>　　　　13.2.1 HUD品牌的重要性</w:t>
      </w:r>
      <w:r>
        <w:rPr>
          <w:rFonts w:hint="eastAsia"/>
        </w:rPr>
        <w:br/>
      </w:r>
      <w:r>
        <w:rPr>
          <w:rFonts w:hint="eastAsia"/>
        </w:rPr>
        <w:t>　　　　13.2.2 HUD实施品牌战略的意义</w:t>
      </w:r>
      <w:r>
        <w:rPr>
          <w:rFonts w:hint="eastAsia"/>
        </w:rPr>
        <w:br/>
      </w:r>
      <w:r>
        <w:rPr>
          <w:rFonts w:hint="eastAsia"/>
        </w:rPr>
        <w:t>　　　　13.2.3 HUD企业品牌的现状分析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我国HUD企业的品牌战略</w:t>
      </w:r>
      <w:r>
        <w:rPr>
          <w:rFonts w:hint="eastAsia"/>
        </w:rPr>
        <w:br/>
      </w:r>
      <w:r>
        <w:rPr>
          <w:rFonts w:hint="eastAsia"/>
        </w:rPr>
        <w:t>　　　　13.2.5 HUD品牌战略管理的策略</w:t>
      </w:r>
      <w:r>
        <w:rPr>
          <w:rFonts w:hint="eastAsia"/>
        </w:rPr>
        <w:br/>
      </w:r>
      <w:r>
        <w:rPr>
          <w:rFonts w:hint="eastAsia"/>
        </w:rPr>
        <w:t>　　13.3 HUD经营策略分析</w:t>
      </w:r>
      <w:r>
        <w:rPr>
          <w:rFonts w:hint="eastAsia"/>
        </w:rPr>
        <w:br/>
      </w:r>
      <w:r>
        <w:rPr>
          <w:rFonts w:hint="eastAsia"/>
        </w:rPr>
        <w:t>　　　　13.3.1 HUD市场细分策略</w:t>
      </w:r>
      <w:r>
        <w:rPr>
          <w:rFonts w:hint="eastAsia"/>
        </w:rPr>
        <w:br/>
      </w:r>
      <w:r>
        <w:rPr>
          <w:rFonts w:hint="eastAsia"/>
        </w:rPr>
        <w:t>　　　　13.3.2 HUD市场创新策略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HUD新产品差异化战略</w:t>
      </w:r>
      <w:r>
        <w:rPr>
          <w:rFonts w:hint="eastAsia"/>
        </w:rPr>
        <w:br/>
      </w:r>
      <w:r>
        <w:rPr>
          <w:rFonts w:hint="eastAsia"/>
        </w:rPr>
        <w:t>　　13.4 HUD行业投资战略研究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2023年HUD行业投资战略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[中智林.]研究结论及投资建议</w:t>
      </w:r>
      <w:r>
        <w:rPr>
          <w:rFonts w:hint="eastAsia"/>
        </w:rPr>
        <w:br/>
      </w:r>
      <w:r>
        <w:rPr>
          <w:rFonts w:hint="eastAsia"/>
        </w:rPr>
        <w:t>　　14.1 HUD行业研究结论</w:t>
      </w:r>
      <w:r>
        <w:rPr>
          <w:rFonts w:hint="eastAsia"/>
        </w:rPr>
        <w:br/>
      </w:r>
      <w:r>
        <w:rPr>
          <w:rFonts w:hint="eastAsia"/>
        </w:rPr>
        <w:t>　　14.2 HUD行业投资价值评估</w:t>
      </w:r>
      <w:r>
        <w:rPr>
          <w:rFonts w:hint="eastAsia"/>
        </w:rPr>
        <w:br/>
      </w:r>
      <w:r>
        <w:rPr>
          <w:rFonts w:hint="eastAsia"/>
        </w:rPr>
        <w:t>　　14.3 HUD行业投资建议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HUD行业产业链分析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汽车技术进步和技术改造项目及产品目录——数字化仪表系统</w:t>
      </w:r>
      <w:r>
        <w:rPr>
          <w:rFonts w:hint="eastAsia"/>
        </w:rPr>
        <w:br/>
      </w:r>
      <w:r>
        <w:rPr>
          <w:rFonts w:hint="eastAsia"/>
        </w:rPr>
        <w:t>　　图表 2018-2023年高等教育招生人数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不同类型显示屏的优缺点对比</w:t>
      </w:r>
      <w:r>
        <w:rPr>
          <w:rFonts w:hint="eastAsia"/>
        </w:rPr>
        <w:br/>
      </w:r>
      <w:r>
        <w:rPr>
          <w:rFonts w:hint="eastAsia"/>
        </w:rPr>
        <w:t>　　图表 前置反射屏式平视显示系统原理图</w:t>
      </w:r>
      <w:r>
        <w:rPr>
          <w:rFonts w:hint="eastAsia"/>
        </w:rPr>
        <w:br/>
      </w:r>
      <w:r>
        <w:rPr>
          <w:rFonts w:hint="eastAsia"/>
        </w:rPr>
        <w:t>　　图表 曲面全息平视显示系统原理图</w:t>
      </w:r>
      <w:r>
        <w:rPr>
          <w:rFonts w:hint="eastAsia"/>
        </w:rPr>
        <w:br/>
      </w:r>
      <w:r>
        <w:rPr>
          <w:rFonts w:hint="eastAsia"/>
        </w:rPr>
        <w:t>　　图表 由曲面平视显示系统原理图</w:t>
      </w:r>
      <w:r>
        <w:rPr>
          <w:rFonts w:hint="eastAsia"/>
        </w:rPr>
        <w:br/>
      </w:r>
      <w:r>
        <w:rPr>
          <w:rFonts w:hint="eastAsia"/>
        </w:rPr>
        <w:t>　　图表 菲涅尔透镜平视显示系统原理图</w:t>
      </w:r>
      <w:r>
        <w:rPr>
          <w:rFonts w:hint="eastAsia"/>
        </w:rPr>
        <w:br/>
      </w:r>
      <w:r>
        <w:rPr>
          <w:rFonts w:hint="eastAsia"/>
        </w:rPr>
        <w:t>　　图表 与仪表盘相结合的平视显示系统原理图</w:t>
      </w:r>
      <w:r>
        <w:rPr>
          <w:rFonts w:hint="eastAsia"/>
        </w:rPr>
        <w:br/>
      </w:r>
      <w:r>
        <w:rPr>
          <w:rFonts w:hint="eastAsia"/>
        </w:rPr>
        <w:t>　　图表 不同形状风挡玻璃对光线的影响</w:t>
      </w:r>
      <w:r>
        <w:rPr>
          <w:rFonts w:hint="eastAsia"/>
        </w:rPr>
        <w:br/>
      </w:r>
      <w:r>
        <w:rPr>
          <w:rFonts w:hint="eastAsia"/>
        </w:rPr>
        <w:t>　　图表 HUD行业发展阶段</w:t>
      </w:r>
      <w:r>
        <w:rPr>
          <w:rFonts w:hint="eastAsia"/>
        </w:rPr>
        <w:br/>
      </w:r>
      <w:r>
        <w:rPr>
          <w:rFonts w:hint="eastAsia"/>
        </w:rPr>
        <w:t>　　图表 2018-2023年我国车载HUD市场销量</w:t>
      </w:r>
      <w:r>
        <w:rPr>
          <w:rFonts w:hint="eastAsia"/>
        </w:rPr>
        <w:br/>
      </w:r>
      <w:r>
        <w:rPr>
          <w:rFonts w:hint="eastAsia"/>
        </w:rPr>
        <w:t>　　图表 2023年中国HUD行业产值分布情况</w:t>
      </w:r>
      <w:r>
        <w:rPr>
          <w:rFonts w:hint="eastAsia"/>
        </w:rPr>
        <w:br/>
      </w:r>
      <w:r>
        <w:rPr>
          <w:rFonts w:hint="eastAsia"/>
        </w:rPr>
        <w:t>　　图表 车载HUD企业重点关注地域分布</w:t>
      </w:r>
      <w:r>
        <w:rPr>
          <w:rFonts w:hint="eastAsia"/>
        </w:rPr>
        <w:br/>
      </w:r>
      <w:r>
        <w:rPr>
          <w:rFonts w:hint="eastAsia"/>
        </w:rPr>
        <w:t>　　图表 中国民航HUD发展示意图</w:t>
      </w:r>
      <w:r>
        <w:rPr>
          <w:rFonts w:hint="eastAsia"/>
        </w:rPr>
        <w:br/>
      </w:r>
      <w:r>
        <w:rPr>
          <w:rFonts w:hint="eastAsia"/>
        </w:rPr>
        <w:t>　　图表 2024-2030年车载HUD产品/服务价格变化趋势</w:t>
      </w:r>
      <w:r>
        <w:rPr>
          <w:rFonts w:hint="eastAsia"/>
        </w:rPr>
        <w:br/>
      </w:r>
      <w:r>
        <w:rPr>
          <w:rFonts w:hint="eastAsia"/>
        </w:rPr>
        <w:t>　　图表 HUD行业企业数量区域分布</w:t>
      </w:r>
      <w:r>
        <w:rPr>
          <w:rFonts w:hint="eastAsia"/>
        </w:rPr>
        <w:br/>
      </w:r>
      <w:r>
        <w:rPr>
          <w:rFonts w:hint="eastAsia"/>
        </w:rPr>
        <w:t>　　图表 2018-2023年我国HUD市场从业人数分析</w:t>
      </w:r>
      <w:r>
        <w:rPr>
          <w:rFonts w:hint="eastAsia"/>
        </w:rPr>
        <w:br/>
      </w:r>
      <w:r>
        <w:rPr>
          <w:rFonts w:hint="eastAsia"/>
        </w:rPr>
        <w:t>　　图表 2018-2023年我国HUD行业资产规模</w:t>
      </w:r>
      <w:r>
        <w:rPr>
          <w:rFonts w:hint="eastAsia"/>
        </w:rPr>
        <w:br/>
      </w:r>
      <w:r>
        <w:rPr>
          <w:rFonts w:hint="eastAsia"/>
        </w:rPr>
        <w:t>　　图表 2018-2023年我国车载HUD市场销量</w:t>
      </w:r>
      <w:r>
        <w:rPr>
          <w:rFonts w:hint="eastAsia"/>
        </w:rPr>
        <w:br/>
      </w:r>
      <w:r>
        <w:rPr>
          <w:rFonts w:hint="eastAsia"/>
        </w:rPr>
        <w:t>　　图表 2018-2023年我国HUD行业工业总产值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2018-2023年我国HUD行业工业销售产值</w:t>
      </w:r>
      <w:r>
        <w:rPr>
          <w:rFonts w:hint="eastAsia"/>
        </w:rPr>
        <w:br/>
      </w:r>
      <w:r>
        <w:rPr>
          <w:rFonts w:hint="eastAsia"/>
        </w:rPr>
        <w:t>　　图表 HUD行业盈利能力分析</w:t>
      </w:r>
      <w:r>
        <w:rPr>
          <w:rFonts w:hint="eastAsia"/>
        </w:rPr>
        <w:br/>
      </w:r>
      <w:r>
        <w:rPr>
          <w:rFonts w:hint="eastAsia"/>
        </w:rPr>
        <w:t>　　图表 HUD行业偿债能力分析</w:t>
      </w:r>
      <w:r>
        <w:rPr>
          <w:rFonts w:hint="eastAsia"/>
        </w:rPr>
        <w:br/>
      </w:r>
      <w:r>
        <w:rPr>
          <w:rFonts w:hint="eastAsia"/>
        </w:rPr>
        <w:t>　　图表 HUD行业营运能力分析</w:t>
      </w:r>
      <w:r>
        <w:rPr>
          <w:rFonts w:hint="eastAsia"/>
        </w:rPr>
        <w:br/>
      </w:r>
      <w:r>
        <w:rPr>
          <w:rFonts w:hint="eastAsia"/>
        </w:rPr>
        <w:t>　　图表 HUD行业发展能力分析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2018-2023年我国汽车HUD行业供给量</w:t>
      </w:r>
      <w:r>
        <w:rPr>
          <w:rFonts w:hint="eastAsia"/>
        </w:rPr>
        <w:br/>
      </w:r>
      <w:r>
        <w:rPr>
          <w:rFonts w:hint="eastAsia"/>
        </w:rPr>
        <w:t>　　图表 2024-2030年我国HUD汽车市场供给量预测</w:t>
      </w:r>
      <w:r>
        <w:rPr>
          <w:rFonts w:hint="eastAsia"/>
        </w:rPr>
        <w:br/>
      </w:r>
      <w:r>
        <w:rPr>
          <w:rFonts w:hint="eastAsia"/>
        </w:rPr>
        <w:t>　　图表 HUD各厂商所占比例</w:t>
      </w:r>
      <w:r>
        <w:rPr>
          <w:rFonts w:hint="eastAsia"/>
        </w:rPr>
        <w:br/>
      </w:r>
      <w:r>
        <w:rPr>
          <w:rFonts w:hint="eastAsia"/>
        </w:rPr>
        <w:t>　　图表 抬头显示系统结构图</w:t>
      </w:r>
      <w:r>
        <w:rPr>
          <w:rFonts w:hint="eastAsia"/>
        </w:rPr>
        <w:br/>
      </w:r>
      <w:r>
        <w:rPr>
          <w:rFonts w:hint="eastAsia"/>
        </w:rPr>
        <w:t>　　图表 深圳速锐得科技有限公司经营状况</w:t>
      </w:r>
      <w:r>
        <w:rPr>
          <w:rFonts w:hint="eastAsia"/>
        </w:rPr>
        <w:br/>
      </w:r>
      <w:r>
        <w:rPr>
          <w:rFonts w:hint="eastAsia"/>
        </w:rPr>
        <w:t>　　图表 美国罗克韦尔？柯林斯公司经营状况</w:t>
      </w:r>
      <w:r>
        <w:rPr>
          <w:rFonts w:hint="eastAsia"/>
        </w:rPr>
        <w:br/>
      </w:r>
      <w:r>
        <w:rPr>
          <w:rFonts w:hint="eastAsia"/>
        </w:rPr>
        <w:t>　　图表 欧洲泰雷兹公司经营状况</w:t>
      </w:r>
      <w:r>
        <w:rPr>
          <w:rFonts w:hint="eastAsia"/>
        </w:rPr>
        <w:br/>
      </w:r>
      <w:r>
        <w:rPr>
          <w:rFonts w:hint="eastAsia"/>
        </w:rPr>
        <w:t>　　图表 深圳市东顺嘉科技有限公司经营状况</w:t>
      </w:r>
      <w:r>
        <w:rPr>
          <w:rFonts w:hint="eastAsia"/>
        </w:rPr>
        <w:br/>
      </w:r>
      <w:r>
        <w:rPr>
          <w:rFonts w:hint="eastAsia"/>
        </w:rPr>
        <w:t>　　图表 深圳市途赛科技有限公司经营状况</w:t>
      </w:r>
      <w:r>
        <w:rPr>
          <w:rFonts w:hint="eastAsia"/>
        </w:rPr>
        <w:br/>
      </w:r>
      <w:r>
        <w:rPr>
          <w:rFonts w:hint="eastAsia"/>
        </w:rPr>
        <w:t>　　图表 广州诺腾汽车用品有限公司经营状况</w:t>
      </w:r>
      <w:r>
        <w:rPr>
          <w:rFonts w:hint="eastAsia"/>
        </w:rPr>
        <w:br/>
      </w:r>
      <w:r>
        <w:rPr>
          <w:rFonts w:hint="eastAsia"/>
        </w:rPr>
        <w:t>　　图表 深圳市垦拓达科技有限公司经营状况</w:t>
      </w:r>
      <w:r>
        <w:rPr>
          <w:rFonts w:hint="eastAsia"/>
        </w:rPr>
        <w:br/>
      </w:r>
      <w:r>
        <w:rPr>
          <w:rFonts w:hint="eastAsia"/>
        </w:rPr>
        <w:t>　　图表 深圳市唯颖科技有限公司经营状况</w:t>
      </w:r>
      <w:r>
        <w:rPr>
          <w:rFonts w:hint="eastAsia"/>
        </w:rPr>
        <w:br/>
      </w:r>
      <w:r>
        <w:rPr>
          <w:rFonts w:hint="eastAsia"/>
        </w:rPr>
        <w:t>　　图表 亿达信息技术有限公司经营状况</w:t>
      </w:r>
      <w:r>
        <w:rPr>
          <w:rFonts w:hint="eastAsia"/>
        </w:rPr>
        <w:br/>
      </w:r>
      <w:r>
        <w:rPr>
          <w:rFonts w:hint="eastAsia"/>
        </w:rPr>
        <w:t>　　图表 MicroVision维视数字图像技术有限公司经营状况</w:t>
      </w:r>
      <w:r>
        <w:rPr>
          <w:rFonts w:hint="eastAsia"/>
        </w:rPr>
        <w:br/>
      </w:r>
      <w:r>
        <w:rPr>
          <w:rFonts w:hint="eastAsia"/>
        </w:rPr>
        <w:t>　　图表 2024-2030年HUD市场规模预测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2024-2030年我国HUD汽车市场供给量预测</w:t>
      </w:r>
      <w:r>
        <w:rPr>
          <w:rFonts w:hint="eastAsia"/>
        </w:rPr>
        <w:br/>
      </w:r>
      <w:r>
        <w:rPr>
          <w:rFonts w:hint="eastAsia"/>
        </w:rPr>
        <w:t>　　图表 2024-2030年中国HUD供需平衡预测</w:t>
      </w:r>
      <w:r>
        <w:rPr>
          <w:rFonts w:hint="eastAsia"/>
        </w:rPr>
        <w:br/>
      </w:r>
      <w:r>
        <w:rPr>
          <w:rFonts w:hint="eastAsia"/>
        </w:rPr>
        <w:t>　　图表 车载显示器分布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>
        <w:rPr>
          <w:rFonts w:hint="eastAsia"/>
        </w:rPr>
        <w:t>　　图表 全息HUD投影系统组成图</w:t>
      </w:r>
      <w:r>
        <w:rPr>
          <w:rFonts w:hint="eastAsia"/>
        </w:rPr>
        <w:br/>
      </w:r>
      <w:r>
        <w:rPr>
          <w:rFonts w:hint="eastAsia"/>
        </w:rPr>
        <w:t>　　图表 视网膜HUD结构图</w:t>
      </w:r>
      <w:r>
        <w:rPr>
          <w:rFonts w:hint="eastAsia"/>
        </w:rPr>
        <w:br/>
      </w:r>
      <w:r>
        <w:rPr>
          <w:rFonts w:hint="eastAsia"/>
        </w:rPr>
        <w:t>　　图表 现场HUD导航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907e42f464c6e" w:history="1">
        <w:r>
          <w:rPr>
            <w:rStyle w:val="Hyperlink"/>
          </w:rPr>
          <w:t>中国平视显示器行业现状调研与发展趋势分析报告（2024-2030年）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907e42f464c6e" w:history="1">
        <w:r>
          <w:rPr>
            <w:rStyle w:val="Hyperlink"/>
          </w:rPr>
          <w:t>https://www.20087.com/9/01/PingShiXianShiQiDeXianZhuangHeFa.html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fb1289e7a4018" w:history="1">
      <w:r>
        <w:rPr>
          <w:rStyle w:val="Hyperlink"/>
        </w:rPr>
        <w:t>中国平视显示器行业现状调研与发展趋势分析报告（2024-2030年）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ingShiXianShiQiDeXianZhuangHeFa.html" TargetMode="External" Id="R8e7907e42f46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ingShiXianShiQiDeXianZhuangHeFa.html" TargetMode="External" Id="R06afb1289e7a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2023-08-09T04:05:00Z</dcterms:created>
  <dcterms:modified xsi:type="dcterms:W3CDTF">2023-08-09T05:05:00Z</dcterms:modified>
  <dc:subject>中国平视显示器行业现状调研与发展趋势分析报告（2024-2030年）</dc:subject>
  <dc:title>中国平视显示器行业现状调研与发展趋势分析报告（2024-2030年）</dc:title>
  <cp:keywords>中国平视显示器行业现状调研与发展趋势分析报告（2024-2030年）</cp:keywords>
  <dc:description>中国平视显示器行业现状调研与发展趋势分析报告（2024-2030年）</dc:description>
</cp:coreProperties>
</file>