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7106c2f6a4619" w:history="1">
              <w:r>
                <w:rPr>
                  <w:rStyle w:val="Hyperlink"/>
                </w:rPr>
                <w:t>2025-2031年中国抽湿器行业研究与前景趋势分析报告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7106c2f6a4619" w:history="1">
              <w:r>
                <w:rPr>
                  <w:rStyle w:val="Hyperlink"/>
                </w:rPr>
                <w:t>2025-2031年中国抽湿器行业研究与前景趋势分析报告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7106c2f6a4619" w:history="1">
                <w:r>
                  <w:rPr>
                    <w:rStyle w:val="Hyperlink"/>
                  </w:rPr>
                  <w:t>https://www.20087.com/9/21/ChouShiQiDeXianZhuangYuQianJing.html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湿器是用于降低室内湿度、改善空气质量的家用电器，特别适用于潮湿地区和季节。它通过吸收空气中的水分，防止霉菌生长，减少过敏原，保护家具和电子设备免受湿气损害。近年来，随着消费者对健康生活品质的追求，抽湿器市场迅速增长，产品设计更加注重节能环保和智能化，例如，智能感应、远程控制和低噪音运行等功能的加入，提升了用户体验。</w:t>
      </w:r>
      <w:r>
        <w:rPr>
          <w:rFonts w:hint="eastAsia"/>
        </w:rPr>
        <w:br/>
      </w:r>
      <w:r>
        <w:rPr>
          <w:rFonts w:hint="eastAsia"/>
        </w:rPr>
        <w:t>　　未来，抽湿器的发展将更加注重技术创新和可持续性。新材料和新工艺的应用将提高抽湿效率，减少能源消耗，例如，采用新型吸湿材料和优化的热交换技术。同时，物联网技术的集成将使抽湿器能够与智能家居系统联动，根据环境湿度自动调节工作模式，提供更加智能的湿度管理方案。此外，随着消费者对环保意识的提升，可回收材料和绿色设计将成为抽湿器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7106c2f6a4619" w:history="1">
        <w:r>
          <w:rPr>
            <w:rStyle w:val="Hyperlink"/>
          </w:rPr>
          <w:t>2025-2031年中国抽湿器行业研究与前景趋势分析报告</w:t>
        </w:r>
      </w:hyperlink>
      <w:r>
        <w:rPr>
          <w:rFonts w:hint="eastAsia"/>
        </w:rPr>
        <w:t>》依托行业权威数据及长期市场监测信息，系统分析了抽湿器行业的市场规模、供需关系、竞争格局及重点企业经营状况，并结合抽湿器行业发展现状，科学预测了抽湿器市场前景与技术发展方向。报告通过SWOT分析，揭示了抽湿器行业机遇与潜在风险，为投资者提供了全面的现状分析与前景评估，助力挖掘投资价值并优化决策。同时，报告从投资、生产及营销等角度提出可行性建议，为抽湿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抽湿器行业界定</w:t>
      </w:r>
      <w:r>
        <w:rPr>
          <w:rFonts w:hint="eastAsia"/>
        </w:rPr>
        <w:br/>
      </w:r>
      <w:r>
        <w:rPr>
          <w:rFonts w:hint="eastAsia"/>
        </w:rPr>
        <w:t>　　第一节 抽湿器行业定义</w:t>
      </w:r>
      <w:r>
        <w:rPr>
          <w:rFonts w:hint="eastAsia"/>
        </w:rPr>
        <w:br/>
      </w:r>
      <w:r>
        <w:rPr>
          <w:rFonts w:hint="eastAsia"/>
        </w:rPr>
        <w:t>　　第二节 抽湿器行业特点分析</w:t>
      </w:r>
      <w:r>
        <w:rPr>
          <w:rFonts w:hint="eastAsia"/>
        </w:rPr>
        <w:br/>
      </w:r>
      <w:r>
        <w:rPr>
          <w:rFonts w:hint="eastAsia"/>
        </w:rPr>
        <w:t>　　第三节 抽湿器行业发展历程</w:t>
      </w:r>
      <w:r>
        <w:rPr>
          <w:rFonts w:hint="eastAsia"/>
        </w:rPr>
        <w:br/>
      </w:r>
      <w:r>
        <w:rPr>
          <w:rFonts w:hint="eastAsia"/>
        </w:rPr>
        <w:t>　　第四节 抽湿器产业链分析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2024-2025年全球抽湿器行业发展态势分析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全球抽湿器行业总体情况</w:t>
      </w:r>
      <w:r>
        <w:rPr>
          <w:rFonts w:hint="eastAsia"/>
        </w:rPr>
        <w:br/>
      </w:r>
      <w:r>
        <w:rPr>
          <w:rFonts w:hint="eastAsia"/>
        </w:rPr>
        <w:t>　　第二节 抽湿器行业重点国家、地区市场分析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全球抽湿器行业发展前景预测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2024-2025年中国抽湿器行业发展环境分析</w:t>
      </w:r>
      <w:r>
        <w:rPr>
          <w:rFonts w:hint="eastAsia"/>
        </w:rPr>
        <w:br/>
      </w:r>
      <w:r>
        <w:rPr>
          <w:rFonts w:hint="eastAsia"/>
        </w:rPr>
        <w:t>　　第一节 抽湿器行业经济环境分析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抽湿器行业政策环境分析</w:t>
      </w:r>
      <w:r>
        <w:rPr>
          <w:rFonts w:hint="eastAsia"/>
        </w:rPr>
        <w:br/>
      </w:r>
      <w:r>
        <w:rPr>
          <w:rFonts w:hint="eastAsia"/>
        </w:rPr>
        <w:t>　　　　一、抽湿器行业相关政策</w:t>
      </w:r>
      <w:r>
        <w:rPr>
          <w:rFonts w:hint="eastAsia"/>
        </w:rPr>
        <w:br/>
      </w:r>
      <w:r>
        <w:rPr>
          <w:rFonts w:hint="eastAsia"/>
        </w:rPr>
        <w:t>　　　　二、抽湿器行业相关标准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抽湿器行业技术发展现状及趋势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当前我国抽湿器技术发展现状</w:t>
      </w:r>
      <w:r>
        <w:rPr>
          <w:rFonts w:hint="eastAsia"/>
        </w:rPr>
        <w:br/>
      </w:r>
      <w:r>
        <w:rPr>
          <w:rFonts w:hint="eastAsia"/>
        </w:rPr>
        <w:t>　　第二节 中外抽湿器技术差距及产生差距的主要原因分析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提高我国抽湿器技术的对策</w:t>
      </w:r>
      <w:r>
        <w:rPr>
          <w:rFonts w:hint="eastAsia"/>
        </w:rPr>
        <w:br/>
      </w:r>
      <w:r>
        <w:rPr>
          <w:rFonts w:hint="eastAsia"/>
        </w:rPr>
        <w:t>　　第四节 我国抽湿器研发、设计发展趋势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中国抽湿器行业市场规模情况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中国抽湿器行业市场需求状况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一、2019-2024年抽湿器行业市场需求情况</w:t>
      </w:r>
      <w:r>
        <w:rPr>
          <w:rFonts w:hint="eastAsia"/>
        </w:rPr>
        <w:br/>
      </w:r>
      <w:r>
        <w:rPr>
          <w:rFonts w:hint="eastAsia"/>
        </w:rPr>
        <w:t>　　　　二、抽湿器行业市场需求特点分析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三、2025-2031年抽湿器行业市场需求预测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中国抽湿器行业产量情况分析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一、2019-2024年抽湿器行业产量统计</w:t>
      </w:r>
      <w:r>
        <w:rPr>
          <w:rFonts w:hint="eastAsia"/>
        </w:rPr>
        <w:br/>
      </w:r>
      <w:r>
        <w:rPr>
          <w:rFonts w:hint="eastAsia"/>
        </w:rPr>
        <w:t>　　　　二、抽湿器行业市场供给特点分析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三、2025-2031年抽湿器行业产量预测</w:t>
      </w:r>
      <w:r>
        <w:rPr>
          <w:rFonts w:hint="eastAsia"/>
        </w:rPr>
        <w:br/>
      </w:r>
      <w:r>
        <w:rPr>
          <w:rFonts w:hint="eastAsia"/>
        </w:rPr>
        <w:t>　　第四节 抽湿器行业市场供需平衡状况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抽湿器行业出口情况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一、2019-2024年抽湿器行业出口情况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三、2025-2031年抽湿器行业出口情况预测</w:t>
      </w:r>
      <w:r>
        <w:rPr>
          <w:rFonts w:hint="eastAsia"/>
        </w:rPr>
        <w:br/>
      </w:r>
      <w:r>
        <w:rPr>
          <w:rFonts w:hint="eastAsia"/>
        </w:rPr>
        <w:t>　　第二节 抽湿器行业进口情况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一、2019-2024年抽湿器行业进口情况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三、2025-2031年抽湿器行业进口情况预测</w:t>
      </w:r>
      <w:r>
        <w:rPr>
          <w:rFonts w:hint="eastAsia"/>
        </w:rPr>
        <w:br/>
      </w:r>
      <w:r>
        <w:rPr>
          <w:rFonts w:hint="eastAsia"/>
        </w:rPr>
        <w:t>　　第三节 抽湿器行业进出口面临的挑战及对策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中国抽湿器行业产品价格监测</w:t>
      </w:r>
      <w:r>
        <w:rPr>
          <w:rFonts w:hint="eastAsia"/>
        </w:rPr>
        <w:br/>
      </w:r>
      <w:r>
        <w:rPr>
          <w:rFonts w:hint="eastAsia"/>
        </w:rPr>
        <w:t>　　　　一、抽湿器市场价格特征</w:t>
      </w:r>
      <w:r>
        <w:rPr>
          <w:rFonts w:hint="eastAsia"/>
        </w:rPr>
        <w:br/>
      </w:r>
      <w:r>
        <w:rPr>
          <w:rFonts w:hint="eastAsia"/>
        </w:rPr>
        <w:t>　　　　二、当前抽湿器市场价格评述</w:t>
      </w:r>
      <w:r>
        <w:rPr>
          <w:rFonts w:hint="eastAsia"/>
        </w:rPr>
        <w:br/>
      </w:r>
      <w:r>
        <w:rPr>
          <w:rFonts w:hint="eastAsia"/>
        </w:rPr>
        <w:t>　　　　三、影响抽湿器市场价格因素分析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四、未来抽湿器市场价格走势预测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中国抽湿器行业重点区域市场分析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抽湿器行业区域市场分布情况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抽湿器行业细分市场调研分析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抽湿器细分产品（一）市场调研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抽湿器细分产品（二）市场调研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抽湿器行业上游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抽湿器行业下游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抽湿器重点企业（二）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抽湿器重点企业（三）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抽湿器重点企业（四）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抽湿器重点企业（五）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抽湿器重点企业（六）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抽湿器行业风险及对策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2025-2031年抽湿器行业发展环境分析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2025-2031年抽湿器行业投资特性分析</w:t>
      </w:r>
      <w:r>
        <w:rPr>
          <w:rFonts w:hint="eastAsia"/>
        </w:rPr>
        <w:br/>
      </w:r>
      <w:r>
        <w:rPr>
          <w:rFonts w:hint="eastAsia"/>
        </w:rPr>
        <w:t>　　　　一、抽湿器行业进入壁垒</w:t>
      </w:r>
      <w:r>
        <w:rPr>
          <w:rFonts w:hint="eastAsia"/>
        </w:rPr>
        <w:br/>
      </w:r>
      <w:r>
        <w:rPr>
          <w:rFonts w:hint="eastAsia"/>
        </w:rPr>
        <w:t>　　　　二、抽湿器行业盈利模式</w:t>
      </w:r>
      <w:r>
        <w:rPr>
          <w:rFonts w:hint="eastAsia"/>
        </w:rPr>
        <w:br/>
      </w:r>
      <w:r>
        <w:rPr>
          <w:rFonts w:hint="eastAsia"/>
        </w:rPr>
        <w:t>　　　　三、抽湿器行业盈利因素</w:t>
      </w:r>
      <w:r>
        <w:rPr>
          <w:rFonts w:hint="eastAsia"/>
        </w:rPr>
        <w:br/>
      </w:r>
      <w:r>
        <w:rPr>
          <w:rFonts w:hint="eastAsia"/>
        </w:rPr>
        <w:t>　　第三节 抽湿器行业“波特五力模型”分析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2025-2031年抽湿器行业风险及对策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抽湿器企业竞争策略分析</w:t>
      </w:r>
      <w:r>
        <w:rPr>
          <w:rFonts w:hint="eastAsia"/>
        </w:rPr>
        <w:br/>
      </w:r>
      <w:r>
        <w:rPr>
          <w:rFonts w:hint="eastAsia"/>
        </w:rPr>
        <w:t>　　第一节 抽湿器市场竞争策略分析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一、2025-2031年中国抽湿器市场增长潜力分析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二、2025-2031年中国抽湿器主要潜力品种分析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三、现有抽湿器产品竞争策略分析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四、潜力抽湿器品种竞争策略选择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2025-2031年中国抽湿器企业竞争策略分析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一、2025-2031年我国抽湿器市场竞争趋势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二、2025-2031年抽湿器行业竞争格局展望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三、2025-2031年抽湿器行业竞争策略分析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四、2025-2031年抽湿器企业竞争策略分析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2025-2031年中国抽湿器行业发展趋势分析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一、2025-2031年抽湿器技术发展趋势分析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二、2025-2031年抽湿器产品发展趋势分析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三、2025-2031年抽湿器行业竞争格局展望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2025-2031年中国抽湿器市场趋势分析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一、2025-2031年抽湿器发展趋势预测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二、2025-2031年抽湿器市场前景分析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三、2025-2031年抽湿器产业政策趋向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2025-2031年抽湿器行业投资价值评估分析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抽湿器行业发展建议分析</w:t>
      </w:r>
      <w:r>
        <w:rPr>
          <w:rFonts w:hint="eastAsia"/>
        </w:rPr>
        <w:br/>
      </w:r>
      <w:r>
        <w:rPr>
          <w:rFonts w:hint="eastAsia"/>
        </w:rPr>
        <w:t>　　第一节 抽湿器行业研究结论及建议</w:t>
      </w:r>
      <w:r>
        <w:rPr>
          <w:rFonts w:hint="eastAsia"/>
        </w:rPr>
        <w:br/>
      </w:r>
      <w:r>
        <w:rPr>
          <w:rFonts w:hint="eastAsia"/>
        </w:rPr>
        <w:t>　　第二节 抽湿器细分行业研究结论及建议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[中.智林.]抽湿器行业竞争策略总结及建议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2019-2024年中国抽湿器市场规模及增长情况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2019-2024年中国抽湿器行业产量及增长趋势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2025-2031年中国抽湿器行业产量预测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2019-2024年中国抽湿器行业市场需求及增长情况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2025-2031年中国抽湿器行业市场需求预测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**地区抽湿器市场规模及增长情况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**地区抽湿器行业市场需求情况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2019-2024年中国抽湿器行业出口情况分析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2025年抽湿器行业壁垒</w:t>
      </w:r>
      <w:r>
        <w:rPr>
          <w:rFonts w:hint="eastAsia"/>
        </w:rPr>
        <w:br/>
      </w:r>
      <w:r>
        <w:rPr>
          <w:rFonts w:hint="eastAsia"/>
        </w:rPr>
        <w:t>　　图表 2025年抽湿器市场前景分析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2025-2031年中国抽湿器市场规模预测</w:t>
      </w:r>
      <w:r>
        <w:rPr>
          <w:rFonts w:hint="eastAsia"/>
        </w:rPr>
        <w:br/>
      </w:r>
      <w:r>
        <w:rPr>
          <w:rFonts w:hint="eastAsia"/>
        </w:rPr>
        <w:t>　　图表 2025年抽湿器发展趋势预测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7106c2f6a4619" w:history="1">
        <w:r>
          <w:rPr>
            <w:rStyle w:val="Hyperlink"/>
          </w:rPr>
          <w:t>2025-2031年中国抽湿器行业研究与前景趋势分析报告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7106c2f6a4619" w:history="1">
        <w:r>
          <w:rPr>
            <w:rStyle w:val="Hyperlink"/>
          </w:rPr>
          <w:t>https://www.20087.com/9/21/ChouShiQiDeXianZhuangYuQianJing.html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热点：抽湿机和除湿机的区别、抽湿器和除湿器、抽湿器什么牌子比较好、抽湿器和除湿器有什么区别、智能除湿器、抽湿器对人身体好吗、除湿器怎么调、抽湿器哪个好、抽湿器抽出的是什么水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270d94ebc4aca" w:history="1">
      <w:r>
        <w:rPr>
          <w:rStyle w:val="Hyperlink"/>
        </w:rPr>
        <w:t>2025-2031年中国抽湿器行业研究与前景趋势分析报告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ChouShiQiDeXianZhuangYuQianJing.html" TargetMode="External" Id="R95b7106c2f6a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ChouShiQiDeXianZhuangYuQianJing.html" TargetMode="External" Id="R5e8270d94ebc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2024-12-28T05:22:00Z</dcterms:created>
  <dcterms:modified xsi:type="dcterms:W3CDTF">2024-12-28T06:22:00Z</dcterms:modified>
  <dc:subject>2025-2031年中国抽湿器行业研究与前景趋势分析报告</dc:subject>
  <dc:title>2025-2031年中国抽湿器行业研究与前景趋势分析报告</dc:title>
  <cp:keywords>2025-2031年中国抽湿器行业研究与前景趋势分析报告</cp:keywords>
  <dc:description>2025-2031年中国抽湿器行业研究与前景趋势分析报告</dc:description>
</cp:coreProperties>
</file>