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5ec07dddf47b3" w:history="1">
              <w:r>
                <w:rPr>
                  <w:rStyle w:val="Hyperlink"/>
                </w:rPr>
                <w:t>中国新风系统市场现状调研与发展趋势分析报告（2023-2029年）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5ec07dddf47b3" w:history="1">
              <w:r>
                <w:rPr>
                  <w:rStyle w:val="Hyperlink"/>
                </w:rPr>
                <w:t>中国新风系统市场现状调研与发展趋势分析报告（2023-2029年）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5ec07dddf47b3" w:history="1">
                <w:r>
                  <w:rPr>
                    <w:rStyle w:val="Hyperlink"/>
                  </w:rPr>
                  <w:t>https://www.20087.com/9/01/XinFengXiTongShiChangXuQiuFenXiY.html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能够实现室内外空气交换，并保持室内空气质量的通风设备。近年来，随着人们健康意识的提高和对室内空气质量重视程度的增加，新风系统市场得到了快速发展。目前，市场上出现了多种类型的新风系统，包括中央式新风系统和独立式新风系统等，满足了不同场合的需求。此外，随着智能家居技术的进步，智能控制的新风系统也逐渐成为市场主流。</w:t>
      </w:r>
      <w:r>
        <w:rPr>
          <w:rFonts w:hint="eastAsia"/>
        </w:rPr>
        <w:br/>
      </w:r>
      <w:r>
        <w:rPr>
          <w:rFonts w:hint="eastAsia"/>
        </w:rPr>
        <w:t>　　未来，新风系统行业的发展将更加注重智能化和个性化定制。一方面，随着物联网技术的应用，新风系统将更加注重提供智能化的服务体验，如通过传感器监测室内空气质量并自动调节换气频率、通过手机应用远程控制等功能。另一方面，随着消费者对健康生活的追求，新风系统将更加注重个性化定制，满足不同用户的具体需求。长期来看，新风系统行业将通过技术创新和服务优化，不断提高产品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5ec07dddf47b3" w:history="1">
        <w:r>
          <w:rPr>
            <w:rStyle w:val="Hyperlink"/>
          </w:rPr>
          <w:t>中国新风系统市场现状调研与发展趋势分析报告（2023-2029年）</w:t>
        </w:r>
      </w:hyperlink>
      <w:r>
        <w:rPr>
          <w:rFonts w:hint="eastAsia"/>
        </w:rPr>
        <w:t>》基于多年监测调研数据，结合新风系统行业现状与发展前景，全面分析了新风系统市场需求、市场规模、产业链构成、价格机制以及新风系统细分市场特性。新风系统报告客观评估了市场前景，预测了发展趋势，深入分析了品牌竞争、市场集中度及新风系统重点企业运营状况。同时，新风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新风系统行业“十三五”规划背景分析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三、行业国民经济地位</w:t>
      </w:r>
      <w:r>
        <w:rPr>
          <w:rFonts w:hint="eastAsia"/>
        </w:rPr>
        <w:br/>
      </w:r>
      <w:r>
        <w:rPr>
          <w:rFonts w:hint="eastAsia"/>
        </w:rPr>
        <w:t>　　第二节 行业“十三五”规划环境分析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1、行业标准分析</w:t>
      </w:r>
      <w:r>
        <w:rPr>
          <w:rFonts w:hint="eastAsia"/>
        </w:rPr>
        <w:br/>
      </w:r>
      <w:r>
        <w:rPr>
          <w:rFonts w:hint="eastAsia"/>
        </w:rPr>
        <w:t>　　　　　　2、国家宏观经济政策</w:t>
      </w:r>
      <w:r>
        <w:rPr>
          <w:rFonts w:hint="eastAsia"/>
        </w:rPr>
        <w:br/>
      </w:r>
      <w:r>
        <w:rPr>
          <w:rFonts w:hint="eastAsia"/>
        </w:rPr>
        <w:t>　　　　　　3、行业发展国家性政策</w:t>
      </w:r>
      <w:r>
        <w:rPr>
          <w:rFonts w:hint="eastAsia"/>
        </w:rPr>
        <w:br/>
      </w:r>
      <w:r>
        <w:rPr>
          <w:rFonts w:hint="eastAsia"/>
        </w:rPr>
        <w:t>　　　　　　4、行业发展区域性政策</w:t>
      </w:r>
      <w:r>
        <w:rPr>
          <w:rFonts w:hint="eastAsia"/>
        </w:rPr>
        <w:br/>
      </w:r>
      <w:r>
        <w:rPr>
          <w:rFonts w:hint="eastAsia"/>
        </w:rPr>
        <w:t>　　　　　　5、行业“十三五”政策走势</w:t>
      </w:r>
      <w:r>
        <w:rPr>
          <w:rFonts w:hint="eastAsia"/>
        </w:rPr>
        <w:br/>
      </w:r>
      <w:r>
        <w:rPr>
          <w:rFonts w:hint="eastAsia"/>
        </w:rPr>
        <w:t>　　　　二、行业“十三五”规划经济环境分析</w:t>
      </w:r>
      <w:r>
        <w:rPr>
          <w:rFonts w:hint="eastAsia"/>
        </w:rPr>
        <w:br/>
      </w:r>
      <w:r>
        <w:rPr>
          <w:rFonts w:hint="eastAsia"/>
        </w:rPr>
        <w:t>　　　　　　1、“十三五”国内宏观经济形势分析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3、经济环境对行业“十三五”的影响</w:t>
      </w:r>
      <w:r>
        <w:rPr>
          <w:rFonts w:hint="eastAsia"/>
        </w:rPr>
        <w:br/>
      </w:r>
      <w:r>
        <w:rPr>
          <w:rFonts w:hint="eastAsia"/>
        </w:rPr>
        <w:t>　　　　三、行业“十三五”规划技术环境分析</w:t>
      </w:r>
      <w:r>
        <w:rPr>
          <w:rFonts w:hint="eastAsia"/>
        </w:rPr>
        <w:br/>
      </w:r>
      <w:r>
        <w:rPr>
          <w:rFonts w:hint="eastAsia"/>
        </w:rPr>
        <w:t>　　　　　　1、行业“十三五”技术指标分析</w:t>
      </w:r>
      <w:r>
        <w:rPr>
          <w:rFonts w:hint="eastAsia"/>
        </w:rPr>
        <w:br/>
      </w:r>
      <w:r>
        <w:rPr>
          <w:rFonts w:hint="eastAsia"/>
        </w:rPr>
        <w:t>　　　　　　2、行业“十三五”技术发展趋势</w:t>
      </w:r>
      <w:r>
        <w:rPr>
          <w:rFonts w:hint="eastAsia"/>
        </w:rPr>
        <w:br/>
      </w:r>
      <w:r>
        <w:rPr>
          <w:rFonts w:hint="eastAsia"/>
        </w:rPr>
        <w:t>　　　　　　3、技术环境对行业“十三五”的影响</w:t>
      </w:r>
      <w:r>
        <w:rPr>
          <w:rFonts w:hint="eastAsia"/>
        </w:rPr>
        <w:br/>
      </w:r>
      <w:r>
        <w:rPr>
          <w:rFonts w:hint="eastAsia"/>
        </w:rPr>
        <w:t>　　　　四、行业“十三五”规划社会环境分析</w:t>
      </w:r>
      <w:r>
        <w:rPr>
          <w:rFonts w:hint="eastAsia"/>
        </w:rPr>
        <w:br/>
      </w:r>
      <w:r>
        <w:rPr>
          <w:rFonts w:hint="eastAsia"/>
        </w:rPr>
        <w:t>　　　　　　1、“十三五”政府产业扶持重点分析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　　2、“十三五”“一带一路”战略背景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　　3、我国“走出去”战略大环境分析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五、行业“十三五”规划国际环境分析</w:t>
      </w:r>
      <w:r>
        <w:rPr>
          <w:rFonts w:hint="eastAsia"/>
        </w:rPr>
        <w:br/>
      </w:r>
      <w:r>
        <w:rPr>
          <w:rFonts w:hint="eastAsia"/>
        </w:rPr>
        <w:t>　　　　　　1、国际政治环境分析</w:t>
      </w:r>
      <w:r>
        <w:rPr>
          <w:rFonts w:hint="eastAsia"/>
        </w:rPr>
        <w:br/>
      </w:r>
      <w:r>
        <w:rPr>
          <w:rFonts w:hint="eastAsia"/>
        </w:rPr>
        <w:t>　　　　　　2、国际经济环境分析</w:t>
      </w:r>
      <w:r>
        <w:rPr>
          <w:rFonts w:hint="eastAsia"/>
        </w:rPr>
        <w:br/>
      </w:r>
      <w:r>
        <w:rPr>
          <w:rFonts w:hint="eastAsia"/>
        </w:rPr>
        <w:t>　　　　　　3、国际社会环境分析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新风系统行业全球市场发展现状分析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二、新风系统行业全球市场发展特点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三、新风系统行业全球市场发展规模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四、新风系统行业全球市场格局分析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五、新风系统行业全球市场发展趋势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三、美国新风系统行业市场竞争分析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四、美国新风系统行业市场发展趋势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五、美国新风系统行业市场经验启示</w:t>
      </w:r>
      <w:r>
        <w:rPr>
          <w:rFonts w:hint="eastAsia"/>
        </w:rPr>
        <w:br/>
      </w:r>
      <w:r>
        <w:rPr>
          <w:rFonts w:hint="eastAsia"/>
        </w:rPr>
        <w:t>　　第三节 欧洲新风系统行业市场发展分析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三、欧洲新风系统行业市场竞争分析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四、欧洲新风系统行业市场发展趋势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五、欧洲新风系统行业市场经验启示</w:t>
      </w:r>
      <w:r>
        <w:rPr>
          <w:rFonts w:hint="eastAsia"/>
        </w:rPr>
        <w:br/>
      </w:r>
      <w:r>
        <w:rPr>
          <w:rFonts w:hint="eastAsia"/>
        </w:rPr>
        <w:t>　　第四节 日本新风系统行业市场发展分析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三、日本新风系统行业市场经验启示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新风系统行业国内市场经济效益分析</w:t>
      </w:r>
      <w:r>
        <w:rPr>
          <w:rFonts w:hint="eastAsia"/>
        </w:rPr>
        <w:br/>
      </w:r>
      <w:r>
        <w:rPr>
          <w:rFonts w:hint="eastAsia"/>
        </w:rPr>
        <w:t>　　第一节 行业发展的阶段与周期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二、行业周期判断标准</w:t>
      </w:r>
      <w:r>
        <w:rPr>
          <w:rFonts w:hint="eastAsia"/>
        </w:rPr>
        <w:br/>
      </w:r>
      <w:r>
        <w:rPr>
          <w:rFonts w:hint="eastAsia"/>
        </w:rPr>
        <w:t>　　　　三、行业发展阶段判断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　　四、行业发展阻碍因素</w:t>
      </w:r>
      <w:r>
        <w:rPr>
          <w:rFonts w:hint="eastAsia"/>
        </w:rPr>
        <w:br/>
      </w:r>
      <w:r>
        <w:rPr>
          <w:rFonts w:hint="eastAsia"/>
        </w:rPr>
        <w:t>　　　　五、行业市场发展规模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2、行业总体资产规模</w:t>
      </w:r>
      <w:r>
        <w:rPr>
          <w:rFonts w:hint="eastAsia"/>
        </w:rPr>
        <w:br/>
      </w:r>
      <w:r>
        <w:rPr>
          <w:rFonts w:hint="eastAsia"/>
        </w:rPr>
        <w:t>　　　　　　3、行业产值规模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二、行业偿债能力状况</w:t>
      </w:r>
      <w:r>
        <w:rPr>
          <w:rFonts w:hint="eastAsia"/>
        </w:rPr>
        <w:br/>
      </w:r>
      <w:r>
        <w:rPr>
          <w:rFonts w:hint="eastAsia"/>
        </w:rPr>
        <w:t>　　　　三、行业盈利能力状况</w:t>
      </w:r>
      <w:r>
        <w:rPr>
          <w:rFonts w:hint="eastAsia"/>
        </w:rPr>
        <w:br/>
      </w:r>
      <w:r>
        <w:rPr>
          <w:rFonts w:hint="eastAsia"/>
        </w:rPr>
        <w:t>　　　　四、行业运营能力状况</w:t>
      </w:r>
      <w:r>
        <w:rPr>
          <w:rFonts w:hint="eastAsia"/>
        </w:rPr>
        <w:br/>
      </w:r>
      <w:r>
        <w:rPr>
          <w:rFonts w:hint="eastAsia"/>
        </w:rPr>
        <w:t>　　　　五、行业发展能力状况</w:t>
      </w:r>
      <w:r>
        <w:rPr>
          <w:rFonts w:hint="eastAsia"/>
        </w:rPr>
        <w:br/>
      </w:r>
      <w:r>
        <w:rPr>
          <w:rFonts w:hint="eastAsia"/>
        </w:rPr>
        <w:t>　　第四节 2023年中国建筑节能市场分析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一、中国建筑节能背景</w:t>
      </w:r>
      <w:r>
        <w:rPr>
          <w:rFonts w:hint="eastAsia"/>
        </w:rPr>
        <w:br/>
      </w:r>
      <w:r>
        <w:rPr>
          <w:rFonts w:hint="eastAsia"/>
        </w:rPr>
        <w:t>　　　　　　1、建筑节能在中国发展的重要性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　　2、国家大力支持发展建筑节能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　　3、国内新风系统现状分析</w:t>
      </w:r>
      <w:r>
        <w:rPr>
          <w:rFonts w:hint="eastAsia"/>
        </w:rPr>
        <w:br/>
      </w:r>
      <w:r>
        <w:rPr>
          <w:rFonts w:hint="eastAsia"/>
        </w:rPr>
        <w:t>　　　　　　4、中国新风系统市场特色</w:t>
      </w:r>
      <w:r>
        <w:rPr>
          <w:rFonts w:hint="eastAsia"/>
        </w:rPr>
        <w:br/>
      </w:r>
      <w:r>
        <w:rPr>
          <w:rFonts w:hint="eastAsia"/>
        </w:rPr>
        <w:t>　　　　二、建筑节能技术发展</w:t>
      </w:r>
      <w:r>
        <w:rPr>
          <w:rFonts w:hint="eastAsia"/>
        </w:rPr>
        <w:br/>
      </w:r>
      <w:r>
        <w:rPr>
          <w:rFonts w:hint="eastAsia"/>
        </w:rPr>
        <w:t>　　　　　　1、外墙保温技术</w:t>
      </w:r>
      <w:r>
        <w:rPr>
          <w:rFonts w:hint="eastAsia"/>
        </w:rPr>
        <w:br/>
      </w:r>
      <w:r>
        <w:rPr>
          <w:rFonts w:hint="eastAsia"/>
        </w:rPr>
        <w:t>　　　　　　2、太阳能光电和光热技术</w:t>
      </w:r>
      <w:r>
        <w:rPr>
          <w:rFonts w:hint="eastAsia"/>
        </w:rPr>
        <w:br/>
      </w:r>
      <w:r>
        <w:rPr>
          <w:rFonts w:hint="eastAsia"/>
        </w:rPr>
        <w:t>　　　　　　3、地源热泵技术</w:t>
      </w:r>
      <w:r>
        <w:rPr>
          <w:rFonts w:hint="eastAsia"/>
        </w:rPr>
        <w:br/>
      </w:r>
      <w:r>
        <w:rPr>
          <w:rFonts w:hint="eastAsia"/>
        </w:rPr>
        <w:t>　　　　　　4、热管在建筑废热（冷）回收中的应用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　　5、相变蓄热材料的应用</w:t>
      </w:r>
      <w:r>
        <w:rPr>
          <w:rFonts w:hint="eastAsia"/>
        </w:rPr>
        <w:br/>
      </w:r>
      <w:r>
        <w:rPr>
          <w:rFonts w:hint="eastAsia"/>
        </w:rPr>
        <w:t>　　　　三、建筑节能市场潜力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新风系统行业“十三五”规划调整方向</w:t>
      </w:r>
      <w:r>
        <w:rPr>
          <w:rFonts w:hint="eastAsia"/>
        </w:rPr>
        <w:br/>
      </w:r>
      <w:r>
        <w:rPr>
          <w:rFonts w:hint="eastAsia"/>
        </w:rPr>
        <w:t>　　第一节 企业发展基本原则</w:t>
      </w:r>
      <w:r>
        <w:rPr>
          <w:rFonts w:hint="eastAsia"/>
        </w:rPr>
        <w:br/>
      </w:r>
      <w:r>
        <w:rPr>
          <w:rFonts w:hint="eastAsia"/>
        </w:rPr>
        <w:t>　　　　一、长远规划原则</w:t>
      </w:r>
      <w:r>
        <w:rPr>
          <w:rFonts w:hint="eastAsia"/>
        </w:rPr>
        <w:br/>
      </w:r>
      <w:r>
        <w:rPr>
          <w:rFonts w:hint="eastAsia"/>
        </w:rPr>
        <w:t>　　　　二、重视人才原则</w:t>
      </w:r>
      <w:r>
        <w:rPr>
          <w:rFonts w:hint="eastAsia"/>
        </w:rPr>
        <w:br/>
      </w:r>
      <w:r>
        <w:rPr>
          <w:rFonts w:hint="eastAsia"/>
        </w:rPr>
        <w:t>　　　　三、核心价值原则</w:t>
      </w:r>
      <w:r>
        <w:rPr>
          <w:rFonts w:hint="eastAsia"/>
        </w:rPr>
        <w:br/>
      </w:r>
      <w:r>
        <w:rPr>
          <w:rFonts w:hint="eastAsia"/>
        </w:rPr>
        <w:t>　　　　四、稳中求胜原则</w:t>
      </w:r>
      <w:r>
        <w:rPr>
          <w:rFonts w:hint="eastAsia"/>
        </w:rPr>
        <w:br/>
      </w:r>
      <w:r>
        <w:rPr>
          <w:rFonts w:hint="eastAsia"/>
        </w:rPr>
        <w:t>　　　　五、风险控制原则</w:t>
      </w:r>
      <w:r>
        <w:rPr>
          <w:rFonts w:hint="eastAsia"/>
        </w:rPr>
        <w:br/>
      </w:r>
      <w:r>
        <w:rPr>
          <w:rFonts w:hint="eastAsia"/>
        </w:rPr>
        <w:t>　　　　六、紧抓机遇原则</w:t>
      </w:r>
      <w:r>
        <w:rPr>
          <w:rFonts w:hint="eastAsia"/>
        </w:rPr>
        <w:br/>
      </w:r>
      <w:r>
        <w:rPr>
          <w:rFonts w:hint="eastAsia"/>
        </w:rPr>
        <w:t>　　　　七、节俭原则</w:t>
      </w:r>
      <w:r>
        <w:rPr>
          <w:rFonts w:hint="eastAsia"/>
        </w:rPr>
        <w:br/>
      </w:r>
      <w:r>
        <w:rPr>
          <w:rFonts w:hint="eastAsia"/>
        </w:rPr>
        <w:t>　　　　八、沟通人和原则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行业“十三五”国家战略定位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行业“十三五”重点领域调整</w:t>
      </w:r>
      <w:r>
        <w:rPr>
          <w:rFonts w:hint="eastAsia"/>
        </w:rPr>
        <w:br/>
      </w:r>
      <w:r>
        <w:rPr>
          <w:rFonts w:hint="eastAsia"/>
        </w:rPr>
        <w:t>　　　　一、行业发展重点领域一---住宅领域</w:t>
      </w:r>
      <w:r>
        <w:rPr>
          <w:rFonts w:hint="eastAsia"/>
        </w:rPr>
        <w:br/>
      </w:r>
      <w:r>
        <w:rPr>
          <w:rFonts w:hint="eastAsia"/>
        </w:rPr>
        <w:t>　　　　　　1、住宅领域“十三五”发展现状</w:t>
      </w:r>
      <w:r>
        <w:rPr>
          <w:rFonts w:hint="eastAsia"/>
        </w:rPr>
        <w:br/>
      </w:r>
      <w:r>
        <w:rPr>
          <w:rFonts w:hint="eastAsia"/>
        </w:rPr>
        <w:t>　　　　　　2、住宅领域“十三五”市场规模</w:t>
      </w:r>
      <w:r>
        <w:rPr>
          <w:rFonts w:hint="eastAsia"/>
        </w:rPr>
        <w:br/>
      </w:r>
      <w:r>
        <w:rPr>
          <w:rFonts w:hint="eastAsia"/>
        </w:rPr>
        <w:t>　　　　　　3、住宅领域“十三五”促进因素</w:t>
      </w:r>
      <w:r>
        <w:rPr>
          <w:rFonts w:hint="eastAsia"/>
        </w:rPr>
        <w:br/>
      </w:r>
      <w:r>
        <w:rPr>
          <w:rFonts w:hint="eastAsia"/>
        </w:rPr>
        <w:t>　　　　　　4、住宅领域“十三五”市场预测</w:t>
      </w:r>
      <w:r>
        <w:rPr>
          <w:rFonts w:hint="eastAsia"/>
        </w:rPr>
        <w:br/>
      </w:r>
      <w:r>
        <w:rPr>
          <w:rFonts w:hint="eastAsia"/>
        </w:rPr>
        <w:t>　　　　　　5、住宅领域“十三五”投资前景</w:t>
      </w:r>
      <w:r>
        <w:rPr>
          <w:rFonts w:hint="eastAsia"/>
        </w:rPr>
        <w:br/>
      </w:r>
      <w:r>
        <w:rPr>
          <w:rFonts w:hint="eastAsia"/>
        </w:rPr>
        <w:t>　　　　二、行业发展重点领域二---公共建筑领域</w:t>
      </w:r>
      <w:r>
        <w:rPr>
          <w:rFonts w:hint="eastAsia"/>
        </w:rPr>
        <w:br/>
      </w:r>
      <w:r>
        <w:rPr>
          <w:rFonts w:hint="eastAsia"/>
        </w:rPr>
        <w:t>　　　　　　1、公共建筑领域“十三五”发展现状</w:t>
      </w:r>
      <w:r>
        <w:rPr>
          <w:rFonts w:hint="eastAsia"/>
        </w:rPr>
        <w:br/>
      </w:r>
      <w:r>
        <w:rPr>
          <w:rFonts w:hint="eastAsia"/>
        </w:rPr>
        <w:t>　　　　　　2、公共建筑领域“十三五”市场规模</w:t>
      </w:r>
      <w:r>
        <w:rPr>
          <w:rFonts w:hint="eastAsia"/>
        </w:rPr>
        <w:br/>
      </w:r>
      <w:r>
        <w:rPr>
          <w:rFonts w:hint="eastAsia"/>
        </w:rPr>
        <w:t>　　　　　　3、公共建筑领域“十三五”阻碍因素</w:t>
      </w:r>
      <w:r>
        <w:rPr>
          <w:rFonts w:hint="eastAsia"/>
        </w:rPr>
        <w:br/>
      </w:r>
      <w:r>
        <w:rPr>
          <w:rFonts w:hint="eastAsia"/>
        </w:rPr>
        <w:t>　　　　　　4、公共建筑领域“十三五”促进因素</w:t>
      </w:r>
      <w:r>
        <w:rPr>
          <w:rFonts w:hint="eastAsia"/>
        </w:rPr>
        <w:br/>
      </w:r>
      <w:r>
        <w:rPr>
          <w:rFonts w:hint="eastAsia"/>
        </w:rPr>
        <w:t>　　　　　　5、公共建筑领域“十三五”市场预测</w:t>
      </w:r>
      <w:r>
        <w:rPr>
          <w:rFonts w:hint="eastAsia"/>
        </w:rPr>
        <w:br/>
      </w:r>
      <w:r>
        <w:rPr>
          <w:rFonts w:hint="eastAsia"/>
        </w:rPr>
        <w:t>　　第五节 行业“十三五”企业发展调整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四、“十三五”企业重点发展领域分析</w:t>
      </w:r>
      <w:r>
        <w:rPr>
          <w:rFonts w:hint="eastAsia"/>
        </w:rPr>
        <w:br/>
      </w:r>
      <w:r>
        <w:rPr>
          <w:rFonts w:hint="eastAsia"/>
        </w:rPr>
        <w:t>　　　　五、“十三五”重点企业发展策略分析</w:t>
      </w:r>
      <w:r>
        <w:rPr>
          <w:rFonts w:hint="eastAsia"/>
        </w:rPr>
        <w:br/>
      </w:r>
      <w:r>
        <w:rPr>
          <w:rFonts w:hint="eastAsia"/>
        </w:rPr>
        <w:t>　　第六节 行业“十三五”区域发展调整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四、“十三五”区域发展策略</w:t>
      </w:r>
      <w:r>
        <w:rPr>
          <w:rFonts w:hint="eastAsia"/>
        </w:rPr>
        <w:br/>
      </w:r>
      <w:r>
        <w:rPr>
          <w:rFonts w:hint="eastAsia"/>
        </w:rPr>
        <w:t>　　第七节 行业“十三五”技术改进方向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新风系统行业“十三五”细分市场前景</w:t>
      </w:r>
      <w:r>
        <w:rPr>
          <w:rFonts w:hint="eastAsia"/>
        </w:rPr>
        <w:br/>
      </w:r>
      <w:r>
        <w:rPr>
          <w:rFonts w:hint="eastAsia"/>
        </w:rPr>
        <w:t>　　第一节 新风换气机“十三五”发展前景</w:t>
      </w:r>
      <w:r>
        <w:rPr>
          <w:rFonts w:hint="eastAsia"/>
        </w:rPr>
        <w:br/>
      </w:r>
      <w:r>
        <w:rPr>
          <w:rFonts w:hint="eastAsia"/>
        </w:rPr>
        <w:t>　　　　一、新风换气机发展现状</w:t>
      </w:r>
      <w:r>
        <w:rPr>
          <w:rFonts w:hint="eastAsia"/>
        </w:rPr>
        <w:br/>
      </w:r>
      <w:r>
        <w:rPr>
          <w:rFonts w:hint="eastAsia"/>
        </w:rPr>
        <w:t>　　　　二、新风换气机发展特点</w:t>
      </w:r>
      <w:r>
        <w:rPr>
          <w:rFonts w:hint="eastAsia"/>
        </w:rPr>
        <w:br/>
      </w:r>
      <w:r>
        <w:rPr>
          <w:rFonts w:hint="eastAsia"/>
        </w:rPr>
        <w:t>　　　　三、新风换气机市场规模</w:t>
      </w:r>
      <w:r>
        <w:rPr>
          <w:rFonts w:hint="eastAsia"/>
        </w:rPr>
        <w:br/>
      </w:r>
      <w:r>
        <w:rPr>
          <w:rFonts w:hint="eastAsia"/>
        </w:rPr>
        <w:t>　　　　四、新风换气机经营效益</w:t>
      </w:r>
      <w:r>
        <w:rPr>
          <w:rFonts w:hint="eastAsia"/>
        </w:rPr>
        <w:br/>
      </w:r>
      <w:r>
        <w:rPr>
          <w:rFonts w:hint="eastAsia"/>
        </w:rPr>
        <w:t>　　　　五、新风换气机“十三五”发展潜力</w:t>
      </w:r>
      <w:r>
        <w:rPr>
          <w:rFonts w:hint="eastAsia"/>
        </w:rPr>
        <w:br/>
      </w:r>
      <w:r>
        <w:rPr>
          <w:rFonts w:hint="eastAsia"/>
        </w:rPr>
        <w:t>　　第二节 住宅房地产“十三五”发展前景</w:t>
      </w:r>
      <w:r>
        <w:rPr>
          <w:rFonts w:hint="eastAsia"/>
        </w:rPr>
        <w:br/>
      </w:r>
      <w:r>
        <w:rPr>
          <w:rFonts w:hint="eastAsia"/>
        </w:rPr>
        <w:t>　　　　一、住宅房地产发展现状</w:t>
      </w:r>
      <w:r>
        <w:rPr>
          <w:rFonts w:hint="eastAsia"/>
        </w:rPr>
        <w:br/>
      </w:r>
      <w:r>
        <w:rPr>
          <w:rFonts w:hint="eastAsia"/>
        </w:rPr>
        <w:t>　　　　二、住宅房地产发展特点</w:t>
      </w:r>
      <w:r>
        <w:rPr>
          <w:rFonts w:hint="eastAsia"/>
        </w:rPr>
        <w:br/>
      </w:r>
      <w:r>
        <w:rPr>
          <w:rFonts w:hint="eastAsia"/>
        </w:rPr>
        <w:t>　　　　三、住宅房地产市场规模</w:t>
      </w:r>
      <w:r>
        <w:rPr>
          <w:rFonts w:hint="eastAsia"/>
        </w:rPr>
        <w:br/>
      </w:r>
      <w:r>
        <w:rPr>
          <w:rFonts w:hint="eastAsia"/>
        </w:rPr>
        <w:t>　　　　四、住宅房地产经营效益</w:t>
      </w:r>
      <w:r>
        <w:rPr>
          <w:rFonts w:hint="eastAsia"/>
        </w:rPr>
        <w:br/>
      </w:r>
      <w:r>
        <w:rPr>
          <w:rFonts w:hint="eastAsia"/>
        </w:rPr>
        <w:t>　　　　五、住宅房地产“十三五”发展潜力</w:t>
      </w:r>
      <w:r>
        <w:rPr>
          <w:rFonts w:hint="eastAsia"/>
        </w:rPr>
        <w:br/>
      </w:r>
      <w:r>
        <w:rPr>
          <w:rFonts w:hint="eastAsia"/>
        </w:rPr>
        <w:t>　　第三节 写字楼“十三五”发展前景</w:t>
      </w:r>
      <w:r>
        <w:rPr>
          <w:rFonts w:hint="eastAsia"/>
        </w:rPr>
        <w:br/>
      </w:r>
      <w:r>
        <w:rPr>
          <w:rFonts w:hint="eastAsia"/>
        </w:rPr>
        <w:t>　　　　一、写字楼发展现状</w:t>
      </w:r>
      <w:r>
        <w:rPr>
          <w:rFonts w:hint="eastAsia"/>
        </w:rPr>
        <w:br/>
      </w:r>
      <w:r>
        <w:rPr>
          <w:rFonts w:hint="eastAsia"/>
        </w:rPr>
        <w:t>　　　　二、写字楼发展特点</w:t>
      </w:r>
      <w:r>
        <w:rPr>
          <w:rFonts w:hint="eastAsia"/>
        </w:rPr>
        <w:br/>
      </w:r>
      <w:r>
        <w:rPr>
          <w:rFonts w:hint="eastAsia"/>
        </w:rPr>
        <w:t>　　　　三、写字楼市场规模</w:t>
      </w:r>
      <w:r>
        <w:rPr>
          <w:rFonts w:hint="eastAsia"/>
        </w:rPr>
        <w:br/>
      </w:r>
      <w:r>
        <w:rPr>
          <w:rFonts w:hint="eastAsia"/>
        </w:rPr>
        <w:t>　　　　四、写字楼经营效益</w:t>
      </w:r>
      <w:r>
        <w:rPr>
          <w:rFonts w:hint="eastAsia"/>
        </w:rPr>
        <w:br/>
      </w:r>
      <w:r>
        <w:rPr>
          <w:rFonts w:hint="eastAsia"/>
        </w:rPr>
        <w:t>　　　　五、细分市场三“十三五”发展潜力</w:t>
      </w:r>
      <w:r>
        <w:rPr>
          <w:rFonts w:hint="eastAsia"/>
        </w:rPr>
        <w:br/>
      </w:r>
      <w:r>
        <w:rPr>
          <w:rFonts w:hint="eastAsia"/>
        </w:rPr>
        <w:t>　　第四节 购物中心“十三五”发展前景</w:t>
      </w:r>
      <w:r>
        <w:rPr>
          <w:rFonts w:hint="eastAsia"/>
        </w:rPr>
        <w:br/>
      </w:r>
      <w:r>
        <w:rPr>
          <w:rFonts w:hint="eastAsia"/>
        </w:rPr>
        <w:t>　　　　一、购物中心发展现状</w:t>
      </w:r>
      <w:r>
        <w:rPr>
          <w:rFonts w:hint="eastAsia"/>
        </w:rPr>
        <w:br/>
      </w:r>
      <w:r>
        <w:rPr>
          <w:rFonts w:hint="eastAsia"/>
        </w:rPr>
        <w:t>　　　　二、购物中心发展特点</w:t>
      </w:r>
      <w:r>
        <w:rPr>
          <w:rFonts w:hint="eastAsia"/>
        </w:rPr>
        <w:br/>
      </w:r>
      <w:r>
        <w:rPr>
          <w:rFonts w:hint="eastAsia"/>
        </w:rPr>
        <w:t>　　　　三、购物中心市场规模</w:t>
      </w:r>
      <w:r>
        <w:rPr>
          <w:rFonts w:hint="eastAsia"/>
        </w:rPr>
        <w:br/>
      </w:r>
      <w:r>
        <w:rPr>
          <w:rFonts w:hint="eastAsia"/>
        </w:rPr>
        <w:t>　　　　四、购物中心经营效益</w:t>
      </w:r>
      <w:r>
        <w:rPr>
          <w:rFonts w:hint="eastAsia"/>
        </w:rPr>
        <w:br/>
      </w:r>
      <w:r>
        <w:rPr>
          <w:rFonts w:hint="eastAsia"/>
        </w:rPr>
        <w:t>　　　　五、购物中心“十三五”发展潜力</w:t>
      </w:r>
      <w:r>
        <w:rPr>
          <w:rFonts w:hint="eastAsia"/>
        </w:rPr>
        <w:br/>
      </w:r>
      <w:r>
        <w:rPr>
          <w:rFonts w:hint="eastAsia"/>
        </w:rPr>
        <w:t>　　第五节 2018-2023年中国新风系统竞争现状分析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四、行业购买商议价能力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新风系统行业“十三五”区域发展潜力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新风系统行业“十三五”受益企业分析</w:t>
      </w:r>
      <w:r>
        <w:rPr>
          <w:rFonts w:hint="eastAsia"/>
        </w:rPr>
        <w:br/>
      </w:r>
      <w:r>
        <w:rPr>
          <w:rFonts w:hint="eastAsia"/>
        </w:rPr>
        <w:t>　　第一节 “十三五”期间新风系统行业企业发展特点</w:t>
      </w:r>
      <w:r>
        <w:rPr>
          <w:rFonts w:hint="eastAsia"/>
        </w:rPr>
        <w:br/>
      </w:r>
      <w:r>
        <w:rPr>
          <w:rFonts w:hint="eastAsia"/>
        </w:rPr>
        <w:t>　　第二节 “十三五”期间新风系统行业受益企业分析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“十三五”期间典型企业受益分析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二、兰舍（NATHER）集团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三、美国闻森新风系统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四、法国奥特雷格中央新风系统公司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五、广东美的环境电器制造有限公司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七、奥得奥科技（厦门）有限公司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3、企业发展规划</w:t>
      </w:r>
      <w:r>
        <w:rPr>
          <w:rFonts w:hint="eastAsia"/>
        </w:rPr>
        <w:br/>
      </w:r>
      <w:r>
        <w:rPr>
          <w:rFonts w:hint="eastAsia"/>
        </w:rPr>
        <w:t>　　　　八、其它企业分析</w:t>
      </w:r>
      <w:r>
        <w:rPr>
          <w:rFonts w:hint="eastAsia"/>
        </w:rPr>
        <w:br/>
      </w:r>
      <w:r>
        <w:rPr>
          <w:rFonts w:hint="eastAsia"/>
        </w:rPr>
        <w:t>　　　　　　1、北京金辉伟业新风系统有限公司</w:t>
      </w:r>
      <w:r>
        <w:rPr>
          <w:rFonts w:hint="eastAsia"/>
        </w:rPr>
        <w:br/>
      </w:r>
      <w:r>
        <w:rPr>
          <w:rFonts w:hint="eastAsia"/>
        </w:rPr>
        <w:t>　　　　　　2、爱迪士（上海）室内空气技术有限公司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　　3、大金（中国）投资有限公司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新风系统行业“十三五”市场发展机遇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新风系统行业“十三五”发展其他机遇分析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新风系统行业“十三五”投资机会与战略规划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一、新风系统投资潜力分析</w:t>
      </w:r>
      <w:r>
        <w:rPr>
          <w:rFonts w:hint="eastAsia"/>
        </w:rPr>
        <w:br/>
      </w:r>
      <w:r>
        <w:rPr>
          <w:rFonts w:hint="eastAsia"/>
        </w:rPr>
        <w:t>　　　　二、新风系统投资吸引力分析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2023-2029年中国新风系统市场预测分析</w:t>
      </w:r>
      <w:r>
        <w:rPr>
          <w:rFonts w:hint="eastAsia"/>
        </w:rPr>
        <w:br/>
      </w:r>
      <w:r>
        <w:rPr>
          <w:rFonts w:hint="eastAsia"/>
        </w:rPr>
        <w:t>　　　　一、新风系统供给预测分析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二、新风系统需求预测分析</w:t>
      </w:r>
      <w:r>
        <w:rPr>
          <w:rFonts w:hint="eastAsia"/>
        </w:rPr>
        <w:br/>
      </w:r>
      <w:r>
        <w:rPr>
          <w:rFonts w:hint="eastAsia"/>
        </w:rPr>
        <w:t>　　第四节 中:智:林:：行业发展战略规划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2018-2023年世界经济增长预测</w:t>
      </w:r>
      <w:r>
        <w:rPr>
          <w:rFonts w:hint="eastAsia"/>
        </w:rPr>
        <w:br/>
      </w:r>
      <w:r>
        <w:rPr>
          <w:rFonts w:hint="eastAsia"/>
        </w:rPr>
        <w:t>　　图表 新风系统应用领域占比分析</w:t>
      </w:r>
      <w:r>
        <w:rPr>
          <w:rFonts w:hint="eastAsia"/>
        </w:rPr>
        <w:br/>
      </w:r>
      <w:r>
        <w:rPr>
          <w:rFonts w:hint="eastAsia"/>
        </w:rPr>
        <w:t>　　图表 新风系统在家庭建筑领域的应用需求</w:t>
      </w:r>
      <w:r>
        <w:rPr>
          <w:rFonts w:hint="eastAsia"/>
        </w:rPr>
        <w:br/>
      </w:r>
      <w:r>
        <w:rPr>
          <w:rFonts w:hint="eastAsia"/>
        </w:rPr>
        <w:t>　　图表 新风系统在公共建筑方面应用需求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2018-2023年中国新风系统行业企业数量</w:t>
      </w:r>
      <w:r>
        <w:rPr>
          <w:rFonts w:hint="eastAsia"/>
        </w:rPr>
        <w:br/>
      </w:r>
      <w:r>
        <w:rPr>
          <w:rFonts w:hint="eastAsia"/>
        </w:rPr>
        <w:t>　　图表 2018-2023年我国新风系统行业产值统计</w:t>
      </w:r>
      <w:r>
        <w:rPr>
          <w:rFonts w:hint="eastAsia"/>
        </w:rPr>
        <w:br/>
      </w:r>
      <w:r>
        <w:rPr>
          <w:rFonts w:hint="eastAsia"/>
        </w:rPr>
        <w:t>　　图表 2018-2023年中国新风系统行业利润总额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2022-2023年新风系统行业偿债能力分析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“十三五”期间住宅领域新风系统市场规模分析</w:t>
      </w:r>
      <w:r>
        <w:rPr>
          <w:rFonts w:hint="eastAsia"/>
        </w:rPr>
        <w:br/>
      </w:r>
      <w:r>
        <w:rPr>
          <w:rFonts w:hint="eastAsia"/>
        </w:rPr>
        <w:t>　　图表 中国新风系统行业公共建筑领域统计</w:t>
      </w:r>
      <w:r>
        <w:rPr>
          <w:rFonts w:hint="eastAsia"/>
        </w:rPr>
        <w:br/>
      </w:r>
      <w:r>
        <w:rPr>
          <w:rFonts w:hint="eastAsia"/>
        </w:rPr>
        <w:t>　　图表 公共建筑领域“十三五”新风系统市场规模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东北三省相关投资规模分析</w:t>
      </w:r>
      <w:r>
        <w:rPr>
          <w:rFonts w:hint="eastAsia"/>
        </w:rPr>
        <w:br/>
      </w:r>
      <w:r>
        <w:rPr>
          <w:rFonts w:hint="eastAsia"/>
        </w:rPr>
        <w:t>　　图表 “十三五”期间东北地区新风系统行业市场容量预测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京津冀地区相关产业投资规模分析</w:t>
      </w:r>
      <w:r>
        <w:rPr>
          <w:rFonts w:hint="eastAsia"/>
        </w:rPr>
        <w:br/>
      </w:r>
      <w:r>
        <w:rPr>
          <w:rFonts w:hint="eastAsia"/>
        </w:rPr>
        <w:t>　　图表 “十三五”期间京津冀地区新风系统行业市场容量预测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长江经济带地区相关产业投资分析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“十三五”期间长江经济带新风系统行业容量预测</w:t>
      </w:r>
      <w:r>
        <w:rPr>
          <w:rFonts w:hint="eastAsia"/>
        </w:rPr>
        <w:br/>
      </w:r>
      <w:r>
        <w:rPr>
          <w:rFonts w:hint="eastAsia"/>
        </w:rPr>
        <w:t>　　图表 成渝经济带相关产业投资分析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“十三五”期间成渝经济带地区新风系统市场容量分析</w:t>
      </w:r>
      <w:r>
        <w:rPr>
          <w:rFonts w:hint="eastAsia"/>
        </w:rPr>
        <w:br/>
      </w:r>
      <w:r>
        <w:rPr>
          <w:rFonts w:hint="eastAsia"/>
        </w:rPr>
        <w:t>　　图表 珠江-西江经济带相关产业投资分析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“十三五”期间珠江-西江经济带新风系统市场容量预测</w:t>
      </w:r>
      <w:r>
        <w:rPr>
          <w:rFonts w:hint="eastAsia"/>
        </w:rPr>
        <w:br/>
      </w:r>
      <w:r>
        <w:rPr>
          <w:rFonts w:hint="eastAsia"/>
        </w:rPr>
        <w:t>　　图表 中国新风系统企业集中度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</w:t>
      </w:r>
      <w:r>
        <w:rPr>
          <w:rFonts w:hint="eastAsia"/>
        </w:rPr>
        <w:br/>
      </w:r>
      <w:r>
        <w:rPr>
          <w:rFonts w:hint="eastAsia"/>
        </w:rPr>
        <w:t>　　图表 爱迪士（上海）室内空气技术有限公司主要经济指标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大金公司主要经济数据</w:t>
      </w:r>
      <w:r>
        <w:rPr>
          <w:rFonts w:hint="eastAsia"/>
        </w:rPr>
        <w:br/>
      </w:r>
      <w:r>
        <w:rPr>
          <w:rFonts w:hint="eastAsia"/>
        </w:rPr>
        <w:t>　　图表 2023-2029年我国新风系统市场规模预测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2023-2029年我国家庭建筑行业新风系统规模</w:t>
      </w:r>
      <w:r>
        <w:rPr>
          <w:rFonts w:hint="eastAsia"/>
        </w:rPr>
        <w:br/>
      </w:r>
      <w:r>
        <w:rPr>
          <w:rFonts w:hint="eastAsia"/>
        </w:rPr>
        <w:t>　　图表 2023-2029年我国公共建筑行业新风系统规模</w:t>
      </w:r>
      <w:r>
        <w:rPr>
          <w:rFonts w:hint="eastAsia"/>
        </w:rPr>
        <w:br/>
      </w:r>
      <w:r>
        <w:rPr>
          <w:rFonts w:hint="eastAsia"/>
        </w:rPr>
        <w:t>　　图表 2023-2029年我国工业建筑行业新风系统规模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5ec07dddf47b3" w:history="1">
        <w:r>
          <w:rPr>
            <w:rStyle w:val="Hyperlink"/>
          </w:rPr>
          <w:t>中国新风系统市场现状调研与发展趋势分析报告（2023-2029年）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5ec07dddf47b3" w:history="1">
        <w:r>
          <w:rPr>
            <w:rStyle w:val="Hyperlink"/>
          </w:rPr>
          <w:t>https://www.20087.com/9/01/XinFengXiTongShiChangXuQiuFenXiY.html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e49e324084150" w:history="1">
      <w:r>
        <w:rPr>
          <w:rStyle w:val="Hyperlink"/>
        </w:rPr>
        <w:t>中国新风系统市场现状调研与发展趋势分析报告（2023-2029年）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nFengXiTongShiChangXuQiuFenXiY.html" TargetMode="External" Id="Rb6a5ec07dddf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nFengXiTongShiChangXuQiuFenXiY.html" TargetMode="External" Id="Raa2e49e3240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2023-04-21T02:32:00Z</dcterms:created>
  <dcterms:modified xsi:type="dcterms:W3CDTF">2023-04-21T03:32:00Z</dcterms:modified>
  <dc:subject>中国新风系统市场现状调研与发展趋势分析报告（2023-2029年）</dc:subject>
  <dc:title>中国新风系统市场现状调研与发展趋势分析报告（2023-2029年）</dc:title>
  <cp:keywords>中国新风系统市场现状调研与发展趋势分析报告（2023-2029年）</cp:keywords>
  <dc:description>中国新风系统市场现状调研与发展趋势分析报告（2023-2029年）</dc:description>
</cp:coreProperties>
</file>