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ff55d550948e9" w:history="1">
              <w:r>
                <w:rPr>
                  <w:rStyle w:val="Hyperlink"/>
                </w:rPr>
                <w:t>2025-2031年全球与中国无人机远程ID发展现状及前景趋势预测报告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ff55d550948e9" w:history="1">
              <w:r>
                <w:rPr>
                  <w:rStyle w:val="Hyperlink"/>
                </w:rPr>
                <w:t>2025-2031年全球与中国无人机远程ID发展现状及前景趋势预测报告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ff55d550948e9" w:history="1">
                <w:r>
                  <w:rPr>
                    <w:rStyle w:val="Hyperlink"/>
                  </w:rPr>
                  <w:t>https://www.20087.com/9/01/WuRenJiYuanChengIDShiChangQianJing.html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远程ID系统作为确保低空飞行安全与监管合规的重要技术，近年来得到了快速发展。目前，该系统主要通过集成GPS定位、无线通信与加密数据传输技术，实现了无人机的实时位置报告与身份验证，有效避免了非法入侵与空中碰撞事件的发生。同时，配合地面控制站与云端服务器，无人机远程ID能够提供飞行轨迹回放、禁飞区警报等功能，满足了航空管理部门的监控需求。此外，通过与无人机制造标准的融合，远程ID逐渐成为新一代无人机的标配功能，促进了无人机产业的规范化与国际化。</w:t>
      </w:r>
      <w:r>
        <w:rPr>
          <w:rFonts w:hint="eastAsia"/>
        </w:rPr>
        <w:br/>
      </w:r>
      <w:r>
        <w:rPr>
          <w:rFonts w:hint="eastAsia"/>
        </w:rPr>
        <w:t>　　未来，无人机远程ID将更加注重互联互通与智能决策。一方面，通过建立全球统一的无人机通信协议与数据交换标准，实现不同国家和地区间无人机远程ID系统的互操作性，为国际物流、跨境救援等场景提供便利。另一方面，结合人工智能与大数据分析，开发智能飞行路径规划与动态空域分配算法，提升无人机群的协同作业效率与安全性。同时，利用区块链技术，构建去中心化的无人机注册与认证平台，保护用户隐私，增强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ff55d550948e9" w:history="1">
        <w:r>
          <w:rPr>
            <w:rStyle w:val="Hyperlink"/>
          </w:rPr>
          <w:t>2025-2031年全球与中国无人机远程ID发展现状及前景趋势预测报告</w:t>
        </w:r>
      </w:hyperlink>
      <w:r>
        <w:rPr>
          <w:rFonts w:hint="eastAsia"/>
        </w:rPr>
        <w:t>》全面梳理了无人机远程ID产业链，结合市场需求和市场规模等数据，深入剖析无人机远程ID行业现状。报告详细探讨了无人机远程ID市场竞争格局，重点关注重点企业及其品牌影响力，并分析了无人机远程ID价格机制和细分市场特征。通过对无人机远程ID技术现状及未来方向的评估，报告展望了无人机远程ID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无人机远程ID市场概述</w:t>
      </w:r>
      <w:r>
        <w:rPr>
          <w:rFonts w:hint="eastAsia"/>
        </w:rPr>
        <w:br/>
      </w:r>
      <w:r>
        <w:rPr>
          <w:rFonts w:hint="eastAsia"/>
        </w:rPr>
        <w:t>　　1.1 无人机远程ID市场概述</w:t>
      </w:r>
      <w:r>
        <w:rPr>
          <w:rFonts w:hint="eastAsia"/>
        </w:rPr>
        <w:br/>
      </w:r>
      <w:r>
        <w:rPr>
          <w:rFonts w:hint="eastAsia"/>
        </w:rPr>
        <w:t>　　1.2 不同产品类型无人机远程ID分析</w:t>
      </w:r>
      <w:r>
        <w:rPr>
          <w:rFonts w:hint="eastAsia"/>
        </w:rPr>
        <w:br/>
      </w:r>
      <w:r>
        <w:rPr>
          <w:rFonts w:hint="eastAsia"/>
        </w:rPr>
        <w:t>　　　　1.2.1 基于网络的技术</w:t>
      </w:r>
      <w:r>
        <w:rPr>
          <w:rFonts w:hint="eastAsia"/>
        </w:rPr>
        <w:br/>
      </w:r>
      <w:r>
        <w:rPr>
          <w:rFonts w:hint="eastAsia"/>
        </w:rPr>
        <w:t>　　　　1.2.2 基于广播的技术</w:t>
      </w:r>
      <w:r>
        <w:rPr>
          <w:rFonts w:hint="eastAsia"/>
        </w:rPr>
        <w:br/>
      </w:r>
      <w:r>
        <w:rPr>
          <w:rFonts w:hint="eastAsia"/>
        </w:rPr>
        <w:t>　　1.3 全球市场不同产品类型无人机远程ID销售额对比（2020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全球不同产品类型无人机远程ID销售额及预测（2020-2031）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全球不同产品类型无人机远程ID销售额及市场份额（2020-2025）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全球不同产品类型无人机远程ID销售额预测（2025-2031）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中国不同产品类型无人机远程ID销售额及预测（2020-2031）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中国不同产品类型无人机远程ID销售额及市场份额（2020-2025）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中国不同产品类型无人机远程ID销售额预测（2025-2031）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从不同应用，无人机远程ID主要包括如下几个方面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军事</w:t>
      </w:r>
      <w:r>
        <w:rPr>
          <w:rFonts w:hint="eastAsia"/>
        </w:rPr>
        <w:br/>
      </w:r>
      <w:r>
        <w:rPr>
          <w:rFonts w:hint="eastAsia"/>
        </w:rPr>
        <w:t>　　2.2 全球市场不同应用无人机远程ID销售额对比（2020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全球不同应用无人机远程ID销售额及预测（2020-2031）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全球不同应用无人机远程ID销售额及市场份额（2020-2025）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全球不同应用无人机远程ID销售额预测（2025-2031）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中国不同应用无人机远程ID销售额及预测（2020-2031）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中国不同应用无人机远程ID销售额及市场份额（2020-2025）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中国不同应用无人机远程ID销售额预测（2025-2031）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全球无人机远程ID主要地区分析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全球主要地区无人机远程ID市场规模分析：2020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全球主要地区无人机远程ID销售额及份额（2020-2025年）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全球主要地区无人机远程ID销售额及份额预测（2025-2031）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北美无人机远程ID销售额及预测（2020-2031）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欧洲无人机远程ID销售额及预测（2020-2031）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中国无人机远程ID销售额及预测（2020-2031）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日本无人机远程ID销售额及预测（2020-2031）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东南亚无人机远程ID销售额及预测（2020-2031）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印度无人机远程ID销售额及预测（2020-2031）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全球主要企业无人机远程ID销售额及市场份额</w:t>
      </w:r>
      <w:r>
        <w:rPr>
          <w:rFonts w:hint="eastAsia"/>
        </w:rPr>
        <w:br/>
      </w:r>
      <w:r>
        <w:rPr>
          <w:rFonts w:hint="eastAsia"/>
        </w:rPr>
        <w:t>　　4.2 全球无人机远程ID主要企业竞争态势</w:t>
      </w:r>
      <w:r>
        <w:rPr>
          <w:rFonts w:hint="eastAsia"/>
        </w:rPr>
        <w:br/>
      </w:r>
      <w:r>
        <w:rPr>
          <w:rFonts w:hint="eastAsia"/>
        </w:rPr>
        <w:t>　　　　4.2.1 无人机远程ID行业集中度分析：2025年全球Top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全球无人机远程ID第一梯队、第二梯队和第三梯队企业及市场份额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2025年全球主要厂商无人机远程ID收入排名</w:t>
      </w:r>
      <w:r>
        <w:rPr>
          <w:rFonts w:hint="eastAsia"/>
        </w:rPr>
        <w:br/>
      </w:r>
      <w:r>
        <w:rPr>
          <w:rFonts w:hint="eastAsia"/>
        </w:rPr>
        <w:t>　　4.4 全球主要厂商无人机远程ID总部及市场区域分布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全球主要厂商无人机远程ID产品类型及应用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全球主要厂商无人机远程ID商业化日期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无人机远程ID全球领先企业SWOT分析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中国市场无人机远程ID主要企业分析</w:t>
      </w:r>
      <w:r>
        <w:rPr>
          <w:rFonts w:hint="eastAsia"/>
        </w:rPr>
        <w:br/>
      </w:r>
      <w:r>
        <w:rPr>
          <w:rFonts w:hint="eastAsia"/>
        </w:rPr>
        <w:t>　　5.1 中国无人机远程ID销售额及市场份额（2020-2025）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中国无人机远程IDTop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无人机远程ID行业发展机遇及主要驱动因素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无人机远程ID行业发展面临的风险</w:t>
      </w:r>
      <w:r>
        <w:rPr>
          <w:rFonts w:hint="eastAsia"/>
        </w:rPr>
        <w:br/>
      </w:r>
      <w:r>
        <w:rPr>
          <w:rFonts w:hint="eastAsia"/>
        </w:rPr>
        <w:t>　　7.3 无人机远程ID行业政策分析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基于网络的技术主要企业列表</w:t>
      </w:r>
      <w:r>
        <w:rPr>
          <w:rFonts w:hint="eastAsia"/>
        </w:rPr>
        <w:br/>
      </w:r>
      <w:r>
        <w:rPr>
          <w:rFonts w:hint="eastAsia"/>
        </w:rPr>
        <w:t>　　表 2： 基于广播的技术主要企业列表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全球市场不同产品类型无人机远程ID销售额及增长率对比（2020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全球不同产品类型无人机远程ID销售额列表（2020-2025）&amp;（百万美元）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全球不同产品类型无人机远程ID销售额市场份额列表（2020-2025）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全球不同产品类型无人机远程ID销售额预测（2025-2031）&amp;（百万美元）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全球不同产品类型无人机远程ID销售额市场份额预测（2025-2031）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中国不同产品类型无人机远程ID销售额列表（2020-2025）&amp;（百万美元）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中国不同产品类型无人机远程ID销售额市场份额列表（2020-2025）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中国不同产品类型无人机远程ID销售额预测（2025-2031）&amp;（百万美元）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中国不同产品类型无人机远程ID销售额市场份额预测（2025-2031）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全球市场不同应用无人机远程ID销售额及增长率对比（2020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全球不同应用无人机远程ID销售额列表（2020-2025）&amp;（百万美元）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全球不同应用无人机远程ID销售额市场份额列表（2020-2025）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全球不同应用无人机远程ID销售额预测（2025-2031）&amp;（百万美元）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全球不同应用无人机远程ID市场份额预测（2025-2031）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中国不同应用无人机远程ID销售额列表（2020-2025）&amp;（百万美元）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中国不同应用无人机远程ID销售额市场份额列表（2020-2025）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中国不同应用无人机远程ID销售额预测（2025-2031）&amp;（百万美元）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中国不同应用无人机远程ID销售额市场份额预测（2025-2031）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全球主要地区无人机远程ID销售额：（2020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全球主要地区无人机远程ID销售额列表（2020-2025年）&amp;（百万美元）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全球主要地区无人机远程ID销售额及份额列表（2020-2025年）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全球主要地区无人机远程ID销售额列表预测（2025-2031）&amp;（百万美元）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全球主要地区无人机远程ID销售额及份额列表预测（2025-2031）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全球主要企业无人机远程ID销售额（2020-2025）&amp;（百万美元）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全球主要企业无人机远程ID销售额份额对比（2020-2025）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2025年全球无人机远程ID主要厂商市场地位（第一梯队、第二梯队和第三梯队）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2025年全球主要厂商无人机远程ID收入排名（百万美元）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全球主要厂商无人机远程ID总部及市场区域分布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全球主要厂商无人机远程ID产品类型及应用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全球主要厂商无人机远程ID商业化日期</w:t>
      </w:r>
      <w:r>
        <w:rPr>
          <w:rFonts w:hint="eastAsia"/>
        </w:rPr>
        <w:br/>
      </w:r>
      <w:r>
        <w:rPr>
          <w:rFonts w:hint="eastAsia"/>
        </w:rPr>
        <w:t>　　表 33： 全球无人机远程ID市场投资、并购等现状分析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中国主要企业无人机远程ID销售额列表（2020-2025）&amp;（百万美元）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中国主要企业无人机远程ID销售额份额对比（2020-2025）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重点企业（12）公司信息、总部、无人机远程ID市场地位以及主要的竞争对手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无人机远程ID产品及服务介绍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无人机远程ID收入及毛利率（2020-2025）&amp;（百万美元）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无人机远程ID行业发展机遇及主要驱动因素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无人机远程ID行业发展面临的风险</w:t>
      </w:r>
      <w:r>
        <w:rPr>
          <w:rFonts w:hint="eastAsia"/>
        </w:rPr>
        <w:br/>
      </w:r>
      <w:r>
        <w:rPr>
          <w:rFonts w:hint="eastAsia"/>
        </w:rPr>
        <w:t>　　表 97： 无人机远程ID行业政策分析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无人机远程ID产品图片</w:t>
      </w:r>
      <w:r>
        <w:rPr>
          <w:rFonts w:hint="eastAsia"/>
        </w:rPr>
        <w:br/>
      </w:r>
      <w:r>
        <w:rPr>
          <w:rFonts w:hint="eastAsia"/>
        </w:rPr>
        <w:t>　　图 2： 全球市场无人机远程ID市场规模（销售额），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全球无人机远程ID市场销售额预测：（百万美元）&amp;（2020-2031）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中国市场无人机远程ID销售额及未来趋势（2020-2031）&amp;（百万美元）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基于网络的技术 产品图片</w:t>
      </w:r>
      <w:r>
        <w:rPr>
          <w:rFonts w:hint="eastAsia"/>
        </w:rPr>
        <w:br/>
      </w:r>
      <w:r>
        <w:rPr>
          <w:rFonts w:hint="eastAsia"/>
        </w:rPr>
        <w:t>　　图 6： 全球基于网络的技术规模及增长率（2020-2031）&amp;（百万美元）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基于广播的技术产品图片</w:t>
      </w:r>
      <w:r>
        <w:rPr>
          <w:rFonts w:hint="eastAsia"/>
        </w:rPr>
        <w:br/>
      </w:r>
      <w:r>
        <w:rPr>
          <w:rFonts w:hint="eastAsia"/>
        </w:rPr>
        <w:t>　　图 8： 全球基于广播的技术规模及增长率（2020-2031）&amp;（百万美元）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全球不同产品类型无人机远程ID市场份额2024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全球不同产品类型无人机远程ID市场份额2024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全球不同产品类型无人机远程ID市场份额预测2024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中国不同产品类型无人机远程ID市场份额2024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中国不同产品类型无人机远程ID市场份额预测2024 VS 2025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政府</w:t>
      </w:r>
      <w:r>
        <w:rPr>
          <w:rFonts w:hint="eastAsia"/>
        </w:rPr>
        <w:br/>
      </w:r>
      <w:r>
        <w:rPr>
          <w:rFonts w:hint="eastAsia"/>
        </w:rPr>
        <w:t>　　图 16： 军事</w:t>
      </w:r>
      <w:r>
        <w:rPr>
          <w:rFonts w:hint="eastAsia"/>
        </w:rPr>
        <w:br/>
      </w:r>
      <w:r>
        <w:rPr>
          <w:rFonts w:hint="eastAsia"/>
        </w:rPr>
        <w:t>　　图 17： 全球不同应用无人机远程ID市场份额2024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全球不同应用无人机远程ID市场份额2024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全球主要地区无人机远程ID销售额市场份额（2024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北美无人机远程ID销售额及预测（2020-2031）&amp;（百万美元）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欧洲无人机远程ID销售额及预测（2020-2031）&amp;（百万美元）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中国无人机远程ID销售额及预测（2020-2031）&amp;（百万美元）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日本无人机远程ID销售额及预测（2020-2031）&amp;（百万美元）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东南亚无人机远程ID销售额及预测（2020-2031）&amp;（百万美元）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印度无人机远程ID销售额及预测（2020-2031）&amp;（百万美元）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2025年全球前五大厂商无人机远程ID市场份额</w:t>
      </w:r>
      <w:r>
        <w:rPr>
          <w:rFonts w:hint="eastAsia"/>
        </w:rPr>
        <w:br/>
      </w:r>
      <w:r>
        <w:rPr>
          <w:rFonts w:hint="eastAsia"/>
        </w:rPr>
        <w:t>　　图 27： 2025年全球无人机远程ID第一梯队、第二梯队和第三梯队厂商及市场份额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无人机远程ID全球领先企业SWOT分析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2025年中国排名前三和前五无人机远程ID企业市场份额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ff55d550948e9" w:history="1">
        <w:r>
          <w:rPr>
            <w:rStyle w:val="Hyperlink"/>
          </w:rPr>
          <w:t>2025-2031年全球与中国无人机远程ID发展现状及前景趋势预测报告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ff55d550948e9" w:history="1">
        <w:r>
          <w:rPr>
            <w:rStyle w:val="Hyperlink"/>
          </w:rPr>
          <w:t>https://www.20087.com/9/01/WuRenJiYuanChengIDShiChangQianJing.html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热点：无人机远程ID、无人机远程控制有多远距离的、无人机远程控制原理是什么、无人机远程识别、无人机远程识别模块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aedef2f3b44ae" w:history="1">
      <w:r>
        <w:rPr>
          <w:rStyle w:val="Hyperlink"/>
        </w:rPr>
        <w:t>2025-2031年全球与中国无人机远程ID发展现状及前景趋势预测报告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RenJiYuanChengIDShiChangQianJing.html" TargetMode="External" Id="R85eff55d5509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RenJiYuanChengIDShiChangQianJing.html" TargetMode="External" Id="R047aedef2f3b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2025-03-29T07:45:00Z</dcterms:created>
  <dcterms:modified xsi:type="dcterms:W3CDTF">2025-03-29T08:45:00Z</dcterms:modified>
  <dc:subject>2025-2031年全球与中国无人机远程ID发展现状及前景趋势预测报告</dc:subject>
  <dc:title>2025-2031年全球与中国无人机远程ID发展现状及前景趋势预测报告</dc:title>
  <cp:keywords>2025-2031年全球与中国无人机远程ID发展现状及前景趋势预测报告</cp:keywords>
  <dc:description>2025-2031年全球与中国无人机远程ID发展现状及前景趋势预测报告</dc:description>
</cp:coreProperties>
</file>