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ab3a0ae484ff9" w:history="1">
              <w:r>
                <w:rPr>
                  <w:rStyle w:val="Hyperlink"/>
                </w:rPr>
                <w:t>2026-2032年中国无纺布折叠机行业研究分析与前景趋势报告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ab3a0ae484ff9" w:history="1">
              <w:r>
                <w:rPr>
                  <w:rStyle w:val="Hyperlink"/>
                </w:rPr>
                <w:t>2026-2032年中国无纺布折叠机行业研究分析与前景趋势报告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ab3a0ae484ff9" w:history="1">
                <w:r>
                  <w:rPr>
                    <w:rStyle w:val="Hyperlink"/>
                  </w:rPr>
                  <w:t>https://www.20087.com/9/81/WuFangBuZheDieJiHangYeQianJing.html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折叠机是一次性卫生用品（如口罩、湿巾、手术衣）及家居清洁产品生产线中的关键后道设备，已实现较高程度的自动化与标准化。主流机型采用伺服驱动、光电对位与气动执行机构，可完成多层无纺布的精准对折、压痕、计数与堆叠，满足高速连续生产需求。近年来，为应对疫情带来的产能激增与产品多样化趋势，无纺布折叠机企业加快了模块化设计与快速换型技术的研发，使同一台折叠机可兼容不同幅宽、厚度及折叠方式（如Z型、W型）的无纺布材料。同时，视觉检测与剔除系统的集成提升了成品合格率。然而，在处理超薄、高弹性或含特殊涂层的无纺布时，仍存在走料偏移、褶皱不均及静电干扰等问题，影响折叠一致性与设备稳定性。</w:t>
      </w:r>
      <w:r>
        <w:rPr>
          <w:rFonts w:hint="eastAsia"/>
        </w:rPr>
        <w:br/>
      </w:r>
      <w:r>
        <w:rPr>
          <w:rFonts w:hint="eastAsia"/>
        </w:rPr>
        <w:t>　　未来，无纺布折叠机将深度融合工业物联网与柔性制造理念，向高适应性、自学习与绿色节能方向升级。市场调研网指出，通过部署AI视觉系统与自适应张力控制算法，设备可实时识别材料特性并自动调整送布速度、压辊压力及折叠参数，实现“零调试”切换不同品类产品。此外，数字孪生技术的应用将支持远程虚拟调试与预测性维护，大幅缩短产线部署周期并降低运维成本。在可持续发展驱动下，低噪音传动结构、再生材料兼容设计及能耗优化控制将成为研发重点，助力客户满足ESG合规要求。随着个人护理与医用防护市场对产品形态精细化需求的提升，无纺布折叠机还将拓展异形折叠、局部复合及在线包装集成等新功能，成为智能卫材工厂中重要的柔性终端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4ab3a0ae484ff9" w:history="1">
        <w:r>
          <w:rPr>
            <w:rStyle w:val="Hyperlink"/>
          </w:rPr>
          <w:t>2026-2032年中国无纺布折叠机行业研究分析与前景趋势报告</w:t>
        </w:r>
      </w:hyperlink>
      <w:r>
        <w:rPr>
          <w:rFonts w:hint="eastAsia"/>
        </w:rPr>
        <w:t>》，2025年无纺布折叠机行业市场规模达 亿元，预计2032年市场规模将达 亿元，期间年均复合增长率（CAGR）达 %。报告系统梳理了无纺布折叠机行业产业链结构，分析无纺布折叠机行业市场规模、需求特征及价格动态，客观呈现无纺布折叠机行业发展现状。报告研究了无纺布折叠机技术发展现状及未来方向，结合市场趋势科学预测增长空间，并解析无纺布折叠机重点企业的竞争格局与品牌表现。通过对无纺布折叠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无纺布折叠机行业概述</w:t>
      </w:r>
      <w:r>
        <w:rPr>
          <w:rFonts w:hint="eastAsia"/>
        </w:rPr>
        <w:br/>
      </w:r>
      <w:r>
        <w:rPr>
          <w:rFonts w:hint="eastAsia"/>
        </w:rPr>
        <w:t>　　第一节 无纺布折叠机定义与分类</w:t>
      </w:r>
      <w:r>
        <w:rPr>
          <w:rFonts w:hint="eastAsia"/>
        </w:rPr>
        <w:br/>
      </w:r>
      <w:r>
        <w:rPr>
          <w:rFonts w:hint="eastAsia"/>
        </w:rPr>
        <w:t>　　第二节 无纺布折叠机应用领域</w:t>
      </w:r>
      <w:r>
        <w:rPr>
          <w:rFonts w:hint="eastAsia"/>
        </w:rPr>
        <w:br/>
      </w:r>
      <w:r>
        <w:rPr>
          <w:rFonts w:hint="eastAsia"/>
        </w:rPr>
        <w:t>　　第三节 无纺布折叠机行业经济指标分析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无纺布折叠机产业链及经营模式分析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三、无纺布折叠机销售模式及销售渠道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全球无纺布折叠机市场发展综述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2020-2025年全球无纺布折叠机市场规模与趋势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主要国家与地区无纺布折叠机市场分析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2026-2032年全球无纺布折叠机行业发展趋势与前景预测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中国无纺布折叠机行业市场分析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2025-2026年无纺布折叠机产能与投资动态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一、国内无纺布折叠机产能及利用情况</w:t>
      </w:r>
      <w:r>
        <w:rPr>
          <w:rFonts w:hint="eastAsia"/>
        </w:rPr>
        <w:br/>
      </w:r>
      <w:r>
        <w:rPr>
          <w:rFonts w:hint="eastAsia"/>
        </w:rPr>
        <w:t>　　　　二、无纺布折叠机产能扩张与投资动态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2026-2032年无纺布折叠机行业产量统计与趋势预测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一、2020-2025年无纺布折叠机行业产量数据统计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1、2020-2025年无纺布折叠机产量及增长趋势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2、2020-2025年无纺布折叠机细分产品产量及份额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二、影响无纺布折叠机产量的关键因素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三、2026-2032年无纺布折叠机产量预测</w:t>
      </w:r>
      <w:r>
        <w:rPr>
          <w:rFonts w:hint="eastAsia"/>
        </w:rPr>
        <w:br/>
      </w:r>
      <w:r>
        <w:rPr>
          <w:rFonts w:hint="eastAsia"/>
        </w:rPr>
        <w:t>　　第三节 2026-2032年无纺布折叠机市场需求与销售分析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一、2025-2026年无纺布折叠机行业需求现状</w:t>
      </w:r>
      <w:r>
        <w:rPr>
          <w:rFonts w:hint="eastAsia"/>
        </w:rPr>
        <w:br/>
      </w:r>
      <w:r>
        <w:rPr>
          <w:rFonts w:hint="eastAsia"/>
        </w:rPr>
        <w:t>　　　　二、无纺布折叠机客户群体与需求特点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三、2020-2025年无纺布折叠机行业销售规模分析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四、2026-2032年无纺布折叠机市场增长潜力与规模预测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中国无纺布折叠机细分市场与下游应用领域分析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无纺布折叠机细分市场分析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一、2025-2026年无纺布折叠机主要细分产品市场现状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无纺布折叠机下游应用与客户群体分析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一、2025-2026年无纺布折叠机各应用领域市场现状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2025-2026年无纺布折叠机行业技术发展现状及趋势分析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无纺布折叠机行业技术发展现状分析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国内外无纺布折叠机行业技术差异与原因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无纺布折叠机行业技术发展方向、趋势预测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提升无纺布折叠机行业技术能力策略建议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无纺布折叠机价格机制与竞争策略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一、2020-2025年无纺布折叠机市场价格走势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无纺布折叠机定价策略与方法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2026-2032年无纺布折叠机价格竞争态势与趋势预测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中国无纺布折叠机行业重点区域市场研究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2025-2026年重点区域无纺布折叠机市场发展概况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二、2020-2025年无纺布折叠机市场需求规模情况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三、2026-2032年无纺布折叠机行业发展潜力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二、2020-2025年无纺布折叠机市场需求规模情况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三、2026-2032年无纺布折叠机行业发展潜力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二、2020-2025年无纺布折叠机市场需求规模情况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三、2026-2032年无纺布折叠机行业发展潜力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二、2020-2025年无纺布折叠机市场需求规模情况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三、2026-2032年无纺布折叠机行业发展潜力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二、2020-2025年无纺布折叠机市场需求规模情况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三、2026-2032年无纺布折叠机行业发展潜力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2020-2025年中国无纺布折叠机行业进出口情况分析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无纺布折叠机行业进口情况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一、2020-2025年无纺布折叠机进口规模及增长情况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二、无纺布折叠机主要进口来源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无纺布折叠机行业出口情况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一、2020-2025年无纺布折叠机出口规模及增长情况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二、无纺布折叠机主要出口目的地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2020-2025年中国无纺布折叠机行业总体发展与财务状况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2020-2025年中国无纺布折叠机行业规模情况</w:t>
      </w:r>
      <w:r>
        <w:rPr>
          <w:rFonts w:hint="eastAsia"/>
        </w:rPr>
        <w:br/>
      </w:r>
      <w:r>
        <w:rPr>
          <w:rFonts w:hint="eastAsia"/>
        </w:rPr>
        <w:t>　　　　一、无纺布折叠机行业企业数量规模</w:t>
      </w:r>
      <w:r>
        <w:rPr>
          <w:rFonts w:hint="eastAsia"/>
        </w:rPr>
        <w:br/>
      </w:r>
      <w:r>
        <w:rPr>
          <w:rFonts w:hint="eastAsia"/>
        </w:rPr>
        <w:t>　　　　二、无纺布折叠机行业从业人员规模</w:t>
      </w:r>
      <w:r>
        <w:rPr>
          <w:rFonts w:hint="eastAsia"/>
        </w:rPr>
        <w:br/>
      </w:r>
      <w:r>
        <w:rPr>
          <w:rFonts w:hint="eastAsia"/>
        </w:rPr>
        <w:t>　　　　三、无纺布折叠机行业市场敏感性分析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2020-2025年中国无纺布折叠机行业财务能力分析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一、无纺布折叠机行业盈利能力</w:t>
      </w:r>
      <w:r>
        <w:rPr>
          <w:rFonts w:hint="eastAsia"/>
        </w:rPr>
        <w:br/>
      </w:r>
      <w:r>
        <w:rPr>
          <w:rFonts w:hint="eastAsia"/>
        </w:rPr>
        <w:t>　　　　二、无纺布折叠机行业偿债能力</w:t>
      </w:r>
      <w:r>
        <w:rPr>
          <w:rFonts w:hint="eastAsia"/>
        </w:rPr>
        <w:br/>
      </w:r>
      <w:r>
        <w:rPr>
          <w:rFonts w:hint="eastAsia"/>
        </w:rPr>
        <w:t>　　　　三、无纺布折叠机行业营运能力</w:t>
      </w:r>
      <w:r>
        <w:rPr>
          <w:rFonts w:hint="eastAsia"/>
        </w:rPr>
        <w:br/>
      </w:r>
      <w:r>
        <w:rPr>
          <w:rFonts w:hint="eastAsia"/>
        </w:rPr>
        <w:t>　　　　四、无纺布折叠机行业发展能力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无纺布折叠机行业重点企业调研分析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二、企业无纺布折叠机业务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二、企业无纺布折叠机业务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二、企业无纺布折叠机业务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二、企业无纺布折叠机业务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二、企业无纺布折叠机业务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二、企业无纺布折叠机业务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中国无纺布折叠机行业竞争格局分析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无纺布折叠机行业竞争格局总览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2025-2026年无纺布折叠机行业竞争力分析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2020-2025年无纺布折叠机行业企业并购活动分析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2025-2026年无纺布折叠机行业会展与招投标活动分析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一、无纺布折叠机行业会展活动及其市场影响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2026年中国无纺布折叠机企业发展企业发展策略与建议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无纺布折叠机销售模式与渠道策略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无纺布折叠机品牌与市场推广策略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无纺布折叠机研发投入与技术创新能力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无纺布折叠机合作联盟与资源整合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中国无纺布折叠机行业风险与对策</w:t>
      </w:r>
      <w:r>
        <w:rPr>
          <w:rFonts w:hint="eastAsia"/>
        </w:rPr>
        <w:br/>
      </w:r>
      <w:r>
        <w:rPr>
          <w:rFonts w:hint="eastAsia"/>
        </w:rPr>
        <w:t>　　第一节 无纺布折叠机行业SWOT分析</w:t>
      </w:r>
      <w:r>
        <w:rPr>
          <w:rFonts w:hint="eastAsia"/>
        </w:rPr>
        <w:br/>
      </w:r>
      <w:r>
        <w:rPr>
          <w:rFonts w:hint="eastAsia"/>
        </w:rPr>
        <w:t>　　　　一、无纺布折叠机行业优势</w:t>
      </w:r>
      <w:r>
        <w:rPr>
          <w:rFonts w:hint="eastAsia"/>
        </w:rPr>
        <w:br/>
      </w:r>
      <w:r>
        <w:rPr>
          <w:rFonts w:hint="eastAsia"/>
        </w:rPr>
        <w:t>　　　　二、无纺布折叠机行业劣势</w:t>
      </w:r>
      <w:r>
        <w:rPr>
          <w:rFonts w:hint="eastAsia"/>
        </w:rPr>
        <w:br/>
      </w:r>
      <w:r>
        <w:rPr>
          <w:rFonts w:hint="eastAsia"/>
        </w:rPr>
        <w:t>　　　　三、无纺布折叠机市场机会</w:t>
      </w:r>
      <w:r>
        <w:rPr>
          <w:rFonts w:hint="eastAsia"/>
        </w:rPr>
        <w:br/>
      </w:r>
      <w:r>
        <w:rPr>
          <w:rFonts w:hint="eastAsia"/>
        </w:rPr>
        <w:t>　　　　四、无纺布折叠机市场威胁</w:t>
      </w:r>
      <w:r>
        <w:rPr>
          <w:rFonts w:hint="eastAsia"/>
        </w:rPr>
        <w:br/>
      </w:r>
      <w:r>
        <w:rPr>
          <w:rFonts w:hint="eastAsia"/>
        </w:rPr>
        <w:t>　　第二节 无纺布折叠机行业风险及对策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2026-2032年中国无纺布折叠机行业前景与发展趋势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2025-2026年无纺布折叠机行业发展环境分析</w:t>
      </w:r>
      <w:r>
        <w:rPr>
          <w:rFonts w:hint="eastAsia"/>
        </w:rPr>
        <w:br/>
      </w:r>
      <w:r>
        <w:rPr>
          <w:rFonts w:hint="eastAsia"/>
        </w:rPr>
        <w:t>　　　　一、无纺布折叠机行业主管部门与监管体制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二、无纺布折叠机行业主要法律法规及政策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三、无纺布折叠机行业标准与质量监管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2026-2032年无纺布折叠机行业发展趋势与方向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2026-2032年无纺布折叠机行业发展潜力与机遇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无纺布折叠机行业研究结论与建议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无纺布折叠机行业发展建议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2020-2025年中国无纺布折叠机市场规模及增长情况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2020-2025年中国无纺布折叠机行业产量及增长趋势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2026-2032年中国无纺布折叠机行业产量预测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2020-2025年中国无纺布折叠机行业市场需求及增长情况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2026-2032年中国无纺布折叠机行业市场需求预测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**地区无纺布折叠机市场规模及增长情况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**地区无纺布折叠机行业市场需求情况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**地区无纺布折叠机市场规模及增长情况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**地区无纺布折叠机行业市场需求情况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2020-2025年中国无纺布折叠机行业出口情况分析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无纺布折叠机重点企业经营情况分析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2026年无纺布折叠机行业壁垒</w:t>
      </w:r>
      <w:r>
        <w:rPr>
          <w:rFonts w:hint="eastAsia"/>
        </w:rPr>
        <w:br/>
      </w:r>
      <w:r>
        <w:rPr>
          <w:rFonts w:hint="eastAsia"/>
        </w:rPr>
        <w:t>　　图表 2026年无纺布折叠机市场前景分析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2026-2032年中国无纺布折叠机市场规模预测</w:t>
      </w:r>
      <w:r>
        <w:rPr>
          <w:rFonts w:hint="eastAsia"/>
        </w:rPr>
        <w:br/>
      </w:r>
      <w:r>
        <w:rPr>
          <w:rFonts w:hint="eastAsia"/>
        </w:rPr>
        <w:t>　　图表 2026年无纺布折叠机发展趋势预测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ab3a0ae484ff9" w:history="1">
        <w:r>
          <w:rPr>
            <w:rStyle w:val="Hyperlink"/>
          </w:rPr>
          <w:t>2026-2032年中国无纺布折叠机行业研究分析与前景趋势报告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ab3a0ae484ff9" w:history="1">
        <w:r>
          <w:rPr>
            <w:rStyle w:val="Hyperlink"/>
          </w:rPr>
          <w:t>https://www.20087.com/9/81/WuFangBuZheDieJiHangYeQianJing.html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热点：纸箱行业前景怎么样、无纺布折叠机械、自动放片口罩机哪家好、无纺布折叠机械有限公司、收纳箱最忌三种面料、无纺布折叠机的故障与维修、无纺布机械、无纺布折叠机使用说明、无纺布折叠机视频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3ca459f244d25" w:history="1">
      <w:r>
        <w:rPr>
          <w:rStyle w:val="Hyperlink"/>
        </w:rPr>
        <w:t>2026-2032年中国无纺布折叠机行业研究分析与前景趋势报告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WuFangBuZheDieJiHangYeQianJing.html" TargetMode="External" Id="R914ab3a0ae48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WuFangBuZheDieJiHangYeQianJing.html" TargetMode="External" Id="Ref23ca459f24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2026-03-14T06:13:58Z</dcterms:created>
  <dcterms:modified xsi:type="dcterms:W3CDTF">2026-03-14T07:13:58Z</dcterms:modified>
  <dc:subject>2026-2032年中国无纺布折叠机行业研究分析与前景趋势报告</dc:subject>
  <dc:title>2026-2032年中国无纺布折叠机行业研究分析与前景趋势报告</dc:title>
  <cp:keywords>2026-2032年中国无纺布折叠机行业研究分析与前景趋势报告</cp:keywords>
  <dc:description>2026-2032年中国无纺布折叠机行业研究分析与前景趋势报告</dc:description>
</cp:coreProperties>
</file>