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887e30c924bf9" w:history="1">
              <w:r>
                <w:rPr>
                  <w:rStyle w:val="Hyperlink"/>
                </w:rPr>
                <w:t>2024-2030年全球与中国智慧井盖行业市场分析及前景趋势报告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887e30c924bf9" w:history="1">
              <w:r>
                <w:rPr>
                  <w:rStyle w:val="Hyperlink"/>
                </w:rPr>
                <w:t>2024-2030年全球与中国智慧井盖行业市场分析及前景趋势报告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887e30c924bf9" w:history="1">
                <w:r>
                  <w:rPr>
                    <w:rStyle w:val="Hyperlink"/>
                  </w:rPr>
                  <w:t>https://www.20087.com/9/11/ZhiHuiJingGaiDeQianJing.html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井盖是一种集成了传感器、通信模块等技术的新型市政设施，用于监测井下环境、预防安全隐患。近年来，随着智慧城市概念的推广，智慧井盖因其在城市安全管理中的重要作用而受到重视。通过实时监测井盖状态，如开闭情况、倾斜角度等，智慧井盖能够及时发现异常情况，预防井盖丢失或损坏导致的安全事故。此外，通过集成环境监测传感器，智慧井盖还能用于监控地下水位、水质等信息，为城市排水系统管理提供数据支持。同时，借助物联网技术，实现了井盖的远程监控和智能化管理，提高了城市管理效率。</w:t>
      </w:r>
      <w:r>
        <w:rPr>
          <w:rFonts w:hint="eastAsia"/>
        </w:rPr>
        <w:br/>
      </w:r>
      <w:r>
        <w:rPr>
          <w:rFonts w:hint="eastAsia"/>
        </w:rPr>
        <w:t>　　未来，智慧井盖将更加注重多功能集成和数据共享。通过集成更多类型的传感器，如空气质量传感器、噪音传感器等，未来的智慧井盖将能够实现对城市环境的全方位监测，为智慧城市提供更丰富的数据支持。同时，随着大数据和云计算技术的应用，通过分析井盖监测数据，预测井下环境变化趋势，优化城市基础设施维护计划，将是提高城市管理智能化水平的重要方向。此外，为了提升用户体验，开发具有智能交互功能的智慧井盖，如信息发布、应急求助等，将是未来的发展趋势。随着智慧城市基础设施建设的推进，能够提供综合解决方案的智慧井盖将在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887e30c924bf9" w:history="1">
        <w:r>
          <w:rPr>
            <w:rStyle w:val="Hyperlink"/>
          </w:rPr>
          <w:t>2024-2030年全球与中国智慧井盖行业市场分析及前景趋势报告</w:t>
        </w:r>
      </w:hyperlink>
      <w:r>
        <w:rPr>
          <w:rFonts w:hint="eastAsia"/>
        </w:rPr>
        <w:t>》全面剖析了智慧井盖行业的现状、市场规模与需求，深入探讨了智慧井盖产业链结构、价格动态及竞争格局。智慧井盖报告基于详实数据，科学预测了智慧井盖行业的发展趋势和市场前景，同时重点关注了智慧井盖重点企业，深入分析了智慧井盖市场竞争、集中度及品牌影响力。此外，智慧井盖报告还进一步细分了市场，揭示了智慧井盖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智慧井盖市场概述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按照不同产品类型，智慧井盖主要可以分为如下几个类别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全球不同产品类型智慧井盖销售额增长趋势2019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基于窄带物联网</w:t>
      </w:r>
      <w:r>
        <w:rPr>
          <w:rFonts w:hint="eastAsia"/>
        </w:rPr>
        <w:br/>
      </w:r>
      <w:r>
        <w:rPr>
          <w:rFonts w:hint="eastAsia"/>
        </w:rPr>
        <w:t>　　　　1.2.3 基于双频RFID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从不同应用，智慧井盖主要包括如下几个方面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全球不同应用智慧井盖销售额增长趋势2019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供水</w:t>
      </w:r>
      <w:r>
        <w:rPr>
          <w:rFonts w:hint="eastAsia"/>
        </w:rPr>
        <w:br/>
      </w:r>
      <w:r>
        <w:rPr>
          <w:rFonts w:hint="eastAsia"/>
        </w:rPr>
        <w:t>　　　　1.3.3 排水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热力</w:t>
      </w:r>
      <w:r>
        <w:rPr>
          <w:rFonts w:hint="eastAsia"/>
        </w:rPr>
        <w:br/>
      </w:r>
      <w:r>
        <w:rPr>
          <w:rFonts w:hint="eastAsia"/>
        </w:rPr>
        <w:t>　　1.4 智慧井盖行业背景、发展历史、现状及趋势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智慧井盖行业目前现状分析</w:t>
      </w:r>
      <w:r>
        <w:rPr>
          <w:rFonts w:hint="eastAsia"/>
        </w:rPr>
        <w:br/>
      </w:r>
      <w:r>
        <w:rPr>
          <w:rFonts w:hint="eastAsia"/>
        </w:rPr>
        <w:t>　　　　1.4.2 智慧井盖发展趋势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全球智慧井盖总体规模分析</w:t>
      </w:r>
      <w:r>
        <w:rPr>
          <w:rFonts w:hint="eastAsia"/>
        </w:rPr>
        <w:br/>
      </w:r>
      <w:r>
        <w:rPr>
          <w:rFonts w:hint="eastAsia"/>
        </w:rPr>
        <w:t>　　2.1 全球智慧井盖供需现状及预测（2019-2030）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全球智慧井盖产能、产量、产能利用率及发展趋势（2019-2030）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全球智慧井盖产量、需求量及发展趋势（2019-2030）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全球主要地区智慧井盖产量及发展趋势（2019-2030）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全球主要地区智慧井盖产量（2019-2024）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全球主要地区智慧井盖产量（2025-2030）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全球主要地区智慧井盖产量市场份额（2019-2030）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中国智慧井盖供需现状及预测（2019-2030）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中国智慧井盖产能、产量、产能利用率及发展趋势（2019-2030）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中国智慧井盖产量、市场需求量及发展趋势（2019-2030）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全球智慧井盖销量及销售额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全球市场智慧井盖销售额（2019-2030）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全球市场智慧井盖销量（2019-2030）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全球市场智慧井盖价格趋势（2019-2030）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全球市场主要厂商智慧井盖产能市场份额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全球市场主要厂商智慧井盖销量（2019-2024）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全球市场主要厂商智慧井盖销量（2019-2024）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全球市场主要厂商智慧井盖销售收入（2019-2024）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全球市场主要厂商智慧井盖销售价格（2019-2024）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2023年全球主要生产商智慧井盖收入排名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中国市场主要厂商智慧井盖销量（2019-2024）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中国市场主要厂商智慧井盖销量（2019-2024）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中国市场主要厂商智慧井盖销售收入（2019-2024）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2023年中国主要生产商智慧井盖收入排名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中国市场主要厂商智慧井盖销售价格（2019-2024）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全球主要厂商智慧井盖总部及产地分布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全球主要厂商成立时间及智慧井盖商业化日期</w:t>
      </w:r>
      <w:r>
        <w:rPr>
          <w:rFonts w:hint="eastAsia"/>
        </w:rPr>
        <w:br/>
      </w:r>
      <w:r>
        <w:rPr>
          <w:rFonts w:hint="eastAsia"/>
        </w:rPr>
        <w:t>　　3.6 全球主要厂商智慧井盖产品类型及应用</w:t>
      </w:r>
      <w:r>
        <w:rPr>
          <w:rFonts w:hint="eastAsia"/>
        </w:rPr>
        <w:br/>
      </w:r>
      <w:r>
        <w:rPr>
          <w:rFonts w:hint="eastAsia"/>
        </w:rPr>
        <w:t>　　3.7 智慧井盖行业集中度、竞争程度分析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智慧井盖行业集中度分析：2023年全球Top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全球智慧井盖第一梯队、第二梯队和第三梯队生产商（品牌）及市场份额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全球智慧井盖主要地区分析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全球主要地区智慧井盖市场规模分析：2019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全球主要地区智慧井盖销售收入及市场份额（2019-2024年）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全球主要地区智慧井盖销售收入预测（2024-2030年）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全球主要地区智慧井盖销量分析：2019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全球主要地区智慧井盖销量及市场份额（2019-2024年）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全球主要地区智慧井盖销量及市场份额预测（2025-2030）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北美市场智慧井盖销量、收入及增长率（2019-2030）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欧洲市场智慧井盖销量、收入及增长率（2019-2030）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中国市场智慧井盖销量、收入及增长率（2019-2030）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日本市场智慧井盖销量、收入及增长率（2019-2030）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东南亚市场智慧井盖销量、收入及增长率（2019-2030）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印度市场智慧井盖销量、收入及增长率（2019-2030）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智慧井盖销量、收入、价格及毛利率（2019-2024）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不同产品类型智慧井盖分析</w:t>
      </w:r>
      <w:r>
        <w:rPr>
          <w:rFonts w:hint="eastAsia"/>
        </w:rPr>
        <w:br/>
      </w:r>
      <w:r>
        <w:rPr>
          <w:rFonts w:hint="eastAsia"/>
        </w:rPr>
        <w:t>　　6.1 全球不同产品类型智慧井盖销量（2019-2030）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全球不同产品类型智慧井盖销量及市场份额（2019-2024）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全球不同产品类型智慧井盖销量预测（2025-2030）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全球不同产品类型智慧井盖收入（2019-2030）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全球不同产品类型智慧井盖收入及市场份额（2019-2024）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全球不同产品类型智慧井盖收入预测（2025-2030）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全球不同产品类型智慧井盖价格走势（2019-2030）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不同应用智慧井盖分析</w:t>
      </w:r>
      <w:r>
        <w:rPr>
          <w:rFonts w:hint="eastAsia"/>
        </w:rPr>
        <w:br/>
      </w:r>
      <w:r>
        <w:rPr>
          <w:rFonts w:hint="eastAsia"/>
        </w:rPr>
        <w:t>　　7.1 全球不同应用智慧井盖销量（2019-2030）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全球不同应用智慧井盖销量及市场份额（2019-2024）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全球不同应用智慧井盖销量预测（2025-2030）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全球不同应用智慧井盖收入（2019-2030）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全球不同应用智慧井盖收入及市场份额（2019-2024）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全球不同应用智慧井盖收入预测（2025-2030）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全球不同应用智慧井盖价格走势（2019-2030）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智慧井盖产业链分析</w:t>
      </w:r>
      <w:r>
        <w:rPr>
          <w:rFonts w:hint="eastAsia"/>
        </w:rPr>
        <w:br/>
      </w:r>
      <w:r>
        <w:rPr>
          <w:rFonts w:hint="eastAsia"/>
        </w:rPr>
        <w:t>　　8.2 智慧井盖产业上游供应分析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智慧井盖下游典型客户</w:t>
      </w:r>
      <w:r>
        <w:rPr>
          <w:rFonts w:hint="eastAsia"/>
        </w:rPr>
        <w:br/>
      </w:r>
      <w:r>
        <w:rPr>
          <w:rFonts w:hint="eastAsia"/>
        </w:rPr>
        <w:t>　　8.4 智慧井盖销售渠道分析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智慧井盖行业发展机遇及主要驱动因素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智慧井盖行业发展面临的风险</w:t>
      </w:r>
      <w:r>
        <w:rPr>
          <w:rFonts w:hint="eastAsia"/>
        </w:rPr>
        <w:br/>
      </w:r>
      <w:r>
        <w:rPr>
          <w:rFonts w:hint="eastAsia"/>
        </w:rPr>
        <w:t>　　9.3 智慧井盖行业政策分析</w:t>
      </w:r>
      <w:r>
        <w:rPr>
          <w:rFonts w:hint="eastAsia"/>
        </w:rPr>
        <w:br/>
      </w:r>
      <w:r>
        <w:rPr>
          <w:rFonts w:hint="eastAsia"/>
        </w:rPr>
        <w:t>　　9.4 智慧井盖中国企业SWOT分析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全球不同产品类型智慧井盖销售额增长（CAGR）趋势2019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智慧井盖行业目前发展现状</w:t>
      </w:r>
      <w:r>
        <w:rPr>
          <w:rFonts w:hint="eastAsia"/>
        </w:rPr>
        <w:br/>
      </w:r>
      <w:r>
        <w:rPr>
          <w:rFonts w:hint="eastAsia"/>
        </w:rPr>
        <w:t>　　表 4： 智慧井盖发展趋势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全球主要地区智慧井盖产量增速（CAGR）：（2019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全球主要地区智慧井盖产量（2019-2024）&amp;（件）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全球主要地区智慧井盖产量（2025-2030）&amp;（件）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全球主要地区智慧井盖产量市场份额（2019-2024）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全球主要地区智慧井盖产量（2025-2030）&amp;（件）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全球市场主要厂商智慧井盖产能（2023-2024）&amp;（件）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全球市场主要厂商智慧井盖销量（2019-2024）&amp;（件）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全球市场主要厂商智慧井盖销量市场份额（2019-2024）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全球市场主要厂商智慧井盖销售收入（2019-2024）&amp;（百万美元）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全球市场主要厂商智慧井盖销售收入市场份额（2019-2024）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全球市场主要厂商智慧井盖销售价格（2019-2024）&amp;（美元/件）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2023年全球主要生产商智慧井盖收入排名（百万美元）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中国市场主要厂商智慧井盖销量（2019-2024）&amp;（件）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中国市场主要厂商智慧井盖销量市场份额（2019-2024）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中国市场主要厂商智慧井盖销售收入（2019-2024）&amp;（百万美元）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中国市场主要厂商智慧井盖销售收入市场份额（2019-2024）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2023年中国主要生产商智慧井盖收入排名（百万美元）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中国市场主要厂商智慧井盖销售价格（2019-2024）&amp;（美元/件）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全球主要厂商智慧井盖总部及产地分布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全球主要厂商成立时间及智慧井盖商业化日期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全球主要厂商智慧井盖产品类型及应用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2023年全球智慧井盖主要厂商市场地位（第一梯队、第二梯队和第三梯队）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全球智慧井盖市场投资、并购等现状分析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全球主要地区智慧井盖销售收入增速：（2019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全球主要地区智慧井盖销售收入（2019-2024）&amp;（百万美元）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全球主要地区智慧井盖销售收入市场份额（2019-2024）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全球主要地区智慧井盖收入（2025-2030）&amp;（百万美元）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全球主要地区智慧井盖收入市场份额（2025-2030）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全球主要地区智慧井盖销量（件）：2019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全球主要地区智慧井盖销量（2019-2024）&amp;（件）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全球主要地区智慧井盖销量市场份额（2019-2024）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全球主要地区智慧井盖销量（2025-2030）&amp;（件）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全球主要地区智慧井盖销量份额（2025-2030）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智慧井盖生产基地、销售区域、竞争对手及市场地位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智慧井盖产品规格、参数及市场应用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智慧井盖销量（件）、收入（百万美元）、价格（美元/件）及毛利率（2019-2024）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全球不同产品类型智慧井盖销量（2019-2024年）&amp;（件）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全球不同产品类型智慧井盖销量市场份额（2019-2024）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全球不同产品类型智慧井盖销量预测（2025-2030）&amp;（件）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全球市场不同产品类型智慧井盖销量市场份额预测（2025-2030）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全球不同产品类型智慧井盖收入（2019-2024年）&amp;（百万美元）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全球不同产品类型智慧井盖收入市场份额（2019-2024）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全球不同产品类型智慧井盖收入预测（2025-2030）&amp;（百万美元）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全球不同产品类型智慧井盖收入市场份额预测（2025-2030）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全球不同应用智慧井盖销量（2019-2024年）&amp;（件）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全球不同应用智慧井盖销量市场份额（2019-2024）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全球不同应用智慧井盖销量预测（2025-2030）&amp;（件）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全球市场不同应用智慧井盖销量市场份额预测（2025-2030）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全球不同应用智慧井盖收入（2019-2024年）&amp;（百万美元）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全球不同应用智慧井盖收入市场份额（2019-2024）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全球不同应用智慧井盖收入预测（2025-2030）&amp;（百万美元）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全球不同应用智慧井盖收入市场份额预测（2025-2030）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智慧井盖上游原料供应商及联系方式列表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智慧井盖典型客户列表</w:t>
      </w:r>
      <w:r>
        <w:rPr>
          <w:rFonts w:hint="eastAsia"/>
        </w:rPr>
        <w:br/>
      </w:r>
      <w:r>
        <w:rPr>
          <w:rFonts w:hint="eastAsia"/>
        </w:rPr>
        <w:t>　　表 121： 智慧井盖主要销售模式及销售渠道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智慧井盖行业发展机遇及主要驱动因素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智慧井盖行业发展面临的风险</w:t>
      </w:r>
      <w:r>
        <w:rPr>
          <w:rFonts w:hint="eastAsia"/>
        </w:rPr>
        <w:br/>
      </w:r>
      <w:r>
        <w:rPr>
          <w:rFonts w:hint="eastAsia"/>
        </w:rPr>
        <w:t>　　表 124： 智慧井盖行业政策分析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智慧井盖产品图片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全球不同产品类型智慧井盖销售额2019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全球不同产品类型智慧井盖市场份额2023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基于窄带物联网产品图片</w:t>
      </w:r>
      <w:r>
        <w:rPr>
          <w:rFonts w:hint="eastAsia"/>
        </w:rPr>
        <w:br/>
      </w:r>
      <w:r>
        <w:rPr>
          <w:rFonts w:hint="eastAsia"/>
        </w:rPr>
        <w:t>　　图 5： 基于双频RFID产品图片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全球不同应用智慧井盖市场份额2023 &amp; 2030</w:t>
      </w:r>
      <w:r>
        <w:rPr>
          <w:rFonts w:hint="eastAsia"/>
        </w:rPr>
        <w:br/>
      </w:r>
      <w:r>
        <w:rPr>
          <w:rFonts w:hint="eastAsia"/>
        </w:rPr>
        <w:t>　　图 9： 供水</w:t>
      </w:r>
      <w:r>
        <w:rPr>
          <w:rFonts w:hint="eastAsia"/>
        </w:rPr>
        <w:br/>
      </w:r>
      <w:r>
        <w:rPr>
          <w:rFonts w:hint="eastAsia"/>
        </w:rPr>
        <w:t>　　图 10： 排水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热力</w:t>
      </w:r>
      <w:r>
        <w:rPr>
          <w:rFonts w:hint="eastAsia"/>
        </w:rPr>
        <w:br/>
      </w:r>
      <w:r>
        <w:rPr>
          <w:rFonts w:hint="eastAsia"/>
        </w:rPr>
        <w:t>　　图 13： 全球智慧井盖产能、产量、产能利用率及发展趋势（2019-2030）&amp;（件）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全球智慧井盖产量、需求量及发展趋势（2019-2030）&amp;（件）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全球主要地区智慧井盖产量（2019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全球主要地区智慧井盖产量市场份额（2019-2030）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中国智慧井盖产能、产量、产能利用率及发展趋势（2019-2030）&amp;（件）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中国智慧井盖产量、市场需求量及发展趋势（2019-2030）&amp;（件）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全球智慧井盖市场销售额及增长率：（2019-2030）&amp;（百万美元）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全球市场智慧井盖市场规模：2019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全球市场智慧井盖销量及增长率（2019-2030）&amp;（件）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全球市场智慧井盖价格趋势（2019-2030）&amp;（美元/件）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2023年全球市场主要厂商智慧井盖销量市场份额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2023年全球市场主要厂商智慧井盖收入市场份额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2023年中国市场主要厂商智慧井盖销量市场份额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2023年中国市场主要厂商智慧井盖收入市场份额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2023年全球前五大生产商智慧井盖市场份额</w:t>
      </w:r>
      <w:r>
        <w:rPr>
          <w:rFonts w:hint="eastAsia"/>
        </w:rPr>
        <w:br/>
      </w:r>
      <w:r>
        <w:rPr>
          <w:rFonts w:hint="eastAsia"/>
        </w:rPr>
        <w:t>　　图 28： 2023年全球智慧井盖第一梯队、第二梯队和第三梯队厂商及市场份额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全球主要地区智慧井盖销售收入（2019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全球主要地区智慧井盖销售收入市场份额（2019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北美市场智慧井盖销量及增长率（2019-2030）&amp;（件）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北美市场智慧井盖收入及增长率（2019-2030）&amp;（百万美元）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欧洲市场智慧井盖销量及增长率（2019-2030）&amp;（件）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欧洲市场智慧井盖收入及增长率（2019-2030）&amp;（百万美元）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中国市场智慧井盖销量及增长率（2019-2030）&amp;（件）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中国市场智慧井盖收入及增长率（2019-2030）&amp;（百万美元）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日本市场智慧井盖销量及增长率（2019-2030）&amp;（件）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日本市场智慧井盖收入及增长率（2019-2030）&amp;（百万美元）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东南亚市场智慧井盖销量及增长率（2019-2030）&amp;（件）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东南亚市场智慧井盖收入及增长率（2019-2030）&amp;（百万美元）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印度市场智慧井盖销量及增长率（2019-2030）&amp;（件）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印度市场智慧井盖收入及增长率（2019-2030）&amp;（百万美元）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全球不同产品类型智慧井盖价格走势（2019-2030）&amp;（美元/件）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全球不同应用智慧井盖价格走势（2019-2030）&amp;（美元/件）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智慧井盖产业链</w:t>
      </w:r>
      <w:r>
        <w:rPr>
          <w:rFonts w:hint="eastAsia"/>
        </w:rPr>
        <w:br/>
      </w:r>
      <w:r>
        <w:rPr>
          <w:rFonts w:hint="eastAsia"/>
        </w:rPr>
        <w:t>　　图 46： 智慧井盖中国企业SWOT分析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887e30c924bf9" w:history="1">
        <w:r>
          <w:rPr>
            <w:rStyle w:val="Hyperlink"/>
          </w:rPr>
          <w:t>2024-2030年全球与中国智慧井盖行业市场分析及前景趋势报告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887e30c924bf9" w:history="1">
        <w:r>
          <w:rPr>
            <w:rStyle w:val="Hyperlink"/>
          </w:rPr>
          <w:t>https://www.20087.com/9/11/ZhiHuiJingGaiDeQianJing.html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07c6b44e44003" w:history="1">
      <w:r>
        <w:rPr>
          <w:rStyle w:val="Hyperlink"/>
        </w:rPr>
        <w:t>2024-2030年全球与中国智慧井盖行业市场分析及前景趋势报告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iHuiJingGaiDeQianJing.html" TargetMode="External" Id="R7fb887e30c92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iHuiJingGaiDeQianJing.html" TargetMode="External" Id="Rcb007c6b44e4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2024-08-26T01:58:55Z</dcterms:created>
  <dcterms:modified xsi:type="dcterms:W3CDTF">2024-08-26T02:58:55Z</dcterms:modified>
  <dc:subject>2024-2030年全球与中国智慧井盖行业市场分析及前景趋势报告</dc:subject>
  <dc:title>2024-2030年全球与中国智慧井盖行业市场分析及前景趋势报告</dc:title>
  <cp:keywords>2024-2030年全球与中国智慧井盖行业市场分析及前景趋势报告</cp:keywords>
  <dc:description>2024-2030年全球与中国智慧井盖行业市场分析及前景趋势报告</dc:description>
</cp:coreProperties>
</file>