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9d8073ad849cc" w:history="1">
              <w:r>
                <w:rPr>
                  <w:rStyle w:val="Hyperlink"/>
                </w:rPr>
                <w:t>2025-2031年中国智能快递柜行业市场调研与趋势预测报告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9d8073ad849cc" w:history="1">
              <w:r>
                <w:rPr>
                  <w:rStyle w:val="Hyperlink"/>
                </w:rPr>
                <w:t>2025-2031年中国智能快递柜行业市场调研与趋势预测报告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9d8073ad849cc" w:history="1">
                <w:r>
                  <w:rPr>
                    <w:rStyle w:val="Hyperlink"/>
                  </w:rPr>
                  <w:t>https://www.20087.com/9/01/ZhiNengKuaiDiJuFaZhanQuShi.html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是快递物流的“最后一公里”解决方案，近年来在电商和物流领域得到了广泛应用。它通过提供24小时自助取件服务，解决了收件人时间安排冲突的问题，同时减少了快递员的人力成本。随着物联网技术的发展，智能快递柜的管理变得更加高效，用户体验也得到了显著提升。</w:t>
      </w:r>
      <w:r>
        <w:rPr>
          <w:rFonts w:hint="eastAsia"/>
        </w:rPr>
        <w:br/>
      </w:r>
      <w:r>
        <w:rPr>
          <w:rFonts w:hint="eastAsia"/>
        </w:rPr>
        <w:t>　　未来，智能快递柜将更加智能化、便捷化和多元化。一方面，通过集成面部识别、指纹解锁等生物识别技术，提升安全性与便捷性。另一方面，智能快递柜将不仅仅局限于包裹存储，还将拓展至生鲜、药品等即时配送服务，以及退货、换货等逆向物流功能。同时，随着共享经济的普及，智能快递柜有望成为社区共享服务的一部分，提供更广泛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9d8073ad849cc" w:history="1">
        <w:r>
          <w:rPr>
            <w:rStyle w:val="Hyperlink"/>
          </w:rPr>
          <w:t>2025-2031年中国智能快递柜行业市场调研与趋势预测报告</w:t>
        </w:r>
      </w:hyperlink>
      <w:r>
        <w:rPr>
          <w:rFonts w:hint="eastAsia"/>
        </w:rPr>
        <w:t>》基于国家统计局及相关协会的详实数据，结合长期监测的一手资料，全面分析了智能快递柜行业的市场规模、需求变化、产业链动态及区域发展格局。报告重点解读了智能快递柜行业竞争态势与重点企业的市场表现，并通过科学研判行业趋势与前景，揭示了智能快递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智能快递柜行业界定及应用</w:t>
      </w:r>
      <w:r>
        <w:rPr>
          <w:rFonts w:hint="eastAsia"/>
        </w:rPr>
        <w:br/>
      </w:r>
      <w:r>
        <w:rPr>
          <w:rFonts w:hint="eastAsia"/>
        </w:rPr>
        <w:t>　　第一节 智能快递柜行业定义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智能快递柜主要应用领域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2024-2025年全球智能快递柜行业发展状况分析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2019-2024年全球智能快递柜行业运行概况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2019-2024年全球智能快递柜行业市场规模分析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全球主要地区智能快递柜行业运行情况分析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2025-2031年全球智能快递柜行业发展趋势预测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2024-2025年中国智能快递柜发展环境分析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智能快递柜行业相关政策、标准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智能快递柜行业相关发展规划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中国智能快递柜行业现状调研分析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中国智能快递柜行业发展现状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一、2024-2025年智能快递柜行业品牌发展现状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二、2024-2025年智能快递柜行业需求市场现状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三、2024-2025年智能快递柜市场需求层次分析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四、2024-2025年中国智能快递柜市场走向分析</w:t>
      </w:r>
      <w:r>
        <w:rPr>
          <w:rFonts w:hint="eastAsia"/>
        </w:rPr>
        <w:br/>
      </w:r>
      <w:r>
        <w:rPr>
          <w:rFonts w:hint="eastAsia"/>
        </w:rPr>
        <w:t>　　第二节 中国智能快递柜产品技术分析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一、2024-2025年智能快递柜产品技术变化特点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二、2024-2025年智能快递柜产品市场的新技术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三、2024-2025年智能快递柜产品市场现状分析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中国智能快递柜行业存在的问题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一、2024-2025年智能快递柜产品市场存在的主要问题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二、2024-2025年国内智能快递柜产品市场的三大瓶颈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三、2024-2025年智能快递柜产品市场遭遇的规模难题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对中国智能快递柜市场的分析及思考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一、智能快递柜市场特点</w:t>
      </w:r>
      <w:r>
        <w:rPr>
          <w:rFonts w:hint="eastAsia"/>
        </w:rPr>
        <w:br/>
      </w:r>
      <w:r>
        <w:rPr>
          <w:rFonts w:hint="eastAsia"/>
        </w:rPr>
        <w:t>　　　　二、智能快递柜市场分析</w:t>
      </w:r>
      <w:r>
        <w:rPr>
          <w:rFonts w:hint="eastAsia"/>
        </w:rPr>
        <w:br/>
      </w:r>
      <w:r>
        <w:rPr>
          <w:rFonts w:hint="eastAsia"/>
        </w:rPr>
        <w:t>　　　　三、智能快递柜市场变化的方向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四、中国智能快递柜行业发展的新思路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五、对中国智能快递柜行业发展的思考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中国智能快递柜行业市场供需现状调研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中国智能快递柜市场现状分析</w:t>
      </w:r>
      <w:r>
        <w:rPr>
          <w:rFonts w:hint="eastAsia"/>
        </w:rPr>
        <w:br/>
      </w:r>
      <w:r>
        <w:rPr>
          <w:rFonts w:hint="eastAsia"/>
        </w:rPr>
        <w:t>　　第二节 中国智能快递柜行业产量情况分析及预测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一、智能快递柜总体产能规模</w:t>
      </w:r>
      <w:r>
        <w:rPr>
          <w:rFonts w:hint="eastAsia"/>
        </w:rPr>
        <w:br/>
      </w:r>
      <w:r>
        <w:rPr>
          <w:rFonts w:hint="eastAsia"/>
        </w:rPr>
        <w:t>　　　　二、智能快递柜生产区域分布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三、2019-2024年中国智能快递柜产量统计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四、2025-2031年中国智能快递柜产量预测</w:t>
      </w:r>
      <w:r>
        <w:rPr>
          <w:rFonts w:hint="eastAsia"/>
        </w:rPr>
        <w:br/>
      </w:r>
      <w:r>
        <w:rPr>
          <w:rFonts w:hint="eastAsia"/>
        </w:rPr>
        <w:t>　　第三节 中国智能快递柜市场需求分析及预测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一、中国智能快递柜市场需求特点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二、2019-2024年中国智能快递柜市场需求量统计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三、2025-2031年中国智能快递柜市场需求量预测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中国智能快递柜价格趋势分析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一、2019-2024年中国智能快递柜市场价格趋势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二、2025-2031年中国智能快递柜市场价格走势预测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中国智能快递柜进出口分析</w:t>
      </w:r>
      <w:r>
        <w:rPr>
          <w:rFonts w:hint="eastAsia"/>
        </w:rPr>
        <w:br/>
      </w:r>
      <w:r>
        <w:rPr>
          <w:rFonts w:hint="eastAsia"/>
        </w:rPr>
        <w:t>　　第一节 智能快递柜进口情况分析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智能快递柜出口情况分析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影响智能快递柜进出口因素分析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中国智能快递柜行业主要指标监测分析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2019-2024年中国智能快递柜行业规模情况分析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2019-2024年中国智能快递柜行业财务能力分析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智能快递柜行业细分产品调研</w:t>
      </w:r>
      <w:r>
        <w:rPr>
          <w:rFonts w:hint="eastAsia"/>
        </w:rPr>
        <w:br/>
      </w:r>
      <w:r>
        <w:rPr>
          <w:rFonts w:hint="eastAsia"/>
        </w:rPr>
        <w:t>　　第一节 智能快递柜细分产品结构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智能快递柜行业上下游发展情况分析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智能快递柜行业上游产业发展分析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智能快递柜行业下游产业发展分析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中国智能快递柜行业重点地区发展分析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智能快递柜行业重点区域市场结构调研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**地区智能快递柜市场容量分析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**地区智能快递柜市场容量分析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**地区智能快递柜市场容量分析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**地区智能快递柜市场容量分析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**地区智能快递柜市场容量分析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智能快递柜行业重点企业竞争力分析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智能快递柜行业企业经营策略研究分析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智能快递柜企业多样化经营策略分析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一、智能快递柜企业多样化经营情况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二、现行智能快递柜行业多样化经营的方向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大型智能快递柜企业集团未来发展策略分析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对中小智能快递柜企业生产经营的建议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智能快递柜行业前景及投资风险预警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2025年智能快递柜市场前景分析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2025年智能快递柜行业发展趋势预测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影响智能快递柜行业发展的主要因素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一、2025年影响智能快递柜行业运行的有利因素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二、2025年影响智能快递柜行业运行的稳定因素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三、2025年影响智能快递柜行业运行的不利因素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四、2025年中国智能快递柜行业发展面临的挑战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五、2025年中国智能快递柜行业发展面临的机遇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智能快递柜行业投资风险预警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一、智能快递柜行业市场风险预测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二、智能快递柜行业政策风险预测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三、智能快递柜行业经营风险预测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四、智能快递柜行业技术风险预测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五、智能快递柜行业竞争风险预测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六、智能快递柜行业其他风险预测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智能快递柜投资建议</w:t>
      </w:r>
      <w:r>
        <w:rPr>
          <w:rFonts w:hint="eastAsia"/>
        </w:rPr>
        <w:br/>
      </w:r>
      <w:r>
        <w:rPr>
          <w:rFonts w:hint="eastAsia"/>
        </w:rPr>
        <w:t>　　第一节 智能快递柜行业投资环境分析</w:t>
      </w:r>
      <w:r>
        <w:rPr>
          <w:rFonts w:hint="eastAsia"/>
        </w:rPr>
        <w:br/>
      </w:r>
      <w:r>
        <w:rPr>
          <w:rFonts w:hint="eastAsia"/>
        </w:rPr>
        <w:t>　　第二节 智能快递柜行业投资进入壁垒分析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智能快递柜行业类别</w:t>
      </w:r>
      <w:r>
        <w:rPr>
          <w:rFonts w:hint="eastAsia"/>
        </w:rPr>
        <w:br/>
      </w:r>
      <w:r>
        <w:rPr>
          <w:rFonts w:hint="eastAsia"/>
        </w:rPr>
        <w:t>　　图表 智能快递柜行业产业链调研</w:t>
      </w:r>
      <w:r>
        <w:rPr>
          <w:rFonts w:hint="eastAsia"/>
        </w:rPr>
        <w:br/>
      </w:r>
      <w:r>
        <w:rPr>
          <w:rFonts w:hint="eastAsia"/>
        </w:rPr>
        <w:t>　　图表 智能快递柜行业现状</w:t>
      </w:r>
      <w:r>
        <w:rPr>
          <w:rFonts w:hint="eastAsia"/>
        </w:rPr>
        <w:br/>
      </w:r>
      <w:r>
        <w:rPr>
          <w:rFonts w:hint="eastAsia"/>
        </w:rPr>
        <w:t>　　图表 智能快递柜行业标准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2024年中国智能快递柜行业产能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2019-2024年中国智能快递柜行业产量统计</w:t>
      </w:r>
      <w:r>
        <w:rPr>
          <w:rFonts w:hint="eastAsia"/>
        </w:rPr>
        <w:br/>
      </w:r>
      <w:r>
        <w:rPr>
          <w:rFonts w:hint="eastAsia"/>
        </w:rPr>
        <w:t>　　图表 智能快递柜行业动态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2019-2024年中国智能快递柜市场需求量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2024年中国智能快递柜行业需求区域调研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2019-2024年中国智能快递柜行情</w:t>
      </w:r>
      <w:r>
        <w:rPr>
          <w:rFonts w:hint="eastAsia"/>
        </w:rPr>
        <w:br/>
      </w:r>
      <w:r>
        <w:rPr>
          <w:rFonts w:hint="eastAsia"/>
        </w:rPr>
        <w:t>　　图表 2019-2024年中国智能快递柜价格走势图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2019-2024年中国智能快递柜出口统计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**地区智能快递柜市场调研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**地区智能快递柜市场调研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智能快递柜行业竞争对手分析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2025-2031年中国智能快递柜市场需求预测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2025-2031年中国智能快递柜行业市场规模预测</w:t>
      </w:r>
      <w:r>
        <w:rPr>
          <w:rFonts w:hint="eastAsia"/>
        </w:rPr>
        <w:br/>
      </w:r>
      <w:r>
        <w:rPr>
          <w:rFonts w:hint="eastAsia"/>
        </w:rPr>
        <w:t>　　图表 智能快递柜行业准入条件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2025-2031年中国智能快递柜市场前景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9d8073ad849cc" w:history="1">
        <w:r>
          <w:rPr>
            <w:rStyle w:val="Hyperlink"/>
          </w:rPr>
          <w:t>2025-2031年中国智能快递柜行业市场调研与趋势预测报告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9d8073ad849cc" w:history="1">
        <w:r>
          <w:rPr>
            <w:rStyle w:val="Hyperlink"/>
          </w:rPr>
          <w:t>https://www.20087.com/9/01/ZhiNengKuaiDiJuFaZhanQuShi.html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热点：十大智能快递柜加盟排行好、智能快递柜介绍、易达智能快递柜区域代理、智能快递柜免费投放加盟、快递柜投放合作、智能快递柜怎么挣钱、快递柜加盟、智能快递柜收费标准、丰巢怎么加盟代理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2a43bfda54280" w:history="1">
      <w:r>
        <w:rPr>
          <w:rStyle w:val="Hyperlink"/>
        </w:rPr>
        <w:t>2025-2031年中国智能快递柜行业市场调研与趋势预测报告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NengKuaiDiJuFaZhanQuShi.html" TargetMode="External" Id="R99c9d8073ad8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NengKuaiDiJuFaZhanQuShi.html" TargetMode="External" Id="R13c2a43bfda5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2024-11-06T23:20:00Z</dcterms:created>
  <dcterms:modified xsi:type="dcterms:W3CDTF">2024-11-07T00:20:00Z</dcterms:modified>
  <dc:subject>2025-2031年中国智能快递柜行业市场调研与趋势预测报告</dc:subject>
  <dc:title>2025-2031年中国智能快递柜行业市场调研与趋势预测报告</dc:title>
  <cp:keywords>2025-2031年中国智能快递柜行业市场调研与趋势预测报告</cp:keywords>
  <dc:description>2025-2031年中国智能快递柜行业市场调研与趋势预测报告</dc:description>
</cp:coreProperties>
</file>