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f256dbadd47ec" w:history="1">
              <w:r>
                <w:rPr>
                  <w:rStyle w:val="Hyperlink"/>
                </w:rPr>
                <w:t>2025-2031年全球与中国机场通信系统发展现状及市场前景预测报告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f256dbadd47ec" w:history="1">
              <w:r>
                <w:rPr>
                  <w:rStyle w:val="Hyperlink"/>
                </w:rPr>
                <w:t>2025-2031年全球与中国机场通信系统发展现状及市场前景预测报告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5375819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1f256dbadd47ec" w:history="1">
                <w:r>
                  <w:rPr>
                    <w:rStyle w:val="Hyperlink"/>
                  </w:rPr>
                  <w:t>https://www.20087.com/9/81/JiChangTongXinXiTongDeFaZhanQianJing.html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场通信系统是保障航空器运行安全、提升地面运营效率与支持应急响应的核心基础设施，涵盖地空通信、地面通信、导航辅助与信息传输等多个子系统。地空通信主要通过甚高频（VHF）无线电实现塔台与飞行员之间的语音联络，确保飞行指令的准确传达；地面通信则包括调度电话、内部对讲、广播系统及无线集群通信，用于指挥车辆、安检、地勤与服务人员的协同作业。现代机场通信系统已实现数字化与网络化，采用光纤骨干网、IP语音（VoIP）与无线局域网（WLAN）技术，支持语音、数据与视频的综合传输。系统需具备高可靠性、低延迟、强抗干扰能力与严格的安全保密机制，以应对复杂电磁环境与高密度通信需求。在大型枢纽机场，通信系统与雷达、自动终端信息服务（ATIS）、航班信息显示系统（FIDS）及运行控制中心（AOC）深度集成，构成统一的运行信息平台。然而，随着航班量增长与新技术应用，系统面临频谱资源紧张、网络安全威胁与多系统兼容性挑战。</w:t>
      </w:r>
      <w:r>
        <w:rPr>
          <w:rFonts w:hint="eastAsia"/>
        </w:rPr>
        <w:br/>
      </w:r>
      <w:r>
        <w:rPr>
          <w:rFonts w:hint="eastAsia"/>
        </w:rPr>
        <w:t>　　未来，机场通信系统将向宽带化、一体化、智能化与高安全方向演进。基于第五代移动通信（5G）或专用宽带无线技术（如TETRA演进、LTE-M）的部署将提供更高带宽与更低时延，支持高清视频监控、无人机巡检、增强现实（AR）辅助维修与实时大数据传输。通信、导航、监视（CNS）与信息服务将深度融合，形成统一的航空信息网络（Aeronautical Telecommunication Network, ATN），实现空地数据链的无缝连接与智能路由。软件定义网络（SDN）与网络功能虚拟化（NFV）技术将提升系统灵活性与可扩展性，支持动态资源分配与快速故障切换。网络安全防护体系将更加完善，采用加密通信、身份认证、入侵检测与零信任架构，抵御网络攻击与数据泄露风险。在智慧机场建设中，通信系统将作为物联网（IoT）与人工智能应用的承载平台，支持行李追踪、旅客引导、能源管理与设施监控等智能化服务。行业将推动国际标准统一与互操作性测试，确保全球航空通信的兼容与顺畅。长远来看，机场通信系统不仅是信息传输通道，更将成为智慧空港的神经中枢，支撑安全、高效、绿色与人性化的航空运输体系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1f256dbadd47ec" w:history="1">
        <w:r>
          <w:rPr>
            <w:rStyle w:val="Hyperlink"/>
          </w:rPr>
          <w:t>2025-2031年全球与中国机场通信系统发展现状及市场前景预测报告</w:t>
        </w:r>
      </w:hyperlink>
      <w:r>
        <w:rPr>
          <w:rFonts w:hint="eastAsia"/>
        </w:rPr>
        <w:t>》系统研究了机场通信系统行业的市场运行态势，并对未来发展趋势进行了科学预测。报告包括行业基础知识、国内外环境分析、运行数据解读及产业链梳理，同时探讨了机场通信系统市场竞争格局与重点企业的表现。基于对机场通信系统行业的全面分析，报告展望了机场通信系统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机场通信系统市场概述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按照不同产品类型，机场通信系统主要可以分为如下几个类别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全球不同产品类型机场通信系统销售额增长趋势2020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空中交通管制（ATC）通信系统</w:t>
      </w:r>
      <w:r>
        <w:rPr>
          <w:rFonts w:hint="eastAsia"/>
        </w:rPr>
        <w:br/>
      </w:r>
      <w:r>
        <w:rPr>
          <w:rFonts w:hint="eastAsia"/>
        </w:rPr>
        <w:t>　　　　1.2.3 地面运营通信系统</w:t>
      </w:r>
      <w:r>
        <w:rPr>
          <w:rFonts w:hint="eastAsia"/>
        </w:rPr>
        <w:br/>
      </w:r>
      <w:r>
        <w:rPr>
          <w:rFonts w:hint="eastAsia"/>
        </w:rPr>
        <w:t>　　　　1.2.4 数据链与数字化服务系统</w:t>
      </w:r>
      <w:r>
        <w:rPr>
          <w:rFonts w:hint="eastAsia"/>
        </w:rPr>
        <w:br/>
      </w:r>
      <w:r>
        <w:rPr>
          <w:rFonts w:hint="eastAsia"/>
        </w:rPr>
        <w:t>　　　　1.2.5 应急通信系统</w:t>
      </w:r>
      <w:r>
        <w:rPr>
          <w:rFonts w:hint="eastAsia"/>
        </w:rPr>
        <w:br/>
      </w:r>
      <w:r>
        <w:rPr>
          <w:rFonts w:hint="eastAsia"/>
        </w:rPr>
        <w:t>　　　　1.2.6 其它</w:t>
      </w:r>
      <w:r>
        <w:rPr>
          <w:rFonts w:hint="eastAsia"/>
        </w:rPr>
        <w:br/>
      </w:r>
      <w:r>
        <w:rPr>
          <w:rFonts w:hint="eastAsia"/>
        </w:rPr>
        <w:t>　　1.3 从不同应用，机场通信系统主要包括如下几个方面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全球不同应用机场通信系统销售额增长趋势2020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民用机场</w:t>
      </w:r>
      <w:r>
        <w:rPr>
          <w:rFonts w:hint="eastAsia"/>
        </w:rPr>
        <w:br/>
      </w:r>
      <w:r>
        <w:rPr>
          <w:rFonts w:hint="eastAsia"/>
        </w:rPr>
        <w:t>　　　　1.3.3 军用机场</w:t>
      </w:r>
      <w:r>
        <w:rPr>
          <w:rFonts w:hint="eastAsia"/>
        </w:rPr>
        <w:br/>
      </w:r>
      <w:r>
        <w:rPr>
          <w:rFonts w:hint="eastAsia"/>
        </w:rPr>
        <w:t>　　1.4 机场通信系统行业背景、发展历史、现状及趋势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机场通信系统行业目前现状分析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机场通信系统发展趋势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全球机场通信系统总体规模分析</w:t>
      </w:r>
      <w:r>
        <w:rPr>
          <w:rFonts w:hint="eastAsia"/>
        </w:rPr>
        <w:br/>
      </w:r>
      <w:r>
        <w:rPr>
          <w:rFonts w:hint="eastAsia"/>
        </w:rPr>
        <w:t>　　2.1 全球机场通信系统供需现状及预测（2020-2031）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全球机场通信系统产能、产量、产能利用率及发展趋势（2020-2031）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全球机场通信系统产量、需求量及发展趋势（2020-2031）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全球主要地区机场通信系统产量及发展趋势（2020-2031）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全球主要地区机场通信系统产量（2020-2025）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全球主要地区机场通信系统产量（2026-2031）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全球主要地区机场通信系统产量市场份额（2020-2031）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中国机场通信系统供需现状及预测（2020-2031）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中国机场通信系统产能、产量、产能利用率及发展趋势（2020-2031）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中国机场通信系统产量、市场需求量及发展趋势（2020-2031）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全球机场通信系统销量及销售额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全球市场机场通信系统销售额（2020-2031）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全球市场机场通信系统销量（2020-2031）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全球市场机场通信系统价格趋势（2020-2031）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全球机场通信系统主要地区分析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全球主要地区机场通信系统市场规模分析：2020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全球主要地区机场通信系统销售收入及市场份额（2020-2025年）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全球主要地区机场通信系统销售收入预测（2026-2031年）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全球主要地区机场通信系统销量分析：2020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全球主要地区机场通信系统销量及市场份额（2020-2025年）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全球主要地区机场通信系统销量及市场份额预测（2026-2031）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北美市场机场通信系统销量、收入及增长率（2020-2031）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欧洲市场机场通信系统销量、收入及增长率（2020-2031）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中国市场机场通信系统销量、收入及增长率（2020-2031）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日本市场机场通信系统销量、收入及增长率（2020-2031）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东南亚市场机场通信系统销量、收入及增长率（2020-2031）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印度市场机场通信系统销量、收入及增长率（2020-2031）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全球市场主要厂商机场通信系统产能市场份额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全球市场主要厂商机场通信系统销量（2020-2025）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全球市场主要厂商机场通信系统销量（2020-2025）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全球市场主要厂商机场通信系统销售收入（2020-2025）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全球市场主要厂商机场通信系统销售价格（2020-2025）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2024年全球主要生产商机场通信系统收入排名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中国市场主要厂商机场通信系统销量（2020-2025）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中国市场主要厂商机场通信系统销量（2020-2025）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中国市场主要厂商机场通信系统销售收入（2020-2025）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2024年中国主要生产商机场通信系统收入排名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中国市场主要厂商机场通信系统销售价格（2020-2025）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全球主要厂商机场通信系统总部及产地分布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全球主要厂商成立时间及机场通信系统商业化日期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全球主要厂商机场通信系统产品类型及应用</w:t>
      </w:r>
      <w:r>
        <w:rPr>
          <w:rFonts w:hint="eastAsia"/>
        </w:rPr>
        <w:br/>
      </w:r>
      <w:r>
        <w:rPr>
          <w:rFonts w:hint="eastAsia"/>
        </w:rPr>
        <w:t>　　4.7 机场通信系统行业集中度、竞争程度分析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机场通信系统行业集中度分析：2024年全球Top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全球机场通信系统第一梯队、第二梯队和第三梯队生产商（品牌）及市场份额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重点企业（1）基本信息、机场通信系统生产基地、销售区域、竞争对手及市场地位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机场通信系统产品规格、参数及市场应用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机场通信系统销量、收入、价格及毛利率（2020-2025）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重点企业（2）基本信息、机场通信系统生产基地、销售区域、竞争对手及市场地位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机场通信系统产品规格、参数及市场应用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机场通信系统销量、收入、价格及毛利率（2020-2025）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重点企业（3）基本信息、机场通信系统生产基地、销售区域、竞争对手及市场地位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机场通信系统产品规格、参数及市场应用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机场通信系统销量、收入、价格及毛利率（2020-2025）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重点企业（4）基本信息、机场通信系统生产基地、销售区域、竞争对手及市场地位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机场通信系统产品规格、参数及市场应用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机场通信系统销量、收入、价格及毛利率（2020-2025）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重点企业（5）基本信息、机场通信系统生产基地、销售区域、竞争对手及市场地位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机场通信系统产品规格、参数及市场应用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机场通信系统销量、收入、价格及毛利率（2020-2025）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重点企业（6）基本信息、机场通信系统生产基地、销售区域、竞争对手及市场地位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机场通信系统产品规格、参数及市场应用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机场通信系统销量、收入、价格及毛利率（2020-2025）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重点企业（7）基本信息、机场通信系统生产基地、销售区域、竞争对手及市场地位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机场通信系统产品规格、参数及市场应用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机场通信系统销量、收入、价格及毛利率（2020-2025）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重点企业（8）基本信息、机场通信系统生产基地、销售区域、竞争对手及市场地位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机场通信系统产品规格、参数及市场应用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机场通信系统销量、收入、价格及毛利率（2020-2025）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重点企业（9）基本信息、机场通信系统生产基地、销售区域、竞争对手及市场地位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机场通信系统产品规格、参数及市场应用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机场通信系统销量、收入、价格及毛利率（2020-2025）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重点企业（10）基本信息、机场通信系统生产基地、销售区域、竞争对手及市场地位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机场通信系统产品规格、参数及市场应用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机场通信系统销量、收入、价格及毛利率（2020-2025）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重点企业（11）基本信息、机场通信系统生产基地、销售区域、竞争对手及市场地位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机场通信系统产品规格、参数及市场应用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机场通信系统销量、收入、价格及毛利率（2020-2025）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重点企业（12）基本信息、机场通信系统生产基地、销售区域、竞争对手及市场地位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机场通信系统产品规格、参数及市场应用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机场通信系统销量、收入、价格及毛利率（2020-2025）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重点企业（13）基本信息、机场通信系统生产基地、销售区域、竞争对手及市场地位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机场通信系统产品规格、参数及市场应用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机场通信系统销量、收入、价格及毛利率（2020-2025）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重点企业（14）基本信息、机场通信系统生产基地、销售区域、竞争对手及市场地位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机场通信系统产品规格、参数及市场应用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机场通信系统销量、收入、价格及毛利率（2020-2025）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重点企业（15）基本信息、机场通信系统生产基地、销售区域、竞争对手及市场地位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机场通信系统产品规格、参数及市场应用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机场通信系统销量、收入、价格及毛利率（2020-2025）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重点企业（16）基本信息、机场通信系统生产基地、销售区域、竞争对手及市场地位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机场通信系统产品规格、参数及市场应用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机场通信系统销量、收入、价格及毛利率（2020-2025）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重点企业（17）基本信息、机场通信系统生产基地、销售区域、竞争对手及市场地位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机场通信系统产品规格、参数及市场应用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机场通信系统销量、收入、价格及毛利率（2020-2025）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重点企业（18）基本信息、机场通信系统生产基地、销售区域、竞争对手及市场地位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机场通信系统产品规格、参数及市场应用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机场通信系统销量、收入、价格及毛利率（2020-2025）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重点企业（19）基本信息、机场通信系统生产基地、销售区域、竞争对手及市场地位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机场通信系统产品规格、参数及市场应用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机场通信系统销量、收入、价格及毛利率（2020-2025）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重点企业（20）基本信息、机场通信系统生产基地、销售区域、竞争对手及市场地位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机场通信系统产品规格、参数及市场应用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机场通信系统销量、收入、价格及毛利率（2020-2025）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不同产品类型机场通信系统分析</w:t>
      </w:r>
      <w:r>
        <w:rPr>
          <w:rFonts w:hint="eastAsia"/>
        </w:rPr>
        <w:br/>
      </w:r>
      <w:r>
        <w:rPr>
          <w:rFonts w:hint="eastAsia"/>
        </w:rPr>
        <w:t>　　6.1 全球不同产品类型机场通信系统销量（2020-2031）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全球不同产品类型机场通信系统销量及市场份额（2020-2025）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全球不同产品类型机场通信系统销量预测（2026-2031）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全球不同产品类型机场通信系统收入（2020-2031）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全球不同产品类型机场通信系统收入及市场份额（2020-2025）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全球不同产品类型机场通信系统收入预测（2026-2031）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全球不同产品类型机场通信系统价格走势（2020-2031）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不同应用机场通信系统分析</w:t>
      </w:r>
      <w:r>
        <w:rPr>
          <w:rFonts w:hint="eastAsia"/>
        </w:rPr>
        <w:br/>
      </w:r>
      <w:r>
        <w:rPr>
          <w:rFonts w:hint="eastAsia"/>
        </w:rPr>
        <w:t>　　7.1 全球不同应用机场通信系统销量（2020-2031）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全球不同应用机场通信系统销量及市场份额（2020-2025）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全球不同应用机场通信系统销量预测（2026-2031）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全球不同应用机场通信系统收入（2020-2031）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全球不同应用机场通信系统收入及市场份额（2020-2025）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全球不同应用机场通信系统收入预测（2026-2031）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全球不同应用机场通信系统价格走势（2020-2031）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机场通信系统产业链分析</w:t>
      </w:r>
      <w:r>
        <w:rPr>
          <w:rFonts w:hint="eastAsia"/>
        </w:rPr>
        <w:br/>
      </w:r>
      <w:r>
        <w:rPr>
          <w:rFonts w:hint="eastAsia"/>
        </w:rPr>
        <w:t>　　8.2 机场通信系统工艺制造技术分析</w:t>
      </w:r>
      <w:r>
        <w:rPr>
          <w:rFonts w:hint="eastAsia"/>
        </w:rPr>
        <w:br/>
      </w:r>
      <w:r>
        <w:rPr>
          <w:rFonts w:hint="eastAsia"/>
        </w:rPr>
        <w:t>　　8.3 机场通信系统产业上游供应分析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机场通信系统下游客户分析</w:t>
      </w:r>
      <w:r>
        <w:rPr>
          <w:rFonts w:hint="eastAsia"/>
        </w:rPr>
        <w:br/>
      </w:r>
      <w:r>
        <w:rPr>
          <w:rFonts w:hint="eastAsia"/>
        </w:rPr>
        <w:t>　　8.5 机场通信系统销售渠道分析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机场通信系统行业发展机遇及主要驱动因素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机场通信系统行业发展面临的风险</w:t>
      </w:r>
      <w:r>
        <w:rPr>
          <w:rFonts w:hint="eastAsia"/>
        </w:rPr>
        <w:br/>
      </w:r>
      <w:r>
        <w:rPr>
          <w:rFonts w:hint="eastAsia"/>
        </w:rPr>
        <w:t>　　9.3 机场通信系统行业政策分析</w:t>
      </w:r>
      <w:r>
        <w:rPr>
          <w:rFonts w:hint="eastAsia"/>
        </w:rPr>
        <w:br/>
      </w:r>
      <w:r>
        <w:rPr>
          <w:rFonts w:hint="eastAsia"/>
        </w:rPr>
        <w:t>　　9.4 机场通信系统中国企业SWOT分析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全球不同产品类型机场通信系统销售额增长（CAGR）趋势2020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机场通信系统行业目前发展现状</w:t>
      </w:r>
      <w:r>
        <w:rPr>
          <w:rFonts w:hint="eastAsia"/>
        </w:rPr>
        <w:br/>
      </w:r>
      <w:r>
        <w:rPr>
          <w:rFonts w:hint="eastAsia"/>
        </w:rPr>
        <w:t>　　表 4： 机场通信系统发展趋势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全球主要地区机场通信系统产量增速（CAGR）：（2020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全球主要地区机场通信系统产量（2020-2025）&amp;（千件）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全球主要地区机场通信系统产量（2026-2031）&amp;（千件）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全球主要地区机场通信系统产量市场份额（2020-2025）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全球主要地区机场通信系统产量（2026-2031）&amp;（千件）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全球主要地区机场通信系统销售收入增速：（2020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全球主要地区机场通信系统销售收入（2020-2025）&amp;（百万美元）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全球主要地区机场通信系统销售收入市场份额（2020-2025）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全球主要地区机场通信系统收入（2026-2031）&amp;（百万美元）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全球主要地区机场通信系统收入市场份额（2026-2031）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全球主要地区机场通信系统销量（千件）：2020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全球主要地区机场通信系统销量（2020-2025）&amp;（千件）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全球主要地区机场通信系统销量市场份额（2020-2025）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全球主要地区机场通信系统销量（2026-2031）&amp;（千件）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全球主要地区机场通信系统销量份额（2026-2031）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全球市场主要厂商机场通信系统产能（2024-2025）&amp;（千件）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全球市场主要厂商机场通信系统销量（2020-2025）&amp;（千件）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全球市场主要厂商机场通信系统销量市场份额（2020-2025）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全球市场主要厂商机场通信系统销售收入（2020-2025）&amp;（百万美元）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全球市场主要厂商机场通信系统销售收入市场份额（2020-2025）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全球市场主要厂商机场通信系统销售价格（2020-2025）&amp;（美元/件）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2024年全球主要生产商机场通信系统收入排名（百万美元）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中国市场主要厂商机场通信系统销量（2020-2025）&amp;（千件）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中国市场主要厂商机场通信系统销量市场份额（2020-2025）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中国市场主要厂商机场通信系统销售收入（2020-2025）&amp;（百万美元）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中国市场主要厂商机场通信系统销售收入市场份额（2020-2025）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2024年中国主要生产商机场通信系统收入排名（百万美元）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中国市场主要厂商机场通信系统销售价格（2020-2025）&amp;（美元/件）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全球主要厂商机场通信系统总部及产地分布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全球主要厂商成立时间及机场通信系统商业化日期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全球主要厂商机场通信系统产品类型及应用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2024年全球机场通信系统主要厂商市场地位（第一梯队、第二梯队和第三梯队）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全球机场通信系统市场投资、并购等现状分析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机场通信系统生产基地、销售区域、竞争对手及市场地位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机场通信系统产品规格、参数及市场应用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机场通信系统销量（千件）、收入（百万美元）、价格（美元/件）及毛利率（2020-2025）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机场通信系统生产基地、销售区域、竞争对手及市场地位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机场通信系统产品规格、参数及市场应用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机场通信系统销量（千件）、收入（百万美元）、价格（美元/件）及毛利率（2020-2025）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机场通信系统生产基地、销售区域、竞争对手及市场地位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机场通信系统产品规格、参数及市场应用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机场通信系统销量（千件）、收入（百万美元）、价格（美元/件）及毛利率（2020-2025）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机场通信系统生产基地、销售区域、竞争对手及市场地位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机场通信系统产品规格、参数及市场应用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机场通信系统销量（千件）、收入（百万美元）、价格（美元/件）及毛利率（2020-2025）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机场通信系统生产基地、销售区域、竞争对手及市场地位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机场通信系统产品规格、参数及市场应用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机场通信系统销量（千件）、收入（百万美元）、价格（美元/件）及毛利率（2020-2025）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机场通信系统生产基地、销售区域、竞争对手及市场地位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机场通信系统产品规格、参数及市场应用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机场通信系统销量（千件）、收入（百万美元）、价格（美元/件）及毛利率（2020-2025）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机场通信系统生产基地、销售区域、竞争对手及市场地位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机场通信系统产品规格、参数及市场应用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机场通信系统销量（千件）、收入（百万美元）、价格（美元/件）及毛利率（2020-2025）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机场通信系统生产基地、销售区域、竞争对手及市场地位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机场通信系统产品规格、参数及市场应用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机场通信系统销量（千件）、收入（百万美元）、价格（美元/件）及毛利率（2020-2025）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机场通信系统生产基地、销售区域、竞争对手及市场地位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机场通信系统产品规格、参数及市场应用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机场通信系统销量（千件）、收入（百万美元）、价格（美元/件）及毛利率（2020-2025）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机场通信系统生产基地、销售区域、竞争对手及市场地位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机场通信系统产品规格、参数及市场应用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机场通信系统销量（千件）、收入（百万美元）、价格（美元/件）及毛利率（2020-2025）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机场通信系统生产基地、销售区域、竞争对手及市场地位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机场通信系统产品规格、参数及市场应用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机场通信系统销量（千件）、收入（百万美元）、价格（美元/件）及毛利率（2020-2025）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机场通信系统生产基地、销售区域、竞争对手及市场地位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机场通信系统产品规格、参数及市场应用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机场通信系统销量（千件）、收入（百万美元）、价格（美元/件）及毛利率（2020-2025）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机场通信系统生产基地、销售区域、竞争对手及市场地位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机场通信系统产品规格、参数及市场应用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机场通信系统销量（千件）、收入（百万美元）、价格（美元/件）及毛利率（2020-2025）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机场通信系统生产基地、销售区域、竞争对手及市场地位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机场通信系统产品规格、参数及市场应用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机场通信系统销量（千件）、收入（百万美元）、价格（美元/件）及毛利率（2020-2025）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机场通信系统生产基地、销售区域、竞争对手及市场地位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机场通信系统产品规格、参数及市场应用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机场通信系统销量（千件）、收入（百万美元）、价格（美元/件）及毛利率（2020-2025）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机场通信系统生产基地、销售区域、竞争对手及市场地位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机场通信系统产品规格、参数及市场应用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机场通信系统销量（千件）、收入（百万美元）、价格（美元/件）及毛利率（2020-2025）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机场通信系统生产基地、销售区域、竞争对手及市场地位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机场通信系统产品规格、参数及市场应用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机场通信系统销量（千件）、收入（百万美元）、价格（美元/件）及毛利率（2020-2025）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机场通信系统生产基地、销售区域、竞争对手及市场地位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机场通信系统产品规格、参数及市场应用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机场通信系统销量（千件）、收入（百万美元）、价格（美元/件）及毛利率（2020-2025）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机场通信系统生产基地、销售区域、竞争对手及市场地位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机场通信系统产品规格、参数及市场应用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机场通信系统销量（千件）、收入（百万美元）、价格（美元/件）及毛利率（2020-2025）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机场通信系统生产基地、销售区域、竞争对手及市场地位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机场通信系统产品规格、参数及市场应用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机场通信系统销量（千件）、收入（百万美元）、价格（美元/件）及毛利率（2020-2025）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全球不同产品类型机场通信系统销量（2020-2025年）&amp;（千件）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139： 全球不同产品类型机场通信系统销量市场份额（2020-2025）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全球不同产品类型机场通信系统销量预测（2026-2031）&amp;（千件）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全球市场不同产品类型机场通信系统销量市场份额预测（2026-2031）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全球不同产品类型机场通信系统收入（2020-2025年）&amp;（百万美元）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全球不同产品类型机场通信系统收入市场份额（2020-2025）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全球不同产品类型机场通信系统收入预测（2026-2031）&amp;（百万美元）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全球不同产品类型机场通信系统收入市场份额预测（2026-2031）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全球不同应用机场通信系统销量（2020-2025年）&amp;（千件）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147： 全球不同应用机场通信系统销量市场份额（2020-2025）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全球不同应用机场通信系统销量预测（2026-2031）&amp;（千件）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149： 全球市场不同应用机场通信系统销量市场份额预测（2026-2031）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全球不同应用机场通信系统收入（2020-2025年）&amp;（百万美元）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全球不同应用机场通信系统收入市场份额（2020-2025）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全球不同应用机场通信系统收入预测（2026-2031）&amp;（百万美元）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全球不同应用机场通信系统收入市场份额预测（2026-2031）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机场通信系统上游原料供应商及联系方式列表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机场通信系统典型客户列表</w:t>
      </w:r>
      <w:r>
        <w:rPr>
          <w:rFonts w:hint="eastAsia"/>
        </w:rPr>
        <w:br/>
      </w:r>
      <w:r>
        <w:rPr>
          <w:rFonts w:hint="eastAsia"/>
        </w:rPr>
        <w:t>　　表 156： 机场通信系统主要销售模式及销售渠道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机场通信系统行业发展机遇及主要驱动因素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机场通信系统行业发展面临的风险</w:t>
      </w:r>
      <w:r>
        <w:rPr>
          <w:rFonts w:hint="eastAsia"/>
        </w:rPr>
        <w:br/>
      </w:r>
      <w:r>
        <w:rPr>
          <w:rFonts w:hint="eastAsia"/>
        </w:rPr>
        <w:t>　　表 159： 机场通信系统行业政策分析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机场通信系统产品图片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全球不同产品类型机场通信系统销售额2020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全球不同产品类型机场通信系统市场份额2024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空中交通管制（ATC）通信系统产品图片</w:t>
      </w:r>
      <w:r>
        <w:rPr>
          <w:rFonts w:hint="eastAsia"/>
        </w:rPr>
        <w:br/>
      </w:r>
      <w:r>
        <w:rPr>
          <w:rFonts w:hint="eastAsia"/>
        </w:rPr>
        <w:t>　　图 5： 地面运营通信系统产品图片</w:t>
      </w:r>
      <w:r>
        <w:rPr>
          <w:rFonts w:hint="eastAsia"/>
        </w:rPr>
        <w:br/>
      </w:r>
      <w:r>
        <w:rPr>
          <w:rFonts w:hint="eastAsia"/>
        </w:rPr>
        <w:t>　　图 6： 数据链与数字化服务系统产品图片</w:t>
      </w:r>
      <w:r>
        <w:rPr>
          <w:rFonts w:hint="eastAsia"/>
        </w:rPr>
        <w:br/>
      </w:r>
      <w:r>
        <w:rPr>
          <w:rFonts w:hint="eastAsia"/>
        </w:rPr>
        <w:t>　　图 7： 应急通信系统产品图片</w:t>
      </w:r>
      <w:r>
        <w:rPr>
          <w:rFonts w:hint="eastAsia"/>
        </w:rPr>
        <w:br/>
      </w:r>
      <w:r>
        <w:rPr>
          <w:rFonts w:hint="eastAsia"/>
        </w:rPr>
        <w:t>　　图 8： 其它产品图片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全球不同应用机场通信系统市场份额2024 &amp; 2031</w:t>
      </w:r>
      <w:r>
        <w:rPr>
          <w:rFonts w:hint="eastAsia"/>
        </w:rPr>
        <w:br/>
      </w:r>
      <w:r>
        <w:rPr>
          <w:rFonts w:hint="eastAsia"/>
        </w:rPr>
        <w:t>　　图 11： 民用机场</w:t>
      </w:r>
      <w:r>
        <w:rPr>
          <w:rFonts w:hint="eastAsia"/>
        </w:rPr>
        <w:br/>
      </w:r>
      <w:r>
        <w:rPr>
          <w:rFonts w:hint="eastAsia"/>
        </w:rPr>
        <w:t>　　图 12： 军用机场</w:t>
      </w:r>
      <w:r>
        <w:rPr>
          <w:rFonts w:hint="eastAsia"/>
        </w:rPr>
        <w:br/>
      </w:r>
      <w:r>
        <w:rPr>
          <w:rFonts w:hint="eastAsia"/>
        </w:rPr>
        <w:t>　　图 13： 全球机场通信系统产能、产量、产能利用率及发展趋势（2020-2031）&amp;（千件）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全球机场通信系统产量、需求量及发展趋势（2020-2031）&amp;（千件）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全球主要地区机场通信系统产量（2020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全球主要地区机场通信系统产量市场份额（2020-2031）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中国机场通信系统产能、产量、产能利用率及发展趋势（2020-2031）&amp;（千件）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中国机场通信系统产量、市场需求量及发展趋势（2020-2031）&amp;（千件）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全球机场通信系统市场销售额及增长率：（2020-2031）&amp;（百万美元）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全球市场机场通信系统市场规模：2020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全球市场机场通信系统销量及增长率（2020-2031）&amp;（千件）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全球市场机场通信系统价格趋势（2020-2031）&amp;（美元/件）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全球主要地区机场通信系统销售收入（2020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全球主要地区机场通信系统销售收入市场份额（2020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北美市场机场通信系统销量及增长率（2020-2031）&amp;（千件）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北美市场机场通信系统收入及增长率（2020-2031）&amp;（百万美元）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欧洲市场机场通信系统销量及增长率（2020-2031）&amp;（千件）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欧洲市场机场通信系统收入及增长率（2020-2031）&amp;（百万美元）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中国市场机场通信系统销量及增长率（2020-2031）&amp;（千件）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中国市场机场通信系统收入及增长率（2020-2031）&amp;（百万美元）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日本市场机场通信系统销量及增长率（2020-2031）&amp;（千件）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日本市场机场通信系统收入及增长率（2020-2031）&amp;（百万美元）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东南亚市场机场通信系统销量及增长率（2020-2031）&amp;（千件）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东南亚市场机场通信系统收入及增长率（2020-2031）&amp;（百万美元）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印度市场机场通信系统销量及增长率（2020-2031）&amp;（千件）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印度市场机场通信系统收入及增长率（2020-2031）&amp;（百万美元）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2024年全球市场主要厂商机场通信系统销量市场份额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2024年全球市场主要厂商机场通信系统收入市场份额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2024年中国市场主要厂商机场通信系统销量市场份额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2024年中国市场主要厂商机场通信系统收入市场份额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2024年全球前五大生产商机场通信系统市场份额</w:t>
      </w:r>
      <w:r>
        <w:rPr>
          <w:rFonts w:hint="eastAsia"/>
        </w:rPr>
        <w:br/>
      </w:r>
      <w:r>
        <w:rPr>
          <w:rFonts w:hint="eastAsia"/>
        </w:rPr>
        <w:t>　　图 42： 2024年全球机场通信系统第一梯队、第二梯队和第三梯队厂商及市场份额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全球不同产品类型机场通信系统价格走势（2020-2031）&amp;（美元/件）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全球不同应用机场通信系统价格走势（2020-2031）&amp;（美元/件）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机场通信系统产业链</w:t>
      </w:r>
      <w:r>
        <w:rPr>
          <w:rFonts w:hint="eastAsia"/>
        </w:rPr>
        <w:br/>
      </w:r>
      <w:r>
        <w:rPr>
          <w:rFonts w:hint="eastAsia"/>
        </w:rPr>
        <w:t>　　图 46： 机场通信系统中国企业SWOT分析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f256dbadd47ec" w:history="1">
        <w:r>
          <w:rPr>
            <w:rStyle w:val="Hyperlink"/>
          </w:rPr>
          <w:t>2025-2031年全球与中国机场通信系统发展现状及市场前景预测报告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5375819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1f256dbadd47ec" w:history="1">
        <w:r>
          <w:rPr>
            <w:rStyle w:val="Hyperlink"/>
          </w:rPr>
          <w:t>https://www.20087.com/9/81/JiChangTongXinXiTongDeFaZhanQianJing.html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e1ac69c8d4313" w:history="1">
      <w:r>
        <w:rPr>
          <w:rStyle w:val="Hyperlink"/>
        </w:rPr>
        <w:t>2025-2031年全球与中国机场通信系统发展现状及市场前景预测报告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JiChangTongXinXiTongDeFaZhanQianJing.html" TargetMode="External" Id="R031f256dbadd47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JiChangTongXinXiTongDeFaZhanQianJing.html" TargetMode="External" Id="R464e1ac69c8d43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2025-07-24T01:41:32Z</dcterms:created>
  <dcterms:modified xsi:type="dcterms:W3CDTF">2025-07-24T02:41:32Z</dcterms:modified>
  <dc:subject>2025-2031年全球与中国机场通信系统发展现状及市场前景预测报告</dc:subject>
  <dc:title>2025-2031年全球与中国机场通信系统发展现状及市场前景预测报告</dc:title>
  <cp:keywords>2025-2031年全球与中国机场通信系统发展现状及市场前景预测报告</cp:keywords>
  <dc:description>2025-2031年全球与中国机场通信系统发展现状及市场前景预测报告</dc:description>
</cp:coreProperties>
</file>