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675df1c3045c4" w:history="1">
              <w:r>
                <w:rPr>
                  <w:rStyle w:val="Hyperlink"/>
                </w:rPr>
                <w:t>2025-2031年中国民用采暖炉市场全面调研与发展趋势预测报告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675df1c3045c4" w:history="1">
              <w:r>
                <w:rPr>
                  <w:rStyle w:val="Hyperlink"/>
                </w:rPr>
                <w:t>2025-2031年中国民用采暖炉市场全面调研与发展趋势预测报告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675df1c3045c4" w:history="1">
                <w:r>
                  <w:rPr>
                    <w:rStyle w:val="Hyperlink"/>
                  </w:rPr>
                  <w:t>https://www.20087.com/9/81/MinYongCaiNuanLuXianZhuangYuFaZh.html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采暖炉是家庭供暖的重要设备之一，在寒冷地区尤其受欢迎。近年来，随着能源效率标准的提高和技术的进步，民用采暖炉的能效和环保性能得到了显著改善。市场上出现了多种类型的采暖炉，包括燃气炉、电炉、生物质炉等，以满足不同用户的需求。同时，随着智能家居技术的发展，许多新型采暖炉配备了智能控制系统，实现了远程控制和自动调节等功能。</w:t>
      </w:r>
      <w:r>
        <w:rPr>
          <w:rFonts w:hint="eastAsia"/>
        </w:rPr>
        <w:br/>
      </w:r>
      <w:r>
        <w:rPr>
          <w:rFonts w:hint="eastAsia"/>
        </w:rPr>
        <w:t>　　未来，民用采暖炉的发展将更加注重高效节能和智能化。随着环保法规的趋严和消费者对低碳生活的追求，高效节能的采暖炉将成为市场主流。同时，随着物联网技术的普及，智能采暖系统将更加普及，通过智能控制提高能源利用率并实现个性化供暖需求。此外，随着清洁能源的应用推广，如太阳能、生物质能等，与之相配套的采暖解决方案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675df1c3045c4" w:history="1">
        <w:r>
          <w:rPr>
            <w:rStyle w:val="Hyperlink"/>
          </w:rPr>
          <w:t>2025-2031年中国民用采暖炉市场全面调研与发展趋势预测报告</w:t>
        </w:r>
      </w:hyperlink>
      <w:r>
        <w:rPr>
          <w:rFonts w:hint="eastAsia"/>
        </w:rPr>
        <w:t>》系统分析了我国民用采暖炉行业的市场规模、市场需求及价格动态，深入探讨了民用采暖炉产业链结构与发展特点。报告对民用采暖炉细分市场进行了详细剖析，基于科学数据预测了市场前景及未来发展趋势，同时聚焦民用采暖炉重点企业，评估了品牌影响力、市场竞争力及行业集中度变化。通过专业分析与客观洞察，报告为投资者、产业链相关企业及政府决策部门提供了重要参考，是把握民用采暖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民用采暖炉行业界定和分类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2025年民用采暖炉所属行业国内外发展概述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全球民用采暖炉行业发展概况</w:t>
      </w:r>
      <w:r>
        <w:rPr>
          <w:rFonts w:hint="eastAsia"/>
        </w:rPr>
        <w:br/>
      </w:r>
      <w:r>
        <w:rPr>
          <w:rFonts w:hint="eastAsia"/>
        </w:rPr>
        <w:t>　　　　一、全球民用采暖炉行业发展现状</w:t>
      </w:r>
      <w:r>
        <w:rPr>
          <w:rFonts w:hint="eastAsia"/>
        </w:rPr>
        <w:br/>
      </w:r>
      <w:r>
        <w:rPr>
          <w:rFonts w:hint="eastAsia"/>
        </w:rPr>
        <w:t>　　　　二、全球民用采暖炉行业发展趋势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中国民用采暖炉行业发展概况</w:t>
      </w:r>
      <w:r>
        <w:rPr>
          <w:rFonts w:hint="eastAsia"/>
        </w:rPr>
        <w:br/>
      </w:r>
      <w:r>
        <w:rPr>
          <w:rFonts w:hint="eastAsia"/>
        </w:rPr>
        <w:t>　　　　一、中国民用采暖炉行业发展历程与现状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二、中国民用采暖炉行业发展中存在的问题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2025年中国民用采暖炉行业发展环境分析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民用采暖炉行业政策环境</w:t>
      </w:r>
      <w:r>
        <w:rPr>
          <w:rFonts w:hint="eastAsia"/>
        </w:rPr>
        <w:br/>
      </w:r>
      <w:r>
        <w:rPr>
          <w:rFonts w:hint="eastAsia"/>
        </w:rPr>
        <w:t>　　第五节 民用采暖炉行业技术环境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2025年中国民用采暖炉所属行业市场分析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一、民用采暖炉行业市场规模及增速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二、民用采暖炉行业市场饱和度</w:t>
      </w:r>
      <w:r>
        <w:rPr>
          <w:rFonts w:hint="eastAsia"/>
        </w:rPr>
        <w:br/>
      </w:r>
      <w:r>
        <w:rPr>
          <w:rFonts w:hint="eastAsia"/>
        </w:rPr>
        <w:t>　　　　三、影响民用采暖炉行业市场规模的因素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一、民用采暖炉行业所处生命周期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二、技术变革与行业革新对民用采暖炉行业的影响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2025年中国民用采暖炉区域市场分析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2025年中国民用采暖炉所属行业生产分析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一、民用采暖炉行业生产总量及增速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二、民用采暖炉行业产能及增速</w:t>
      </w:r>
      <w:r>
        <w:rPr>
          <w:rFonts w:hint="eastAsia"/>
        </w:rPr>
        <w:br/>
      </w:r>
      <w:r>
        <w:rPr>
          <w:rFonts w:hint="eastAsia"/>
        </w:rPr>
        <w:t>　　　　三、影响民用采暖炉行业产能产量的因素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一、民用采暖炉企业区域分布情况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二、重点省市民用采暖炉所属行业生产状况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二、影响民用采暖炉行业供需平衡的因素</w:t>
      </w:r>
      <w:r>
        <w:rPr>
          <w:rFonts w:hint="eastAsia"/>
        </w:rPr>
        <w:br/>
      </w:r>
      <w:r>
        <w:rPr>
          <w:rFonts w:hint="eastAsia"/>
        </w:rPr>
        <w:t>　　　　三、民用采暖炉行业供需平衡趋势预测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2025年中国民用采暖炉所属行业产品价格分析</w:t>
      </w:r>
      <w:r>
        <w:rPr>
          <w:rFonts w:hint="eastAsia"/>
        </w:rPr>
        <w:br/>
      </w:r>
      <w:r>
        <w:rPr>
          <w:rFonts w:hint="eastAsia"/>
        </w:rPr>
        <w:t>　　第一节 民用采暖炉产品价格特征</w:t>
      </w:r>
      <w:r>
        <w:rPr>
          <w:rFonts w:hint="eastAsia"/>
        </w:rPr>
        <w:br/>
      </w:r>
      <w:r>
        <w:rPr>
          <w:rFonts w:hint="eastAsia"/>
        </w:rPr>
        <w:t>　　第二节 国内民用采暖炉产品当前市场价格评述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影响国内市场民用采暖炉产品价格的因素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主流厂商民用采暖炉产品价位及价格策略</w:t>
      </w:r>
      <w:r>
        <w:rPr>
          <w:rFonts w:hint="eastAsia"/>
        </w:rPr>
        <w:br/>
      </w:r>
      <w:r>
        <w:rPr>
          <w:rFonts w:hint="eastAsia"/>
        </w:rPr>
        <w:t>　　第五节 民用采暖炉产品未来价格变化趋势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2025年中国民用采暖炉行业细分行业概述</w:t>
      </w:r>
      <w:r>
        <w:rPr>
          <w:rFonts w:hint="eastAsia"/>
        </w:rPr>
        <w:br/>
      </w:r>
      <w:r>
        <w:rPr>
          <w:rFonts w:hint="eastAsia"/>
        </w:rPr>
        <w:t>　　第一节 主要民用采暖炉细分行业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2025年中国民用采暖炉行业下游用户分析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2025年中国民用采暖炉行业替代品分析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替代品对民用采暖炉行业的影响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2025年民用采暖炉行业主导驱动因素分析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2025年中国民用采暖炉行业渠道分析</w:t>
      </w:r>
      <w:r>
        <w:rPr>
          <w:rFonts w:hint="eastAsia"/>
        </w:rPr>
        <w:br/>
      </w:r>
      <w:r>
        <w:rPr>
          <w:rFonts w:hint="eastAsia"/>
        </w:rPr>
        <w:t>　　第一节 民用采暖炉产品主流渠道形式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2025年中国民用采暖炉所属行业盈利能力分析</w:t>
      </w:r>
      <w:r>
        <w:rPr>
          <w:rFonts w:hint="eastAsia"/>
        </w:rPr>
        <w:br/>
      </w:r>
      <w:r>
        <w:rPr>
          <w:rFonts w:hint="eastAsia"/>
        </w:rPr>
        <w:t>　　第一节 民用采暖炉所属行业销售毛利率</w:t>
      </w:r>
      <w:r>
        <w:rPr>
          <w:rFonts w:hint="eastAsia"/>
        </w:rPr>
        <w:br/>
      </w:r>
      <w:r>
        <w:rPr>
          <w:rFonts w:hint="eastAsia"/>
        </w:rPr>
        <w:t>　　第二节 民用采暖炉所属行业销售利润率</w:t>
      </w:r>
      <w:r>
        <w:rPr>
          <w:rFonts w:hint="eastAsia"/>
        </w:rPr>
        <w:br/>
      </w:r>
      <w:r>
        <w:rPr>
          <w:rFonts w:hint="eastAsia"/>
        </w:rPr>
        <w:t>　　第三节 民用采暖炉所属行业总资产利润率</w:t>
      </w:r>
      <w:r>
        <w:rPr>
          <w:rFonts w:hint="eastAsia"/>
        </w:rPr>
        <w:br/>
      </w:r>
      <w:r>
        <w:rPr>
          <w:rFonts w:hint="eastAsia"/>
        </w:rPr>
        <w:t>　　第四节 民用采暖炉所属行业净资产利润率</w:t>
      </w:r>
      <w:r>
        <w:rPr>
          <w:rFonts w:hint="eastAsia"/>
        </w:rPr>
        <w:br/>
      </w:r>
      <w:r>
        <w:rPr>
          <w:rFonts w:hint="eastAsia"/>
        </w:rPr>
        <w:t>　　第五节 民用采暖炉所属行业产值利税率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2025-2031年民用采暖炉行业盈利能力预测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2025年中国民用采暖炉所属行业成长性分析</w:t>
      </w:r>
      <w:r>
        <w:rPr>
          <w:rFonts w:hint="eastAsia"/>
        </w:rPr>
        <w:br/>
      </w:r>
      <w:r>
        <w:rPr>
          <w:rFonts w:hint="eastAsia"/>
        </w:rPr>
        <w:t>　　第一节 民用采暖炉所属行业销售收入增长分析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民用采暖炉所属行业总资产增长分析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民用采暖炉所属行业固定资产增长分析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民用采暖炉所属行业净资产增长分析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民用采暖炉所属行业利润增长分析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2025-2031年民用采暖炉行业增长情况预测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2025年中国民用采暖炉所属行业偿债能力分析</w:t>
      </w:r>
      <w:r>
        <w:rPr>
          <w:rFonts w:hint="eastAsia"/>
        </w:rPr>
        <w:br/>
      </w:r>
      <w:r>
        <w:rPr>
          <w:rFonts w:hint="eastAsia"/>
        </w:rPr>
        <w:t>　　第一节 民用采暖炉所属行业资产负债率分析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民用采暖炉所属行业速动比率分析</w:t>
      </w:r>
      <w:r>
        <w:rPr>
          <w:rFonts w:hint="eastAsia"/>
        </w:rPr>
        <w:br/>
      </w:r>
      <w:r>
        <w:rPr>
          <w:rFonts w:hint="eastAsia"/>
        </w:rPr>
        <w:t>　　第三节 民用采暖炉所属行业流动比率分析</w:t>
      </w:r>
      <w:r>
        <w:rPr>
          <w:rFonts w:hint="eastAsia"/>
        </w:rPr>
        <w:br/>
      </w:r>
      <w:r>
        <w:rPr>
          <w:rFonts w:hint="eastAsia"/>
        </w:rPr>
        <w:t>　　第四节 民用采暖炉所属行业利息保障倍数分析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2025-2031年民用采暖炉行业偿债能力预测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2025年中国民用采暖炉所属行业营运能力分析</w:t>
      </w:r>
      <w:r>
        <w:rPr>
          <w:rFonts w:hint="eastAsia"/>
        </w:rPr>
        <w:br/>
      </w:r>
      <w:r>
        <w:rPr>
          <w:rFonts w:hint="eastAsia"/>
        </w:rPr>
        <w:t>　　第一节 民用采暖炉所属行业总资产周转率分析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民用采暖炉所属行业净资产周转率分析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民用采暖炉所属行业应收账款周转率分析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民用采暖炉所属行业存货周转率分析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2025-2031年民用采暖炉行业营运能力预测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2025年中国民用采暖炉所属行业进出口现状与趋势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一、民用采暖炉产品所属行业出口量/值及增长情况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三、影响民用采暖炉产品出口的因素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一、民用采暖炉产品进口量/值及增长情况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二、进口民用采暖炉产品的品牌结构</w:t>
      </w:r>
      <w:r>
        <w:rPr>
          <w:rFonts w:hint="eastAsia"/>
        </w:rPr>
        <w:br/>
      </w:r>
      <w:r>
        <w:rPr>
          <w:rFonts w:hint="eastAsia"/>
        </w:rPr>
        <w:t>　　　　三、影响民用采暖炉产品进口的因素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四、2025-2031年民用采暖炉行业进口形势预测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2025年中国民用采暖炉行业竞争分析</w:t>
      </w:r>
      <w:r>
        <w:rPr>
          <w:rFonts w:hint="eastAsia"/>
        </w:rPr>
        <w:br/>
      </w:r>
      <w:r>
        <w:rPr>
          <w:rFonts w:hint="eastAsia"/>
        </w:rPr>
        <w:t>　　第一节 重点民用采暖炉企业市场份额</w:t>
      </w:r>
      <w:r>
        <w:rPr>
          <w:rFonts w:hint="eastAsia"/>
        </w:rPr>
        <w:br/>
      </w:r>
      <w:r>
        <w:rPr>
          <w:rFonts w:hint="eastAsia"/>
        </w:rPr>
        <w:t>　　第二节 民用采暖炉行业市场集中度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中国民用采暖炉主要生产企业发展概述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北京桑普阳光技术有限公司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山西老万生态炉业股份有限公司（老万）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石家庄华星采暖炉厂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北京桑宝阳光科技开发有限公司（桑宝）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河北光磊炉业有限公司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广州迪森家用锅炉制造有限公司（小松鼠squirre壁挂炉）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博世热力技术（北京）有限公司（博世Bosch）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广东万家乐燃气具有限公司（万家乐壁挂炉）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广东万和新电气股份有限公司（万和壁挂炉）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广东长青（集团）股份有限公司（创尔特）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2025-2031年中国民用采暖炉行业发展与投资风险分析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民用采暖炉行业环境风险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民用采暖炉行业政策风险</w:t>
      </w:r>
      <w:r>
        <w:rPr>
          <w:rFonts w:hint="eastAsia"/>
        </w:rPr>
        <w:br/>
      </w:r>
      <w:r>
        <w:rPr>
          <w:rFonts w:hint="eastAsia"/>
        </w:rPr>
        <w:t>　　第四节 民用采暖炉行业市场风险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2025-2031年中国民用采暖炉行业发展前景及投资机会分析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民用采暖炉行业发展前景预测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民用采暖炉企业营销策略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中.智.林.民用采暖炉企业投资机会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2025年中国民用采暖炉行业区域结构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2025年中国民用采暖炉行业渠道结构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2025-2031年中国民用采暖炉行业需求总量预测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2025年中国民用采暖炉行业需求集中度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2025年中国民用采暖炉行业市场饱和度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2025年中国民用采暖炉行业供给总量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2025-2031年中国民用采暖炉行业供给量预测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2025年中国民用采暖炉行业供给集中度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2025年中国民用采暖炉行业库存量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2025-2031年中国民用采暖炉行业产品价格走势预测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2025年中国民用采暖炉行业销售毛利率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2025年中国民用采暖炉行业销售利润率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2025年中国民用采暖炉行业产值利税率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2025年中国民用采暖炉行业资产负债率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2025年中国民用采暖炉行业存货周转率</w:t>
      </w:r>
      <w:r>
        <w:rPr>
          <w:rFonts w:hint="eastAsia"/>
        </w:rPr>
        <w:br/>
      </w:r>
      <w:r>
        <w:rPr>
          <w:rFonts w:hint="eastAsia"/>
        </w:rPr>
        <w:t>　　图表 2025年中国民用采暖炉产品出口量以及出口额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2025年中国民用采暖炉行业进口区域分布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2025年中国民用采暖炉行业对外依存度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675df1c3045c4" w:history="1">
        <w:r>
          <w:rPr>
            <w:rStyle w:val="Hyperlink"/>
          </w:rPr>
          <w:t>2025-2031年中国民用采暖炉市场全面调研与发展趋势预测报告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675df1c3045c4" w:history="1">
        <w:r>
          <w:rPr>
            <w:rStyle w:val="Hyperlink"/>
          </w:rPr>
          <w:t>https://www.20087.com/9/81/MinYongCaiNuanLuXianZhuangYuFaZh.html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热点：明祥瑞采暖炉、民用采暖炉使用说明书、节能取暖炉、民用采暖炉十大名牌、民用取暖电锅炉报价、民用采暖炉生产规范标准、采暖炉家用土暖气炉、民用采暖炉安装示意图、采暖炉是什么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b78373bde4729" w:history="1">
      <w:r>
        <w:rPr>
          <w:rStyle w:val="Hyperlink"/>
        </w:rPr>
        <w:t>2025-2031年中国民用采暖炉市场全面调研与发展趋势预测报告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inYongCaiNuanLuXianZhuangYuFaZh.html" TargetMode="External" Id="Ra42675df1c30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inYongCaiNuanLuXianZhuangYuFaZh.html" TargetMode="External" Id="R6bdb78373bde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2024-12-19T05:57:00Z</dcterms:created>
  <dcterms:modified xsi:type="dcterms:W3CDTF">2024-12-19T06:57:00Z</dcterms:modified>
  <dc:subject>2025-2031年中国民用采暖炉市场全面调研与发展趋势预测报告</dc:subject>
  <dc:title>2025-2031年中国民用采暖炉市场全面调研与发展趋势预测报告</dc:title>
  <cp:keywords>2025-2031年中国民用采暖炉市场全面调研与发展趋势预测报告</cp:keywords>
  <dc:description>2025-2031年中国民用采暖炉市场全面调研与发展趋势预测报告</dc:description>
</cp:coreProperties>
</file>