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3a48641994075" w:history="1">
              <w:r>
                <w:rPr>
                  <w:rStyle w:val="Hyperlink"/>
                </w:rPr>
                <w:t>2025-2031年中国混空轻烃燃气行业研究与发展前景分析报告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3a48641994075" w:history="1">
              <w:r>
                <w:rPr>
                  <w:rStyle w:val="Hyperlink"/>
                </w:rPr>
                <w:t>2025-2031年中国混空轻烃燃气行业研究与发展前景分析报告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3a48641994075" w:history="1">
                <w:r>
                  <w:rPr>
                    <w:rStyle w:val="Hyperlink"/>
                  </w:rPr>
                  <w:t>https://www.20087.com/9/31/HunKongQingTingRanQiDeQianJingQuShi.html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空轻烃燃气（简称LPG-Air）是一种通过将液化石油气（LPG）与空气混合产生的清洁燃烧气体，主要用于民用和工业领域的加热、烹饪和发电。近年来，随着全球对清洁能源和减少温室气体排放的关注，混空轻烃燃气作为一种低污染、高效率的能源，其应用范围逐渐扩大。同时，技术的进步使得混空轻烃燃气的燃烧效率和安全性得到提升，降低了燃烧过程中的NOx和CO排放。</w:t>
      </w:r>
      <w:r>
        <w:rPr>
          <w:rFonts w:hint="eastAsia"/>
        </w:rPr>
        <w:br/>
      </w:r>
      <w:r>
        <w:rPr>
          <w:rFonts w:hint="eastAsia"/>
        </w:rPr>
        <w:t>　　未来，混空轻烃燃气将更加注重环保性能和能源效率。一方面，通过优化混合比例和燃烧技术，减少燃烧过程中的污染物排放，提高能源转换效率，以适应更严格的环保法规。另一方面，混空轻烃燃气的分布式能源系统将得到推广，尤其是在偏远地区和应急电源领域，提供更加灵活、可靠的能源解决方案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3a48641994075" w:history="1">
        <w:r>
          <w:rPr>
            <w:rStyle w:val="Hyperlink"/>
          </w:rPr>
          <w:t>2025-2031年中国混空轻烃燃气行业研究与发展前景分析报告</w:t>
        </w:r>
      </w:hyperlink>
      <w:r>
        <w:rPr>
          <w:rFonts w:hint="eastAsia"/>
        </w:rPr>
        <w:t>》基于多年混空轻烃燃气行业研究积累，结合混空轻烃燃气行业市场现状，通过资深研究团队对混空轻烃燃气市场资讯的系统整理与分析，依托权威数据资源及长期市场监测数据库，对混空轻烃燃气行业进行了全面调研。报告详细分析了混空轻烃燃气市场规模、市场前景、技术现状及未来发展方向，重点评估了混空轻烃燃气行业内企业的竞争格局及经营表现，并通过SWOT分析揭示了混空轻烃燃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3a48641994075" w:history="1">
        <w:r>
          <w:rPr>
            <w:rStyle w:val="Hyperlink"/>
          </w:rPr>
          <w:t>2025-2031年中国混空轻烃燃气行业研究与发展前景分析报告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》为投资者提供了准确的市场现状分析及前景预判，帮助挖掘行业投资价值，并提出投资策略与营销策略建议，是把握混空轻烃燃气行业动态、优化决策的重要工具。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混空轻烃燃气产品概述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混空轻烃燃气市场特点分析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混空轻烃燃气行业发展周期特征分析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2024-2025年中国混空轻烃燃气行业发展环境分析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中国混空轻烃燃气行业发展经济环境分析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中国混空轻烃燃气行业发展政策环境分析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一、混空轻烃燃气行业政策影响分析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二、相关混空轻烃燃气行业标准分析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全球混空轻烃燃气行业市场发展调研分析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全球混空轻烃燃气行业市场运行环境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全球混空轻烃燃气行业市场发展情况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一、全球混空轻烃燃气行业市场供给分析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二、全球混空轻烃燃气行业市场需求分析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三、全球混空轻烃燃气行业主要国家地区发展情况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2025-2031年全球混空轻烃燃气行业市场规模趋势预测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中国混空轻烃燃气行业市场供需现状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中国混空轻烃燃气市场现状</w:t>
      </w:r>
      <w:r>
        <w:rPr>
          <w:rFonts w:hint="eastAsia"/>
        </w:rPr>
        <w:br/>
      </w:r>
      <w:r>
        <w:rPr>
          <w:rFonts w:hint="eastAsia"/>
        </w:rPr>
        <w:t>　　第二节 中国混空轻烃燃气行业产量情况分析及预测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一、混空轻烃燃气总体产能规模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二、2019-2024年中国混空轻烃燃气行业产量统计</w:t>
      </w:r>
      <w:r>
        <w:rPr>
          <w:rFonts w:hint="eastAsia"/>
        </w:rPr>
        <w:br/>
      </w:r>
      <w:r>
        <w:rPr>
          <w:rFonts w:hint="eastAsia"/>
        </w:rPr>
        <w:t>　　　　三、混空轻烃燃气行业供给区域分布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四、2025-2031年中国混空轻烃燃气行业产量预测</w:t>
      </w:r>
      <w:r>
        <w:rPr>
          <w:rFonts w:hint="eastAsia"/>
        </w:rPr>
        <w:br/>
      </w:r>
      <w:r>
        <w:rPr>
          <w:rFonts w:hint="eastAsia"/>
        </w:rPr>
        <w:t>　　第三节 中国混空轻烃燃气市场需求分析及预测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一、2019-2024年中国混空轻烃燃气市场需求统计</w:t>
      </w:r>
      <w:r>
        <w:rPr>
          <w:rFonts w:hint="eastAsia"/>
        </w:rPr>
        <w:br/>
      </w:r>
      <w:r>
        <w:rPr>
          <w:rFonts w:hint="eastAsia"/>
        </w:rPr>
        <w:t>　　　　二、中国混空轻烃燃气市场需求特点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三、2025-2031年中国混空轻烃燃气市场需求量预测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中国混空轻烃燃气行业现状调研分析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中国混空轻烃燃气行业发展现状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一、2024-2025年混空轻烃燃气行业品牌发展现状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二、2024-2025年混空轻烃燃气行业需求市场现状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三、2024-2025年混空轻烃燃气市场需求层次分析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四、2024-2025年中国混空轻烃燃气市场走向分析</w:t>
      </w:r>
      <w:r>
        <w:rPr>
          <w:rFonts w:hint="eastAsia"/>
        </w:rPr>
        <w:br/>
      </w:r>
      <w:r>
        <w:rPr>
          <w:rFonts w:hint="eastAsia"/>
        </w:rPr>
        <w:t>　　第二节 中国混空轻烃燃气产品技术分析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一、2024-2025年混空轻烃燃气产品技术变化特点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二、2024-2025年混空轻烃燃气产品市场的新技术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三、2024-2025年混空轻烃燃气产品市场现状分析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中国混空轻烃燃气行业存在的问题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一、2024-2025年混空轻烃燃气产品市场存在的主要问题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二、2024-2025年国内混空轻烃燃气产品市场的三大瓶颈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三、2024-2025年混空轻烃燃气产品市场遭遇的规模难题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对中国混空轻烃燃气市场的分析及思考</w:t>
      </w:r>
      <w:r>
        <w:rPr>
          <w:rFonts w:hint="eastAsia"/>
        </w:rPr>
        <w:br/>
      </w:r>
      <w:r>
        <w:rPr>
          <w:rFonts w:hint="eastAsia"/>
        </w:rPr>
        <w:t>　　　　一、混空轻烃燃气市场特点</w:t>
      </w:r>
      <w:r>
        <w:rPr>
          <w:rFonts w:hint="eastAsia"/>
        </w:rPr>
        <w:br/>
      </w:r>
      <w:r>
        <w:rPr>
          <w:rFonts w:hint="eastAsia"/>
        </w:rPr>
        <w:t>　　　　二、混空轻烃燃气市场分析</w:t>
      </w:r>
      <w:r>
        <w:rPr>
          <w:rFonts w:hint="eastAsia"/>
        </w:rPr>
        <w:br/>
      </w:r>
      <w:r>
        <w:rPr>
          <w:rFonts w:hint="eastAsia"/>
        </w:rPr>
        <w:t>　　　　三、混空轻烃燃气市场变化的方向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四、中国混空轻烃燃气行业发展的新思路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五、对中国混空轻烃燃气行业发展的思考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2019-2024年中国混空轻烃燃气产品市场进出口数据分析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2019-2024年中国混空轻烃燃气产品出口统计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2019-2024年中国混空轻烃燃气产品进口统计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2019-2024年中国混空轻烃燃气产品进出口价格对比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中国混空轻烃燃气主要进口来源地及出口目的地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混空轻烃燃气行业细分产品调研</w:t>
      </w:r>
      <w:r>
        <w:rPr>
          <w:rFonts w:hint="eastAsia"/>
        </w:rPr>
        <w:br/>
      </w:r>
      <w:r>
        <w:rPr>
          <w:rFonts w:hint="eastAsia"/>
        </w:rPr>
        <w:t>　　第一节 混空轻烃燃气细分产品结构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2019-2024年中国混空轻烃燃气行业竞争态势分析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2025年混空轻烃燃气行业集中度分析</w:t>
      </w:r>
      <w:r>
        <w:rPr>
          <w:rFonts w:hint="eastAsia"/>
        </w:rPr>
        <w:br/>
      </w:r>
      <w:r>
        <w:rPr>
          <w:rFonts w:hint="eastAsia"/>
        </w:rPr>
        <w:t>　　　　一、混空轻烃燃气市场集中度分析</w:t>
      </w:r>
      <w:r>
        <w:rPr>
          <w:rFonts w:hint="eastAsia"/>
        </w:rPr>
        <w:br/>
      </w:r>
      <w:r>
        <w:rPr>
          <w:rFonts w:hint="eastAsia"/>
        </w:rPr>
        <w:t>　　　　二、混空轻烃燃气企业分布区域集中度分析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三、混空轻烃燃气区域消费集中度分析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2019-2024年混空轻烃燃气主要企业竞争力分析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2025年混空轻烃燃气行业竞争格局分析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一、混空轻烃燃气行业竞争分析</w:t>
      </w:r>
      <w:r>
        <w:rPr>
          <w:rFonts w:hint="eastAsia"/>
        </w:rPr>
        <w:br/>
      </w:r>
      <w:r>
        <w:rPr>
          <w:rFonts w:hint="eastAsia"/>
        </w:rPr>
        <w:t>　　　　二、中外混空轻烃燃气产品竞争分析</w:t>
      </w:r>
      <w:r>
        <w:rPr>
          <w:rFonts w:hint="eastAsia"/>
        </w:rPr>
        <w:br/>
      </w:r>
      <w:r>
        <w:rPr>
          <w:rFonts w:hint="eastAsia"/>
        </w:rPr>
        <w:t>　　　　三、国内混空轻烃燃气行业重点企业发展动向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混空轻烃燃气行业上下游产业链发展情况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混空轻烃燃气上游产业发展分析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混空轻烃燃气下游产业发展分析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混空轻烃燃气行业重点企业竞争力分析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三、企业混空轻烃燃气经营状况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混空轻烃燃气企业管理策略建议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提高混空轻烃燃气企业竞争力的策略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一、提高中国混空轻烃燃气企业核心竞争力的对策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二、混空轻烃燃气企业提升竞争力的主要方向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三、影响混空轻烃燃气企业核心竞争力的因素及提升途径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四、提高混空轻烃燃气企业竞争力的策略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对中国混空轻烃燃气品牌的战略思考</w:t>
      </w:r>
      <w:r>
        <w:rPr>
          <w:rFonts w:hint="eastAsia"/>
        </w:rPr>
        <w:br/>
      </w:r>
      <w:r>
        <w:rPr>
          <w:rFonts w:hint="eastAsia"/>
        </w:rPr>
        <w:t>　　　　一、混空轻烃燃气实施品牌战略的意义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二、混空轻烃燃气企业品牌的现状分析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三、中国混空轻烃燃气企业的品牌战略</w:t>
      </w:r>
      <w:r>
        <w:rPr>
          <w:rFonts w:hint="eastAsia"/>
        </w:rPr>
        <w:br/>
      </w:r>
      <w:r>
        <w:rPr>
          <w:rFonts w:hint="eastAsia"/>
        </w:rPr>
        <w:t>　　　　四、混空轻烃燃气品牌战略管理的策略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混空轻烃燃气行业发展趋势及投资风险预警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2025-2031年混空轻烃燃气市场前景分析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2025-2031年混空轻烃燃气行业发展趋势预测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影响混空轻烃燃气行业发展的主要因素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一、2025年影响混空轻烃燃气行业运行的有利因素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二、2025年影响混空轻烃燃气行业运行的稳定因素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三、2025年影响混空轻烃燃气行业运行的不利因素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四、2025年中国混空轻烃燃气行业发展面临的挑战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五、2025年中国混空轻烃燃气行业发展面临的机遇</w:t>
      </w:r>
      <w:r>
        <w:rPr>
          <w:rFonts w:hint="eastAsia"/>
        </w:rPr>
        <w:br/>
      </w:r>
      <w:r>
        <w:rPr>
          <w:rFonts w:hint="eastAsia"/>
        </w:rPr>
        <w:t>　　第四节 混空轻烃燃气行业投资风险预警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一、2025年混空轻烃燃气行业市场风险及控制策略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二、2025年混空轻烃燃气行业政策风险及控制策略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三、2025年混空轻烃燃气行业经营风险及控制策略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四、2025年混空轻烃燃气同业竞争风险及控制策略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五、2025年混空轻烃燃气行业其他风险及控制策略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混空轻烃燃气市场研究结论</w:t>
      </w:r>
      <w:r>
        <w:rPr>
          <w:rFonts w:hint="eastAsia"/>
        </w:rPr>
        <w:br/>
      </w:r>
      <w:r>
        <w:rPr>
          <w:rFonts w:hint="eastAsia"/>
        </w:rPr>
        <w:t>　　第二节 混空轻烃燃气子行业研究结论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[^中^智^林^]混空轻烃燃气市场发展建议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混空轻烃燃气行业历程</w:t>
      </w:r>
      <w:r>
        <w:rPr>
          <w:rFonts w:hint="eastAsia"/>
        </w:rPr>
        <w:br/>
      </w:r>
      <w:r>
        <w:rPr>
          <w:rFonts w:hint="eastAsia"/>
        </w:rPr>
        <w:t>　　图表 混空轻烃燃气行业生命周期</w:t>
      </w:r>
      <w:r>
        <w:rPr>
          <w:rFonts w:hint="eastAsia"/>
        </w:rPr>
        <w:br/>
      </w:r>
      <w:r>
        <w:rPr>
          <w:rFonts w:hint="eastAsia"/>
        </w:rPr>
        <w:t>　　图表 混空轻烃燃气行业产业链分析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2019-2024年混空轻烃燃气行业市场容量分析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2024年中国混空轻烃燃气行业需求领域分布格局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2024年中国混空轻烃燃气进口国家及地区分析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2024年中国混空轻烃燃气出口国家及地区分析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2019-2024年中国混空轻烃燃气行业企业平均规模情况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**地区混空轻烃燃气市场规模及增长情况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**地区混空轻烃燃气市场规模及增长情况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**地区混空轻烃燃气市场规模及增长情况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**地区混空轻烃燃气市场规模及增长情况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**地区混空轻烃燃气行业市场需求情况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混空轻烃燃气重点企业（三）成长能力情况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2025-2031年中国混空轻烃燃气发展趋势预测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3a48641994075" w:history="1">
        <w:r>
          <w:rPr>
            <w:rStyle w:val="Hyperlink"/>
          </w:rPr>
          <w:t>2025-2031年中国混空轻烃燃气行业研究与发展前景分析报告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3a48641994075" w:history="1">
        <w:r>
          <w:rPr>
            <w:rStyle w:val="Hyperlink"/>
          </w:rPr>
          <w:t>https://www.20087.com/9/31/HunKongQingTingRanQiDeQianJingQuShi.html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燃气技术全国有哪些厂家、混空轻烃燃气国家标准、轻烃燃气公司全国有多少家、混空轻烃燃气列为国家十三五鼓励新兴产业、轻烃是液体还是气体、混空轻烃燃气爆炸极限、恩施市HG燃气建设项目、混空轻烃燃气哪个部门监管、hg燃气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a9e282154f56" w:history="1">
      <w:r>
        <w:rPr>
          <w:rStyle w:val="Hyperlink"/>
        </w:rPr>
        <w:t>2025-2031年中国混空轻烃燃气行业研究与发展前景分析报告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nKongQingTingRanQiDeQianJingQuShi.html" TargetMode="External" Id="R5133a4864199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nKongQingTingRanQiDeQianJingQuShi.html" TargetMode="External" Id="R9527a9e2821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2025-01-19T05:55:00Z</dcterms:created>
  <dcterms:modified xsi:type="dcterms:W3CDTF">2025-01-19T06:55:00Z</dcterms:modified>
  <dc:subject>2025-2031年中国混空轻烃燃气行业研究与发展前景分析报告</dc:subject>
  <dc:title>2025-2031年中国混空轻烃燃气行业研究与发展前景分析报告</dc:title>
  <cp:keywords>2025-2031年中国混空轻烃燃气行业研究与发展前景分析报告</cp:keywords>
  <dc:description>2025-2031年中国混空轻烃燃气行业研究与发展前景分析报告</dc:description>
</cp:coreProperties>
</file>