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8b4dfa2e24b64" w:history="1">
              <w:r>
                <w:rPr>
                  <w:rStyle w:val="Hyperlink"/>
                </w:rPr>
                <w:t>中国特高压设备行业发展调研与市场前景预测报告（2025-2031年）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8b4dfa2e24b64" w:history="1">
              <w:r>
                <w:rPr>
                  <w:rStyle w:val="Hyperlink"/>
                </w:rPr>
                <w:t>中国特高压设备行业发展调研与市场前景预测报告（2025-2031年）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8b4dfa2e24b64" w:history="1">
                <w:r>
                  <w:rPr>
                    <w:rStyle w:val="Hyperlink"/>
                  </w:rPr>
                  <w:t>https://www.20087.com/9/21/TeGaoYaSheBeiShiChangQianJingYuCe.html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输电技术作为远距离、大容量电力传输的关键，近年来在全球范围内得到了广泛应用。特高压设备，包括变压器、断路器、避雷器等，是实现特高压输电系统安全稳定运行的基础。随着智能电网和可再生能源并网需求的增加，特高压设备的技术水平和可靠性得到了显著提升，如采用新材料和先进绝缘技术，提高设备的耐压能力和环境适应性。</w:t>
      </w:r>
      <w:r>
        <w:rPr>
          <w:rFonts w:hint="eastAsia"/>
        </w:rPr>
        <w:br/>
      </w:r>
      <w:r>
        <w:rPr>
          <w:rFonts w:hint="eastAsia"/>
        </w:rPr>
        <w:t>　　未来，特高压设备将更加智能化和模块化。一方面，通过集成传感器和通信技术，特高压设备将实现远程监控和故障预警，提高系统的运行效率和维护水平。另一方面，模块化设计将使得设备的安装和维护更加便捷，降低电网建设的成本和时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2025年中国特高压设备行业发展背景</w:t>
      </w:r>
      <w:r>
        <w:rPr>
          <w:rFonts w:hint="eastAsia"/>
        </w:rPr>
        <w:br/>
      </w:r>
      <w:r>
        <w:rPr>
          <w:rFonts w:hint="eastAsia"/>
        </w:rPr>
        <w:t>　　第一节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一、特高压设备定义的界定</w:t>
      </w:r>
      <w:r>
        <w:rPr>
          <w:rFonts w:hint="eastAsia"/>
        </w:rPr>
        <w:br/>
      </w:r>
      <w:r>
        <w:rPr>
          <w:rFonts w:hint="eastAsia"/>
        </w:rPr>
        <w:t>　　　　二、特高压设备行业产品分类</w:t>
      </w:r>
      <w:r>
        <w:rPr>
          <w:rFonts w:hint="eastAsia"/>
        </w:rPr>
        <w:br/>
      </w:r>
      <w:r>
        <w:rPr>
          <w:rFonts w:hint="eastAsia"/>
        </w:rPr>
        <w:t>　　　　三、特高压电网分类及优劣势</w:t>
      </w:r>
      <w:r>
        <w:rPr>
          <w:rFonts w:hint="eastAsia"/>
        </w:rPr>
        <w:br/>
      </w:r>
      <w:r>
        <w:rPr>
          <w:rFonts w:hint="eastAsia"/>
        </w:rPr>
        <w:t>　　第二节 特高压设备行业壁垒分析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第三节 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二、特高压设备行业盈利因素分析</w:t>
      </w:r>
      <w:r>
        <w:rPr>
          <w:rFonts w:hint="eastAsia"/>
        </w:rPr>
        <w:br/>
      </w:r>
      <w:r>
        <w:rPr>
          <w:rFonts w:hint="eastAsia"/>
        </w:rPr>
        <w:t>　　第四节 特高压设备行业发展环境分析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（1）特高压设备行业管理体制</w:t>
      </w:r>
      <w:r>
        <w:rPr>
          <w:rFonts w:hint="eastAsia"/>
        </w:rPr>
        <w:br/>
      </w:r>
      <w:r>
        <w:rPr>
          <w:rFonts w:hint="eastAsia"/>
        </w:rPr>
        <w:t>　　　　（2）特高压设备行业相关政策</w:t>
      </w:r>
      <w:r>
        <w:rPr>
          <w:rFonts w:hint="eastAsia"/>
        </w:rPr>
        <w:br/>
      </w:r>
      <w:r>
        <w:rPr>
          <w:rFonts w:hint="eastAsia"/>
        </w:rPr>
        <w:t>　　　　二、特高压设备行业经济环境分析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三、特高压设备行业技术环境分析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2025年中国特高压电网建设分析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一、电网发展总体概况</w:t>
      </w:r>
      <w:r>
        <w:rPr>
          <w:rFonts w:hint="eastAsia"/>
        </w:rPr>
        <w:br/>
      </w:r>
      <w:r>
        <w:rPr>
          <w:rFonts w:hint="eastAsia"/>
        </w:rPr>
        <w:t>　　　　二、电网建设投资规模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四、电网“十四五”发展规划</w:t>
      </w:r>
      <w:r>
        <w:rPr>
          <w:rFonts w:hint="eastAsia"/>
        </w:rPr>
        <w:br/>
      </w:r>
      <w:r>
        <w:rPr>
          <w:rFonts w:hint="eastAsia"/>
        </w:rPr>
        <w:t>　　第二节 中国智能电网建设分析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一、智能电网发展分析</w:t>
      </w:r>
      <w:r>
        <w:rPr>
          <w:rFonts w:hint="eastAsia"/>
        </w:rPr>
        <w:br/>
      </w:r>
      <w:r>
        <w:rPr>
          <w:rFonts w:hint="eastAsia"/>
        </w:rPr>
        <w:t>　　　　（1）国际智能电网发展分析</w:t>
      </w:r>
      <w:r>
        <w:rPr>
          <w:rFonts w:hint="eastAsia"/>
        </w:rPr>
        <w:br/>
      </w:r>
      <w:r>
        <w:rPr>
          <w:rFonts w:hint="eastAsia"/>
        </w:rPr>
        <w:t>　　　　（2）国内智能电网发展分析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（1）江苏省智能电网发展分析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（2）福建省智能电网发展分析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（3）上海市智能电网发展分析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（4）浙江省智能电网发展分析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（5）北京市智能电网发展分析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三、智能电网建设进展分析</w:t>
      </w:r>
      <w:r>
        <w:rPr>
          <w:rFonts w:hint="eastAsia"/>
        </w:rPr>
        <w:br/>
      </w:r>
      <w:r>
        <w:rPr>
          <w:rFonts w:hint="eastAsia"/>
        </w:rPr>
        <w:t>　　　　四、智能电网“十四五”发展规划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中国特高压电网建设分析</w:t>
      </w:r>
      <w:r>
        <w:rPr>
          <w:rFonts w:hint="eastAsia"/>
        </w:rPr>
        <w:br/>
      </w:r>
      <w:r>
        <w:rPr>
          <w:rFonts w:hint="eastAsia"/>
        </w:rPr>
        <w:t>　　　　一、特高压电网建设的必要性与可行性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（1）特高压电网建设的必要性</w:t>
      </w:r>
      <w:r>
        <w:rPr>
          <w:rFonts w:hint="eastAsia"/>
        </w:rPr>
        <w:br/>
      </w:r>
      <w:r>
        <w:rPr>
          <w:rFonts w:hint="eastAsia"/>
        </w:rPr>
        <w:t>　　　　（2）特高压电网建设的可行性</w:t>
      </w:r>
      <w:r>
        <w:rPr>
          <w:rFonts w:hint="eastAsia"/>
        </w:rPr>
        <w:br/>
      </w:r>
      <w:r>
        <w:rPr>
          <w:rFonts w:hint="eastAsia"/>
        </w:rPr>
        <w:t>　　　　二、特高压建设投资规模</w:t>
      </w:r>
      <w:r>
        <w:rPr>
          <w:rFonts w:hint="eastAsia"/>
        </w:rPr>
        <w:br/>
      </w:r>
      <w:r>
        <w:rPr>
          <w:rFonts w:hint="eastAsia"/>
        </w:rPr>
        <w:t>　　　　三、特高压电网建设现状</w:t>
      </w:r>
      <w:r>
        <w:rPr>
          <w:rFonts w:hint="eastAsia"/>
        </w:rPr>
        <w:br/>
      </w:r>
      <w:r>
        <w:rPr>
          <w:rFonts w:hint="eastAsia"/>
        </w:rPr>
        <w:t>　　　　（1）国际特高压电网建设及经验启示</w:t>
      </w:r>
      <w:r>
        <w:rPr>
          <w:rFonts w:hint="eastAsia"/>
        </w:rPr>
        <w:br/>
      </w:r>
      <w:r>
        <w:rPr>
          <w:rFonts w:hint="eastAsia"/>
        </w:rPr>
        <w:t>　　　　（2）国内特高压电网建设现状</w:t>
      </w:r>
      <w:r>
        <w:rPr>
          <w:rFonts w:hint="eastAsia"/>
        </w:rPr>
        <w:br/>
      </w:r>
      <w:r>
        <w:rPr>
          <w:rFonts w:hint="eastAsia"/>
        </w:rPr>
        <w:t>　　　　四、特高压输电技术分析</w:t>
      </w:r>
      <w:r>
        <w:rPr>
          <w:rFonts w:hint="eastAsia"/>
        </w:rPr>
        <w:br/>
      </w:r>
      <w:r>
        <w:rPr>
          <w:rFonts w:hint="eastAsia"/>
        </w:rPr>
        <w:t>　　　　（1）特高压输电技术特点分析</w:t>
      </w:r>
      <w:r>
        <w:rPr>
          <w:rFonts w:hint="eastAsia"/>
        </w:rPr>
        <w:br/>
      </w:r>
      <w:r>
        <w:rPr>
          <w:rFonts w:hint="eastAsia"/>
        </w:rPr>
        <w:t>　　　　（2）特高压输电的重点技术分析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（2）西门子公司在华市场的投资布局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（3）阿海珐公司在华市场的投资布局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一、特高压设备行业发展总体概况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二、特高压设备行业国产化进展</w:t>
      </w:r>
      <w:r>
        <w:rPr>
          <w:rFonts w:hint="eastAsia"/>
        </w:rPr>
        <w:br/>
      </w:r>
      <w:r>
        <w:rPr>
          <w:rFonts w:hint="eastAsia"/>
        </w:rPr>
        <w:t>　　　　三、特高压设备行业发展影响因素</w:t>
      </w:r>
      <w:r>
        <w:rPr>
          <w:rFonts w:hint="eastAsia"/>
        </w:rPr>
        <w:br/>
      </w:r>
      <w:r>
        <w:rPr>
          <w:rFonts w:hint="eastAsia"/>
        </w:rPr>
        <w:t>　　第三节 中国特高压设备行业市场竞争分析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三、特高压设备行业潜在威胁分析</w:t>
      </w:r>
      <w:r>
        <w:rPr>
          <w:rFonts w:hint="eastAsia"/>
        </w:rPr>
        <w:br/>
      </w:r>
      <w:r>
        <w:rPr>
          <w:rFonts w:hint="eastAsia"/>
        </w:rPr>
        <w:t>　　　　四、特高压设备行业竞争格局分析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中国特高压设备行业招投标分析</w:t>
      </w:r>
      <w:r>
        <w:rPr>
          <w:rFonts w:hint="eastAsia"/>
        </w:rPr>
        <w:br/>
      </w:r>
      <w:r>
        <w:rPr>
          <w:rFonts w:hint="eastAsia"/>
        </w:rPr>
        <w:t>　　　　一、特高压设备合同招标方式</w:t>
      </w:r>
      <w:r>
        <w:rPr>
          <w:rFonts w:hint="eastAsia"/>
        </w:rPr>
        <w:br/>
      </w:r>
      <w:r>
        <w:rPr>
          <w:rFonts w:hint="eastAsia"/>
        </w:rPr>
        <w:t>　　　　二、特高压设备投标人资质要求</w:t>
      </w:r>
      <w:r>
        <w:rPr>
          <w:rFonts w:hint="eastAsia"/>
        </w:rPr>
        <w:br/>
      </w:r>
      <w:r>
        <w:rPr>
          <w:rFonts w:hint="eastAsia"/>
        </w:rPr>
        <w:t>　　　　三、特高压设备投标人业绩要求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（1）换流站市场需求分析</w:t>
      </w:r>
      <w:r>
        <w:rPr>
          <w:rFonts w:hint="eastAsia"/>
        </w:rPr>
        <w:br/>
      </w:r>
      <w:r>
        <w:rPr>
          <w:rFonts w:hint="eastAsia"/>
        </w:rPr>
        <w:t>　　　　（2）换流站设备构成分析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（1）变电站市场需求分析</w:t>
      </w:r>
      <w:r>
        <w:rPr>
          <w:rFonts w:hint="eastAsia"/>
        </w:rPr>
        <w:br/>
      </w:r>
      <w:r>
        <w:rPr>
          <w:rFonts w:hint="eastAsia"/>
        </w:rPr>
        <w:t>　　　　（2）变电站设备构成分析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（4）控制与保护技术研究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（3）设备技术发展分析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（4）设备关键技术研究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（1）gis市场分析</w:t>
      </w:r>
      <w:r>
        <w:rPr>
          <w:rFonts w:hint="eastAsia"/>
        </w:rPr>
        <w:br/>
      </w:r>
      <w:r>
        <w:rPr>
          <w:rFonts w:hint="eastAsia"/>
        </w:rPr>
        <w:t>　　　　（2）其他开关市场分析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（4）设备核心技术研究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（1）特高压线缆市场规模分析</w:t>
      </w:r>
      <w:r>
        <w:rPr>
          <w:rFonts w:hint="eastAsia"/>
        </w:rPr>
        <w:br/>
      </w:r>
      <w:r>
        <w:rPr>
          <w:rFonts w:hint="eastAsia"/>
        </w:rPr>
        <w:t>　　　　（2）特高压线缆市场竞争分析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（1）铁塔市场需求分析</w:t>
      </w:r>
      <w:r>
        <w:rPr>
          <w:rFonts w:hint="eastAsia"/>
        </w:rPr>
        <w:br/>
      </w:r>
      <w:r>
        <w:rPr>
          <w:rFonts w:hint="eastAsia"/>
        </w:rPr>
        <w:t>　　　　（2）特高压输电塔市场需求分析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（3）特高压输电塔市场竞争分析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2025年中国特高压项目设备需求分析</w:t>
      </w:r>
      <w:r>
        <w:rPr>
          <w:rFonts w:hint="eastAsia"/>
        </w:rPr>
        <w:br/>
      </w:r>
      <w:r>
        <w:rPr>
          <w:rFonts w:hint="eastAsia"/>
        </w:rPr>
        <w:t>　　第一节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一、中国特高压直流输电项目概况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二、中国特高压交流输电项目概况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（3）特高压交流输电项目资金流向</w:t>
      </w:r>
      <w:r>
        <w:rPr>
          <w:rFonts w:hint="eastAsia"/>
        </w:rPr>
        <w:br/>
      </w:r>
      <w:r>
        <w:rPr>
          <w:rFonts w:hint="eastAsia"/>
        </w:rPr>
        <w:t>　　第二节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一、“十一五”建设项目设备需求分析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（2） 设备需求分析</w:t>
      </w:r>
      <w:r>
        <w:rPr>
          <w:rFonts w:hint="eastAsia"/>
        </w:rPr>
        <w:br/>
      </w:r>
      <w:r>
        <w:rPr>
          <w:rFonts w:hint="eastAsia"/>
        </w:rPr>
        <w:t>　　　　二、“十四五”规划建设项目设备需求分析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（2）溪洛渡-浙江项目设备需求分析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（3）哈密-河南项目设备需求分析</w:t>
      </w:r>
      <w:r>
        <w:rPr>
          <w:rFonts w:hint="eastAsia"/>
        </w:rPr>
        <w:br/>
      </w:r>
      <w:r>
        <w:rPr>
          <w:rFonts w:hint="eastAsia"/>
        </w:rPr>
        <w:t>　　　　（4）宁东-浙江项目设备需求分析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（5）酒泉-江苏项目设备需求分析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（6）淮东-河南项目设备需求分析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（7）蒙西-江西项目设备需求分析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（8）蒙古-山东项目设备需求分析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（9）呼盟-山东项目设备需求分析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（10）糯扎渡-广东项目设备需求分析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三、“十四五”规划建设项目设备需求分析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第三节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一、晋东南-南阳-荆门项目设备需求分析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（1）项目简要介绍</w:t>
      </w:r>
      <w:r>
        <w:rPr>
          <w:rFonts w:hint="eastAsia"/>
        </w:rPr>
        <w:br/>
      </w:r>
      <w:r>
        <w:rPr>
          <w:rFonts w:hint="eastAsia"/>
        </w:rPr>
        <w:t>　　　　（2）项目设计特点</w:t>
      </w:r>
      <w:r>
        <w:rPr>
          <w:rFonts w:hint="eastAsia"/>
        </w:rPr>
        <w:br/>
      </w:r>
      <w:r>
        <w:rPr>
          <w:rFonts w:hint="eastAsia"/>
        </w:rPr>
        <w:t>　　　　（3）项目降低成本的途径与措施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（4）项目设备需求</w:t>
      </w:r>
      <w:r>
        <w:rPr>
          <w:rFonts w:hint="eastAsia"/>
        </w:rPr>
        <w:br/>
      </w:r>
      <w:r>
        <w:rPr>
          <w:rFonts w:hint="eastAsia"/>
        </w:rPr>
        <w:t>　　　　（5）企业中标情况</w:t>
      </w:r>
      <w:r>
        <w:rPr>
          <w:rFonts w:hint="eastAsia"/>
        </w:rPr>
        <w:br/>
      </w:r>
      <w:r>
        <w:rPr>
          <w:rFonts w:hint="eastAsia"/>
        </w:rPr>
        <w:t>　　　　（6）项目投标人资质要求</w:t>
      </w:r>
      <w:r>
        <w:rPr>
          <w:rFonts w:hint="eastAsia"/>
        </w:rPr>
        <w:br/>
      </w:r>
      <w:r>
        <w:rPr>
          <w:rFonts w:hint="eastAsia"/>
        </w:rPr>
        <w:t>　　　　（7）项目投标人业绩要求</w:t>
      </w:r>
      <w:r>
        <w:rPr>
          <w:rFonts w:hint="eastAsia"/>
        </w:rPr>
        <w:br/>
      </w:r>
      <w:r>
        <w:rPr>
          <w:rFonts w:hint="eastAsia"/>
        </w:rPr>
        <w:t>　　　　二、三横三纵一环网项目设备需求分析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（1）三纵项目设备需求分析</w:t>
      </w:r>
      <w:r>
        <w:rPr>
          <w:rFonts w:hint="eastAsia"/>
        </w:rPr>
        <w:br/>
      </w:r>
      <w:r>
        <w:rPr>
          <w:rFonts w:hint="eastAsia"/>
        </w:rPr>
        <w:t>　　　　（2）三横项目设备需求分析</w:t>
      </w:r>
      <w:r>
        <w:rPr>
          <w:rFonts w:hint="eastAsia"/>
        </w:rPr>
        <w:br/>
      </w:r>
      <w:r>
        <w:rPr>
          <w:rFonts w:hint="eastAsia"/>
        </w:rPr>
        <w:t>　　　　（3）环网（淮南-上海-淮南）项目设备需求分析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2025年中国特高压设备行业主要企业经营分析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2025-2031年中国特高压设备行业投融资与前景预测</w:t>
      </w:r>
      <w:r>
        <w:rPr>
          <w:rFonts w:hint="eastAsia"/>
        </w:rPr>
        <w:br/>
      </w:r>
      <w:r>
        <w:rPr>
          <w:rFonts w:hint="eastAsia"/>
        </w:rPr>
        <w:t>　　第一节 中国特高压设备行业风险分析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二、国家政策变化带来的行业风险分析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三、市场波动带来的行业风险分析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四、企业内部管理带来的风险分析</w:t>
      </w:r>
      <w:r>
        <w:rPr>
          <w:rFonts w:hint="eastAsia"/>
        </w:rPr>
        <w:br/>
      </w:r>
      <w:r>
        <w:rPr>
          <w:rFonts w:hint="eastAsia"/>
        </w:rPr>
        <w:t>　　第二节 中国特高压设备行业投融资分析</w:t>
      </w:r>
      <w:r>
        <w:rPr>
          <w:rFonts w:hint="eastAsia"/>
        </w:rPr>
        <w:br/>
      </w:r>
      <w:r>
        <w:rPr>
          <w:rFonts w:hint="eastAsia"/>
        </w:rPr>
        <w:t>　　　　一、特高压设备行业投资分析</w:t>
      </w:r>
      <w:r>
        <w:rPr>
          <w:rFonts w:hint="eastAsia"/>
        </w:rPr>
        <w:br/>
      </w:r>
      <w:r>
        <w:rPr>
          <w:rFonts w:hint="eastAsia"/>
        </w:rPr>
        <w:t>　　　　二、特高压设备行业融资分析</w:t>
      </w:r>
      <w:r>
        <w:rPr>
          <w:rFonts w:hint="eastAsia"/>
        </w:rPr>
        <w:br/>
      </w:r>
      <w:r>
        <w:rPr>
          <w:rFonts w:hint="eastAsia"/>
        </w:rPr>
        <w:t>　　　　三、特高压设备行业投融资建议</w:t>
      </w:r>
      <w:r>
        <w:rPr>
          <w:rFonts w:hint="eastAsia"/>
        </w:rPr>
        <w:br/>
      </w:r>
      <w:r>
        <w:rPr>
          <w:rFonts w:hint="eastAsia"/>
        </w:rPr>
        <w:t>　　第三节 中国特高压设备行业信贷分析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四、银行行为分析</w:t>
      </w:r>
      <w:r>
        <w:rPr>
          <w:rFonts w:hint="eastAsia"/>
        </w:rPr>
        <w:br/>
      </w:r>
      <w:r>
        <w:rPr>
          <w:rFonts w:hint="eastAsia"/>
        </w:rPr>
        <w:t>　　第四节 中.智.林.济研：中国特高压设备行业发展前景预测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一、特高压电网建设前景预测</w:t>
      </w:r>
      <w:r>
        <w:rPr>
          <w:rFonts w:hint="eastAsia"/>
        </w:rPr>
        <w:br/>
      </w:r>
      <w:r>
        <w:rPr>
          <w:rFonts w:hint="eastAsia"/>
        </w:rPr>
        <w:t>　　　　二、特高压设备行业市场前景预测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三、特高压设备细分市场前景预测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（1）直流特高压设备市场前景预测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（2）交流特高压设备市场前景预测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四、特高压设备行业发展建议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专用资质业绩要求</w:t>
      </w:r>
      <w:r>
        <w:rPr>
          <w:rFonts w:hint="eastAsia"/>
        </w:rPr>
        <w:br/>
      </w:r>
      <w:r>
        <w:rPr>
          <w:rFonts w:hint="eastAsia"/>
        </w:rPr>
        <w:t>　　图表 11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近3年中国西电电气股份有限公司资产负债率变化情况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近3年中国西电电气股份有限公司产权比率变化情况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近3年中国西电电气股份有限公司固定资产周转次数情况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近3年中国西电电气股份有限公司流动资产周转次数变化情况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近3年中国西电电气股份有限公司总资产周转次数变化情况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近3年中国西电电气股份有限公司销售毛利率变化情况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近4年中国西电电气股份有限公司资产负债率变化情况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近4年中国西电电气股份有限公司产权比率变化情况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近4年中国西电电气股份有限公司固定资产周转次数情况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近4年中国西电电气股份有限公司流动资产周转次数变化情况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近4年中国西电电气股份有限公司总资产周转次数变化情况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近4年中国西电电气股份有限公司销售毛利率变化情况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近4年河南平高电气股份有限公司销售毛利率变化情况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8b4dfa2e24b64" w:history="1">
        <w:r>
          <w:rPr>
            <w:rStyle w:val="Hyperlink"/>
          </w:rPr>
          <w:t>中国特高压设备行业发展调研与市场前景预测报告（2025-2031年）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8b4dfa2e24b64" w:history="1">
        <w:r>
          <w:rPr>
            <w:rStyle w:val="Hyperlink"/>
          </w:rPr>
          <w:t>https://www.20087.com/9/21/TeGaoYaSheBeiShiChangQianJingYuCe.html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d95b92c70424b" w:history="1">
      <w:r>
        <w:rPr>
          <w:rStyle w:val="Hyperlink"/>
        </w:rPr>
        <w:t>中国特高压设备行业发展调研与市场前景预测报告（2025-2031年）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eGaoYaSheBeiShiChangQianJingYuCe.html" TargetMode="External" Id="R1f78b4dfa2e2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eGaoYaSheBeiShiChangQianJingYuCe.html" TargetMode="External" Id="R908d95b92c7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2025-05-24T06:45:00Z</dcterms:created>
  <dcterms:modified xsi:type="dcterms:W3CDTF">2025-05-24T07:45:00Z</dcterms:modified>
  <dc:subject>中国特高压设备行业发展调研与市场前景预测报告（2025-2031年）</dc:subject>
  <dc:title>中国特高压设备行业发展调研与市场前景预测报告（2025-2031年）</dc:title>
  <cp:keywords>中国特高压设备行业发展调研与市场前景预测报告（2025-2031年）</cp:keywords>
  <dc:description>中国特高压设备行业发展调研与市场前景预测报告（2025-2031年）</dc:description>
</cp:coreProperties>
</file>