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2ad34c92c4932" w:history="1">
              <w:r>
                <w:rPr>
                  <w:rStyle w:val="Hyperlink"/>
                </w:rPr>
                <w:t>中国电子元器件市场调查研究及发展前景分析报告（2026-2032年）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2ad34c92c4932" w:history="1">
              <w:r>
                <w:rPr>
                  <w:rStyle w:val="Hyperlink"/>
                </w:rPr>
                <w:t>中国电子元器件市场调查研究及发展前景分析报告（2026-2032年）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2ad34c92c4932" w:history="1">
                <w:r>
                  <w:rPr>
                    <w:rStyle w:val="Hyperlink"/>
                  </w:rPr>
                  <w:t>https://www.20087.com/9/11/DianZiYuanQiJianShiChangDiaoChaBaoGao.html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信息产业的基础，近年来随着5G、物联网、人工智能等新兴产业的崛起，市场需求持续增长。半导体芯片、传感器、电容器等核心元器件的技术迭代加速，性能不断提升，成本逐渐下降，为下游产品创新提供了坚实支撑。同时，全球供应链的波动，尤其是中美贸易摩擦和全球疫情的影响，促使国内企业加速国产替代进程，培育了一批具有自主知识产权的电子元器件供应商。</w:t>
      </w:r>
      <w:r>
        <w:rPr>
          <w:rFonts w:hint="eastAsia"/>
        </w:rPr>
        <w:br/>
      </w:r>
      <w:r>
        <w:rPr>
          <w:rFonts w:hint="eastAsia"/>
        </w:rPr>
        <w:t>　　未来，电子元器件行业将朝着更加集成化、微型化和自主可控方向发展。一方面，随着电子产品向轻薄短小方向发展，对元器件的小型化、集成化提出了更高要求，推动封装技术和材料科学的进步。另一方面，智能制造和智能网联设备的爆发式增长，将催生大量高性能、高可靠性的电子元器件需求。同时，国家政策的支持和市场需求的驱动，将加速国产元器件的技术突破和市场拓展，提升产业链的安全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2ad34c92c4932" w:history="1">
        <w:r>
          <w:rPr>
            <w:rStyle w:val="Hyperlink"/>
          </w:rPr>
          <w:t>中国电子元器件市场调查研究及发展前景分析报告（2026-2032年）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电子元器件行业的市场规模、技术现状及未来发展方向。报告全面梳理了电子元器件行业运行态势，重点分析了电子元器件细分领域的动态变化，并对行业内的重点企业及竞争格局进行了解读。通过对电子元器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电子元器件定义</w:t>
      </w:r>
      <w:r>
        <w:rPr>
          <w:rFonts w:hint="eastAsia"/>
        </w:rPr>
        <w:br/>
      </w:r>
      <w:r>
        <w:rPr>
          <w:rFonts w:hint="eastAsia"/>
        </w:rPr>
        <w:t>　　第二节 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电子元器件行业分类情况</w:t>
      </w:r>
      <w:r>
        <w:rPr>
          <w:rFonts w:hint="eastAsia"/>
        </w:rPr>
        <w:br/>
      </w:r>
      <w:r>
        <w:rPr>
          <w:rFonts w:hint="eastAsia"/>
        </w:rPr>
        <w:t>　　第四节 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二、相关电子元器件行业标准分析</w:t>
      </w:r>
      <w:r>
        <w:rPr>
          <w:rFonts w:hint="eastAsia"/>
        </w:rPr>
        <w:br/>
      </w:r>
      <w:r>
        <w:rPr>
          <w:rFonts w:hint="eastAsia"/>
        </w:rPr>
        <w:t>　　第三节 电子元器件行业社会环境分析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2025-2026年中国电子元器件行业发展现状分析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中国电子元器件行业发展现状</w:t>
      </w:r>
      <w:r>
        <w:rPr>
          <w:rFonts w:hint="eastAsia"/>
        </w:rPr>
        <w:br/>
      </w:r>
      <w:r>
        <w:rPr>
          <w:rFonts w:hint="eastAsia"/>
        </w:rPr>
        <w:t>　　　　一、电子元器件行业品牌发展现状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二、电子元器件行业需求市场现状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三、电子元器件市场需求层次分析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四、中国电子元器件市场走向分析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一、电子元器件产品市场存在的主要问题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二、国内电子元器件产品市场的三大瓶颈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三、电子元器件产品市场遭遇的规模难题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对中国电子元器件市场的分析及思考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一、电子元器件市场特点</w:t>
      </w:r>
      <w:r>
        <w:rPr>
          <w:rFonts w:hint="eastAsia"/>
        </w:rPr>
        <w:br/>
      </w:r>
      <w:r>
        <w:rPr>
          <w:rFonts w:hint="eastAsia"/>
        </w:rPr>
        <w:t>　　　　二、电子元器件市场分析</w:t>
      </w:r>
      <w:r>
        <w:rPr>
          <w:rFonts w:hint="eastAsia"/>
        </w:rPr>
        <w:br/>
      </w:r>
      <w:r>
        <w:rPr>
          <w:rFonts w:hint="eastAsia"/>
        </w:rPr>
        <w:t>　　　　三、电子元器件市场变化的方向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四、中国电子元器件行业发展的新思路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五、对我国电子元器件行业发展的思考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二、2026年中国电子元器件行业产量特点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第四节 中国电子元器件行业需求概况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电子元器件细分市场深度分析</w:t>
      </w:r>
      <w:r>
        <w:rPr>
          <w:rFonts w:hint="eastAsia"/>
        </w:rPr>
        <w:br/>
      </w:r>
      <w:r>
        <w:rPr>
          <w:rFonts w:hint="eastAsia"/>
        </w:rPr>
        <w:t>　　第一节 电子元器件细分市场（一）发展研究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电子元器件细分市场（二）发展研究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2020-2025年中国电子元器件行业区域市场分析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重点地区电子元器件行业调研分析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电子元器件上游行业发展分析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三、行业新动态及其对电子元器件行业的影响分析</w:t>
      </w:r>
      <w:r>
        <w:rPr>
          <w:rFonts w:hint="eastAsia"/>
        </w:rPr>
        <w:br/>
      </w:r>
      <w:r>
        <w:rPr>
          <w:rFonts w:hint="eastAsia"/>
        </w:rPr>
        <w:t>　　第二节 电子元器件下游行业发展分析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二、电子元器件下游行业发展趋势预测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三、行业新动态及其对电子元器件行业的影响分析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二、电子元器件产品竞争策略分析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一、2026-2032年中国电子元器件市场竞争趋势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二、2026-2032年电子元器件行业竞争格局展望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三、2026-2032年电子元器件行业竞争策略分析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</w:t>
      </w:r>
      <w:r>
        <w:rPr>
          <w:rFonts w:hint="eastAsia"/>
        </w:rPr>
        <w:br/>
      </w:r>
      <w:r>
        <w:rPr>
          <w:rFonts w:hint="eastAsia"/>
        </w:rPr>
        <w:t>　　第二节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</w:t>
      </w:r>
      <w:r>
        <w:rPr>
          <w:rFonts w:hint="eastAsia"/>
        </w:rPr>
        <w:br/>
      </w:r>
      <w:r>
        <w:rPr>
          <w:rFonts w:hint="eastAsia"/>
        </w:rPr>
        <w:t>　　第三节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</w:t>
      </w:r>
      <w:r>
        <w:rPr>
          <w:rFonts w:hint="eastAsia"/>
        </w:rPr>
        <w:br/>
      </w:r>
      <w:r>
        <w:rPr>
          <w:rFonts w:hint="eastAsia"/>
        </w:rPr>
        <w:t>　　第四节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</w:t>
      </w:r>
      <w:r>
        <w:rPr>
          <w:rFonts w:hint="eastAsia"/>
        </w:rPr>
        <w:br/>
      </w:r>
      <w:r>
        <w:rPr>
          <w:rFonts w:hint="eastAsia"/>
        </w:rPr>
        <w:t>　　第五节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2026年电子元器件行业投资情况分析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一、电子元器件行业总体投资结构</w:t>
      </w:r>
      <w:r>
        <w:rPr>
          <w:rFonts w:hint="eastAsia"/>
        </w:rPr>
        <w:br/>
      </w:r>
      <w:r>
        <w:rPr>
          <w:rFonts w:hint="eastAsia"/>
        </w:rPr>
        <w:t>　　　　二、电子元器件行业投资规模情况</w:t>
      </w:r>
      <w:r>
        <w:rPr>
          <w:rFonts w:hint="eastAsia"/>
        </w:rPr>
        <w:br/>
      </w:r>
      <w:r>
        <w:rPr>
          <w:rFonts w:hint="eastAsia"/>
        </w:rPr>
        <w:t>　　　　三、电子元器件行业投资增速情况</w:t>
      </w:r>
      <w:r>
        <w:rPr>
          <w:rFonts w:hint="eastAsia"/>
        </w:rPr>
        <w:br/>
      </w:r>
      <w:r>
        <w:rPr>
          <w:rFonts w:hint="eastAsia"/>
        </w:rPr>
        <w:t>　　　　四、电子元器件行业分地区投资分析</w:t>
      </w:r>
      <w:r>
        <w:rPr>
          <w:rFonts w:hint="eastAsia"/>
        </w:rPr>
        <w:br/>
      </w:r>
      <w:r>
        <w:rPr>
          <w:rFonts w:hint="eastAsia"/>
        </w:rPr>
        <w:t>　　第二节 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二、可以投资的电子元器件模式</w:t>
      </w:r>
      <w:r>
        <w:rPr>
          <w:rFonts w:hint="eastAsia"/>
        </w:rPr>
        <w:br/>
      </w:r>
      <w:r>
        <w:rPr>
          <w:rFonts w:hint="eastAsia"/>
        </w:rPr>
        <w:t>　　　　三、2026年电子元器件投资机会分析分析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四、2026年电子元器件投资新方向</w:t>
      </w:r>
      <w:r>
        <w:rPr>
          <w:rFonts w:hint="eastAsia"/>
        </w:rPr>
        <w:br/>
      </w:r>
      <w:r>
        <w:rPr>
          <w:rFonts w:hint="eastAsia"/>
        </w:rPr>
        <w:t>　　第三节 电子元器件行业发展前景分析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一、新冠疫情下电子元器件市场的发展前景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二、2026年电子元器件市场面临的发展商机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2026-2032年中国电子元器件行业发展前景预测分析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一、未来电子元器件发展分析</w:t>
      </w:r>
      <w:r>
        <w:rPr>
          <w:rFonts w:hint="eastAsia"/>
        </w:rPr>
        <w:br/>
      </w:r>
      <w:r>
        <w:rPr>
          <w:rFonts w:hint="eastAsia"/>
        </w:rPr>
        <w:t>　　　　二、未来电子元器件行业技术开发方向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三、电子元器件行业“十四五”整体规划及预测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2026-2032年电子元器件行业发展趋势及投资风险分析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中国电子元器件行业发展现状及问题分析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2026-2032年电子元器件行业发展前景预测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一、中国电子元器件行业发展方向及驱动因素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中国电子元器件行业投资策略分析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中国电子元器件行业品牌建设与发展策略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中国电子元器件行业市场发展趋势预测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电子元器件行业投资趋势与建议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中.智.林.电子元器件项目投资实施建议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电子元器件行业历程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电子元器件企业信息</w:t>
      </w:r>
      <w:r>
        <w:rPr>
          <w:rFonts w:hint="eastAsia"/>
        </w:rPr>
        <w:br/>
      </w:r>
      <w:r>
        <w:rPr>
          <w:rFonts w:hint="eastAsia"/>
        </w:rPr>
        <w:t>　　图表 电子元器件企业经营情况分析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2ad34c92c4932" w:history="1">
        <w:r>
          <w:rPr>
            <w:rStyle w:val="Hyperlink"/>
          </w:rPr>
          <w:t>中国电子元器件市场调查研究及发展前景分析报告（2026-2032年）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2ad34c92c4932" w:history="1">
        <w:r>
          <w:rPr>
            <w:rStyle w:val="Hyperlink"/>
          </w:rPr>
          <w:t>https://www.20087.com/9/11/DianZiYuanQiJianShiChangDiaoChaBaoGao.html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adb8c71748e8" w:history="1">
      <w:r>
        <w:rPr>
          <w:rStyle w:val="Hyperlink"/>
        </w:rPr>
        <w:t>中国电子元器件市场调查研究及发展前景分析报告（2026-2032年）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ZiYuanQiJianShiChangDiaoChaBaoGao.html" TargetMode="External" Id="Rd322ad34c92c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ZiYuanQiJianShiChangDiaoChaBaoGao.html" TargetMode="External" Id="R9611adb8c717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2025-11-03T00:11:00Z</dcterms:created>
  <dcterms:modified xsi:type="dcterms:W3CDTF">2025-11-03T01:11:00Z</dcterms:modified>
  <dc:subject>中国电子元器件市场调查研究及发展前景分析报告（2026-2032年）</dc:subject>
  <dc:title>中国电子元器件市场调查研究及发展前景分析报告（2026-2032年）</dc:title>
  <cp:keywords>中国电子元器件市场调查研究及发展前景分析报告（2026-2032年）</cp:keywords>
  <dc:description>中国电子元器件市场调查研究及发展前景分析报告（2026-2032年）</dc:description>
</cp:coreProperties>
</file>