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c52ac61724538" w:history="1">
              <w:r>
                <w:rPr>
                  <w:rStyle w:val="Hyperlink"/>
                </w:rPr>
                <w:t>2026-2032年中国电磁屏蔽环发展现状与前景趋势分析报告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c52ac61724538" w:history="1">
              <w:r>
                <w:rPr>
                  <w:rStyle w:val="Hyperlink"/>
                </w:rPr>
                <w:t>2026-2032年中国电磁屏蔽环发展现状与前景趋势分析报告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c52ac61724538" w:history="1">
                <w:r>
                  <w:rPr>
                    <w:rStyle w:val="Hyperlink"/>
                  </w:rPr>
                  <w:t>https://www.20087.com/9/21/DianCiPingBiHuanShiChangXianZhuangHeQianJing.html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环是一种安装于线缆或连接器接口处的磁性元件，通常由铁氧体或非晶/纳米晶合金制成，用于抑制高频电磁干扰（EMI），保障电子设备信号完整性与电磁兼容性（EMC），广泛应用于通信基站、新能源汽车、医疗仪器及消费电子。电磁屏蔽环以锰锌/镍锌铁氧体为主，强调高磁导率、宽频吸收及温度稳定性；高端场景采用纳米晶带材卷绕环，覆盖MHz至GHz频段。在5G普及与车载电子复杂度提升背景下，对小型化、宽频带及直流偏置耐受能力提出更高要求。然而，传统铁氧体在&gt;300MHz频段效能骤降；纳米晶环成本高且脆性大，自动化装配难度大；此外，缺乏针对高速差分信号（如USB 3.2、HDMI 2.1）的专用屏蔽设计标准。</w:t>
      </w:r>
      <w:r>
        <w:rPr>
          <w:rFonts w:hint="eastAsia"/>
        </w:rPr>
        <w:br/>
      </w:r>
      <w:r>
        <w:rPr>
          <w:rFonts w:hint="eastAsia"/>
        </w:rPr>
        <w:t>　　未来，电磁屏蔽环将聚焦复合材料、集成化封装与智能测试方向演进。铁氧体-导电聚合物复合结构拓展高频响应；直接嵌入连接器壳体实现“屏蔽即连接”。开发基于矢量网络分析的快速插损评估平台，支持定制化选型。未来，电磁屏蔽环将从通用EMI抑制元件升级为高速互联系统信号完整性保障关键部件，在支撑下一代通信、智能驾驶与可穿戴设备可靠运行中构筑电磁安全底层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c52ac61724538" w:history="1">
        <w:r>
          <w:rPr>
            <w:rStyle w:val="Hyperlink"/>
          </w:rPr>
          <w:t>2026-2032年中国电磁屏蔽环发展现状与前景趋势分析报告</w:t>
        </w:r>
      </w:hyperlink>
      <w:r>
        <w:rPr>
          <w:rFonts w:hint="eastAsia"/>
        </w:rPr>
        <w:t>》依托国家统计局、相关行业协会的详实数据资料，系统解析了电磁屏蔽环行业的产业链结构、市场规模及需求现状，并对价格动态进行了解读。报告客观呈现了电磁屏蔽环行业发展状况，科学预测了市场前景与未来趋势，同时聚焦电磁屏蔽环重点企业，分析了市场竞争格局、集中度及品牌影响力。此外，报告通过细分市场领域，挖掘了电磁屏蔽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电磁屏蔽环行业概述</w:t>
      </w:r>
      <w:r>
        <w:rPr>
          <w:rFonts w:hint="eastAsia"/>
        </w:rPr>
        <w:br/>
      </w:r>
      <w:r>
        <w:rPr>
          <w:rFonts w:hint="eastAsia"/>
        </w:rPr>
        <w:t>　　第一节 电磁屏蔽环定义与分类</w:t>
      </w:r>
      <w:r>
        <w:rPr>
          <w:rFonts w:hint="eastAsia"/>
        </w:rPr>
        <w:br/>
      </w:r>
      <w:r>
        <w:rPr>
          <w:rFonts w:hint="eastAsia"/>
        </w:rPr>
        <w:t>　　第二节 电磁屏蔽环应用领域</w:t>
      </w:r>
      <w:r>
        <w:rPr>
          <w:rFonts w:hint="eastAsia"/>
        </w:rPr>
        <w:br/>
      </w:r>
      <w:r>
        <w:rPr>
          <w:rFonts w:hint="eastAsia"/>
        </w:rPr>
        <w:t>　　第三节 电磁屏蔽环行业经济指标分析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电磁屏蔽环产业链及经营模式分析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三、电磁屏蔽环销售模式及销售渠道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2020-2025年全球电磁屏蔽环市场规模与趋势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主要国家与地区电磁屏蔽环市场分析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2026-2032年全球电磁屏蔽环行业发展趋势与前景预测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中国电磁屏蔽环行业市场分析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2025-2026年电磁屏蔽环产能与投资动态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一、国内电磁屏蔽环产能及利用情况</w:t>
      </w:r>
      <w:r>
        <w:rPr>
          <w:rFonts w:hint="eastAsia"/>
        </w:rPr>
        <w:br/>
      </w:r>
      <w:r>
        <w:rPr>
          <w:rFonts w:hint="eastAsia"/>
        </w:rPr>
        <w:t>　　　　二、电磁屏蔽环产能扩张与投资动态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2026-2032年电磁屏蔽环行业产量统计与趋势预测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一、2020-2025年电磁屏蔽环行业产量数据统计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1、2020-2025年电磁屏蔽环产量及增长趋势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2、2020-2025年电磁屏蔽环细分产品产量及份额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二、影响电磁屏蔽环产量的关键因素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三、2026-2032年电磁屏蔽环产量预测</w:t>
      </w:r>
      <w:r>
        <w:rPr>
          <w:rFonts w:hint="eastAsia"/>
        </w:rPr>
        <w:br/>
      </w:r>
      <w:r>
        <w:rPr>
          <w:rFonts w:hint="eastAsia"/>
        </w:rPr>
        <w:t>　　第三节 2026-2032年电磁屏蔽环市场需求与销售分析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一、2025-2026年电磁屏蔽环行业需求现状</w:t>
      </w:r>
      <w:r>
        <w:rPr>
          <w:rFonts w:hint="eastAsia"/>
        </w:rPr>
        <w:br/>
      </w:r>
      <w:r>
        <w:rPr>
          <w:rFonts w:hint="eastAsia"/>
        </w:rPr>
        <w:t>　　　　二、电磁屏蔽环客户群体与需求特点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三、2020-2025年电磁屏蔽环行业销售规模分析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四、2026-2032年电磁屏蔽环市场增长潜力与规模预测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中国电磁屏蔽环细分市场与下游应用领域分析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电磁屏蔽环细分市场分析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一、2025-2026年电磁屏蔽环主要细分产品市场现状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电磁屏蔽环下游应用与客户群体分析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一、2025-2026年电磁屏蔽环各应用领域市场现状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2025-2026年电磁屏蔽环行业技术发展现状及趋势分析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电磁屏蔽环行业技术发展现状分析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国内外电磁屏蔽环行业技术差异与原因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电磁屏蔽环行业技术发展方向、趋势预测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提升电磁屏蔽环行业技术能力策略建议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电磁屏蔽环价格机制与竞争策略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一、2020-2025年电磁屏蔽环市场价格走势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电磁屏蔽环定价策略与方法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2026-2032年电磁屏蔽环价格竞争态势与趋势预测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中国电磁屏蔽环行业重点区域市场研究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2025-2026年重点区域电磁屏蔽环市场发展概况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2020-2025年中国电磁屏蔽环行业进出口情况分析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电磁屏蔽环行业进口情况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一、2020-2025年电磁屏蔽环进口规模及增长情况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二、电磁屏蔽环主要进口来源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电磁屏蔽环行业出口情况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一、2020-2025年电磁屏蔽环出口规模及增长情况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二、电磁屏蔽环主要出口目的地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2020-2025年中国电磁屏蔽环行业总体发展与财务状况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2020-2025年中国电磁屏蔽环行业规模情况</w:t>
      </w:r>
      <w:r>
        <w:rPr>
          <w:rFonts w:hint="eastAsia"/>
        </w:rPr>
        <w:br/>
      </w:r>
      <w:r>
        <w:rPr>
          <w:rFonts w:hint="eastAsia"/>
        </w:rPr>
        <w:t>　　　　一、电磁屏蔽环行业企业数量规模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二、电磁屏蔽环行业从业人员规模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三、电磁屏蔽环行业市场敏感性分析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2020-2025年中国电磁屏蔽环行业财务能力分析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一、电磁屏蔽环行业盈利能力</w:t>
      </w:r>
      <w:r>
        <w:rPr>
          <w:rFonts w:hint="eastAsia"/>
        </w:rPr>
        <w:br/>
      </w:r>
      <w:r>
        <w:rPr>
          <w:rFonts w:hint="eastAsia"/>
        </w:rPr>
        <w:t>　　　　二、电磁屏蔽环行业偿债能力</w:t>
      </w:r>
      <w:r>
        <w:rPr>
          <w:rFonts w:hint="eastAsia"/>
        </w:rPr>
        <w:br/>
      </w:r>
      <w:r>
        <w:rPr>
          <w:rFonts w:hint="eastAsia"/>
        </w:rPr>
        <w:t>　　　　三、电磁屏蔽环行业营运能力</w:t>
      </w:r>
      <w:r>
        <w:rPr>
          <w:rFonts w:hint="eastAsia"/>
        </w:rPr>
        <w:br/>
      </w:r>
      <w:r>
        <w:rPr>
          <w:rFonts w:hint="eastAsia"/>
        </w:rPr>
        <w:t>　　　　四、电磁屏蔽环行业发展能力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电磁屏蔽环行业重点企业调研分析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中国电磁屏蔽环行业竞争格局分析</w:t>
      </w:r>
      <w:r>
        <w:rPr>
          <w:rFonts w:hint="eastAsia"/>
        </w:rPr>
        <w:br/>
      </w:r>
      <w:r>
        <w:rPr>
          <w:rFonts w:hint="eastAsia"/>
        </w:rPr>
        <w:t>　　第一节 电磁屏蔽环行业竞争格局总览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2025-2026年电磁屏蔽环行业竞争力分析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2020-2025年电磁屏蔽环行业企业并购活动分析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2025-2026年电磁屏蔽环行业会展与招投标活动分析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一、电磁屏蔽环行业会展活动及其市场影响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2026年中国电磁屏蔽环企业发展企业发展策略与建议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电磁屏蔽环销售模式与渠道策略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电磁屏蔽环品牌与市场推广策略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电磁屏蔽环研发投入与技术创新能力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电磁屏蔽环合作联盟与资源整合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中国电磁屏蔽环行业风险与对策</w:t>
      </w:r>
      <w:r>
        <w:rPr>
          <w:rFonts w:hint="eastAsia"/>
        </w:rPr>
        <w:br/>
      </w:r>
      <w:r>
        <w:rPr>
          <w:rFonts w:hint="eastAsia"/>
        </w:rPr>
        <w:t>　　第一节 电磁屏蔽环行业SWOT分析</w:t>
      </w:r>
      <w:r>
        <w:rPr>
          <w:rFonts w:hint="eastAsia"/>
        </w:rPr>
        <w:br/>
      </w:r>
      <w:r>
        <w:rPr>
          <w:rFonts w:hint="eastAsia"/>
        </w:rPr>
        <w:t>　　　　一、电磁屏蔽环行业优势</w:t>
      </w:r>
      <w:r>
        <w:rPr>
          <w:rFonts w:hint="eastAsia"/>
        </w:rPr>
        <w:br/>
      </w:r>
      <w:r>
        <w:rPr>
          <w:rFonts w:hint="eastAsia"/>
        </w:rPr>
        <w:t>　　　　二、电磁屏蔽环行业劣势</w:t>
      </w:r>
      <w:r>
        <w:rPr>
          <w:rFonts w:hint="eastAsia"/>
        </w:rPr>
        <w:br/>
      </w:r>
      <w:r>
        <w:rPr>
          <w:rFonts w:hint="eastAsia"/>
        </w:rPr>
        <w:t>　　　　三、电磁屏蔽环市场机会</w:t>
      </w:r>
      <w:r>
        <w:rPr>
          <w:rFonts w:hint="eastAsia"/>
        </w:rPr>
        <w:br/>
      </w:r>
      <w:r>
        <w:rPr>
          <w:rFonts w:hint="eastAsia"/>
        </w:rPr>
        <w:t>　　　　四、电磁屏蔽环市场威胁</w:t>
      </w:r>
      <w:r>
        <w:rPr>
          <w:rFonts w:hint="eastAsia"/>
        </w:rPr>
        <w:br/>
      </w:r>
      <w:r>
        <w:rPr>
          <w:rFonts w:hint="eastAsia"/>
        </w:rPr>
        <w:t>　　第二节 电磁屏蔽环行业风险及对策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2026-2032年中国电磁屏蔽环行业前景与发展趋势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2025-2026年电磁屏蔽环行业发展环境分析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一、电磁屏蔽环行业主管部门与监管体制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二、电磁屏蔽环行业主要法律法规及政策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三、电磁屏蔽环行业标准与质量监管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2026-2032年电磁屏蔽环行业发展趋势与方向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2026-2032年电磁屏蔽环行业发展潜力与机遇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电磁屏蔽环行业研究结论与建议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(中^智^林)电磁屏蔽环行业发展建议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电磁屏蔽环行业历程</w:t>
      </w:r>
      <w:r>
        <w:rPr>
          <w:rFonts w:hint="eastAsia"/>
        </w:rPr>
        <w:br/>
      </w:r>
      <w:r>
        <w:rPr>
          <w:rFonts w:hint="eastAsia"/>
        </w:rPr>
        <w:t>　　图表 电磁屏蔽环行业生命周期</w:t>
      </w:r>
      <w:r>
        <w:rPr>
          <w:rFonts w:hint="eastAsia"/>
        </w:rPr>
        <w:br/>
      </w:r>
      <w:r>
        <w:rPr>
          <w:rFonts w:hint="eastAsia"/>
        </w:rPr>
        <w:t>　　图表 电磁屏蔽环行业产业链分析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2020-2025年中国电磁屏蔽环行业市场规模及增长情况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2020-2025年电磁屏蔽环行业市场容量分析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2020-2025年中国电磁屏蔽环行业产能统计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2020-2025年中国电磁屏蔽环行业产量及增长趋势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2020-2025年中国电磁屏蔽环市场需求量及增速统计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2025年中国电磁屏蔽环行业需求领域分布格局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2020-2025年中国电磁屏蔽环行业销售收入分析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2020-2025年中国电磁屏蔽环行业盈利情况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2020-2025年中国电磁屏蔽环行业利润总额统计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2020-2025年中国电磁屏蔽环进口数量分析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2020-2025年中国电磁屏蔽环进口金额分析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2020-2025年中国电磁屏蔽环出口数量分析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2020-2025年中国电磁屏蔽环出口金额分析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2025年中国电磁屏蔽环进口国家及地区分析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2025年中国电磁屏蔽环出口国家及地区分析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2020-2025年中国电磁屏蔽环行业企业数量情况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2020-2025年中国电磁屏蔽环行业企业平均规模情况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**地区电磁屏蔽环市场规模及增长情况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电磁屏蔽环重点企业（一）基本信息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电磁屏蔽环重点企业（一）经营情况分析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电磁屏蔽环重点企业（一）主要经济指标情况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电磁屏蔽环重点企业（二）经营情况分析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电磁屏蔽环重点企业（二）主要经济指标情况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电磁屏蔽环重点企业（三）经营情况分析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电磁屏蔽环重点企业（三）主要经济指标情况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电磁屏蔽环重点企业（三）成长能力情况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2026-2032年中国电磁屏蔽环行业产能预测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2026-2032年中国电磁屏蔽环行业产量预测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2026-2032年中国电磁屏蔽环市场需求量预测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2026-2032年中国电磁屏蔽环行业供需平衡预测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2026-2032年中国电磁屏蔽环市场容量预测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2026-2032年中国电磁屏蔽环市场规模预测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2026-2032年中国电磁屏蔽环市场前景分析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2026-2032年中国电磁屏蔽环发展趋势预测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c52ac61724538" w:history="1">
        <w:r>
          <w:rPr>
            <w:rStyle w:val="Hyperlink"/>
          </w:rPr>
          <w:t>2026-2032年中国电磁屏蔽环发展现状与前景趋势分析报告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c52ac61724538" w:history="1">
        <w:r>
          <w:rPr>
            <w:rStyle w:val="Hyperlink"/>
          </w:rPr>
          <w:t>https://www.20087.com/9/21/DianCiPingBiHuanShiChangXianZhuangHeQianJing.html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热点：电磁屏蔽最好的材料、电磁屏蔽环的使用方法、磁环、电磁屏蔽环氧树脂、屏蔽磁环工作原理、电磁屏蔽磁环、磁环是什么材料做的、电磁屏蔽罩的设计、红外线人体感应报警器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aa733b60b4286" w:history="1">
      <w:r>
        <w:rPr>
          <w:rStyle w:val="Hyperlink"/>
        </w:rPr>
        <w:t>2026-2032年中国电磁屏蔽环发展现状与前景趋势分析报告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anCiPingBiHuanShiChangXianZhuangHeQianJing.html" TargetMode="External" Id="R805c52ac6172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anCiPingBiHuanShiChangXianZhuangHeQianJing.html" TargetMode="External" Id="Rc50aa733b60b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2025-12-12T04:23:04Z</dcterms:created>
  <dcterms:modified xsi:type="dcterms:W3CDTF">2025-12-12T05:23:04Z</dcterms:modified>
  <dc:subject>2026-2032年中国电磁屏蔽环发展现状与前景趋势分析报告</dc:subject>
  <dc:title>2026-2032年中国电磁屏蔽环发展现状与前景趋势分析报告</dc:title>
  <cp:keywords>2026-2032年中国电磁屏蔽环发展现状与前景趋势分析报告</cp:keywords>
  <dc:description>2026-2032年中国电磁屏蔽环发展现状与前景趋势分析报告</dc:description>
</cp:coreProperties>
</file>