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1d357c8a0f4362" w:history="1">
              <w:r>
                <w:rPr>
                  <w:rStyle w:val="Hyperlink"/>
                </w:rPr>
                <w:t>2024-2030年中国硅量子点行业发展调研与趋势预测报告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1d357c8a0f4362" w:history="1">
              <w:r>
                <w:rPr>
                  <w:rStyle w:val="Hyperlink"/>
                </w:rPr>
                <w:t>2024-2030年中国硅量子点行业发展调研与趋势预测报告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1d357c8a0f4362" w:history="1">
                <w:r>
                  <w:rPr>
                    <w:rStyle w:val="Hyperlink"/>
                  </w:rPr>
                  <w:t>https://www.20087.com/9/71/GuiLiangZiDianFaZhanQuShiFenXi.html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量子点是一种尺寸在纳米级别的半导体材料，具有独特的光学和电子性质。近年来，随着纳米技术的进步，硅量子点在光电子学、生物医学成像、太阳能电池等领域展现出了巨大的潜力。硅量子点不仅具有良好的生物相容性和稳定性，还可以通过调节其尺寸来调整发射光的颜色，这使得它们成为开发新型光电器件的理想材料。</w:t>
      </w:r>
      <w:r>
        <w:rPr>
          <w:rFonts w:hint="eastAsia"/>
        </w:rPr>
        <w:br/>
      </w:r>
      <w:r>
        <w:rPr>
          <w:rFonts w:hint="eastAsia"/>
        </w:rPr>
        <w:t>　　未来，硅量子点市场将受到以下几个趋势的影响。一方面，随着对高效率太阳能电池和新型显示器的需求增加，硅量子点在这些领域的应用将得到进一步扩展。另一方面，随着生物医学研究的深入，硅量子点在生物标记和药物递送中的应用将变得越来越重要。此外，随着纳米技术的不断进步，更加高效、低成本的硅量子点制备方法将被开发出来，这将进一步推动其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1d357c8a0f4362" w:history="1">
        <w:r>
          <w:rPr>
            <w:rStyle w:val="Hyperlink"/>
          </w:rPr>
          <w:t>2024-2030年中国硅量子点行业发展调研与趋势预测报告</w:t>
        </w:r>
      </w:hyperlink>
      <w:r>
        <w:rPr>
          <w:rFonts w:hint="eastAsia"/>
        </w:rPr>
        <w:t>》依据国家统计局、海关总署及硅量子点相关协会等部门的权威资料数据，以及对硅量子点行业重点区域实地调研，结合硅量子点行业发展所处的环境，从理论到实践、从宏观到微观等多个角度对硅量子点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1d357c8a0f4362" w:history="1">
        <w:r>
          <w:rPr>
            <w:rStyle w:val="Hyperlink"/>
          </w:rPr>
          <w:t>2024-2030年中国硅量子点行业发展调研与趋势预测报告</w:t>
        </w:r>
      </w:hyperlink>
      <w:r>
        <w:rPr>
          <w:rFonts w:hint="eastAsia"/>
        </w:rPr>
        <w:t>》内容严谨、数据翔实，通过辅以大量直观的图表，帮助硅量子点企业准确把握硅量子点行业发展动向、正确制定硅量子点企业发展战略和硅量子点投资策略。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硅量子点行业发展概述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一、硅量子点行业定义及分类</w:t>
      </w:r>
      <w:r>
        <w:rPr>
          <w:rFonts w:hint="eastAsia"/>
        </w:rPr>
        <w:br/>
      </w:r>
      <w:r>
        <w:rPr>
          <w:rFonts w:hint="eastAsia"/>
        </w:rPr>
        <w:t>　　　　二、硅量子点行业经济特性</w:t>
      </w:r>
      <w:r>
        <w:rPr>
          <w:rFonts w:hint="eastAsia"/>
        </w:rPr>
        <w:br/>
      </w:r>
      <w:r>
        <w:rPr>
          <w:rFonts w:hint="eastAsia"/>
        </w:rPr>
        <w:t>　　　　三、硅量子点行业产业链简介</w:t>
      </w:r>
      <w:r>
        <w:rPr>
          <w:rFonts w:hint="eastAsia"/>
        </w:rPr>
        <w:br/>
      </w:r>
      <w:r>
        <w:rPr>
          <w:rFonts w:hint="eastAsia"/>
        </w:rPr>
        <w:t>　　第二节 硅量子点行业发展成熟度</w:t>
      </w:r>
      <w:r>
        <w:rPr>
          <w:rFonts w:hint="eastAsia"/>
        </w:rPr>
        <w:br/>
      </w:r>
      <w:r>
        <w:rPr>
          <w:rFonts w:hint="eastAsia"/>
        </w:rPr>
        <w:t>　　　　一、硅量子点行业发展周期分析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硅量子点行业相关产业动态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硅量子点行业发展环境分析</w:t>
      </w:r>
      <w:r>
        <w:rPr>
          <w:rFonts w:hint="eastAsia"/>
        </w:rPr>
        <w:br/>
      </w:r>
      <w:r>
        <w:rPr>
          <w:rFonts w:hint="eastAsia"/>
        </w:rPr>
        <w:t>　　第一节 硅量子点行业环境分析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硅量子点行业相关政策、法规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硅量子点行业技术发展现状及趋势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当前我国硅量子点技术发展现状</w:t>
      </w:r>
      <w:r>
        <w:rPr>
          <w:rFonts w:hint="eastAsia"/>
        </w:rPr>
        <w:br/>
      </w:r>
      <w:r>
        <w:rPr>
          <w:rFonts w:hint="eastAsia"/>
        </w:rPr>
        <w:t>　　第二节 中外硅量子点技术差距及产生差距的主要原因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提高我国硅量子点技术的对策</w:t>
      </w:r>
      <w:r>
        <w:rPr>
          <w:rFonts w:hint="eastAsia"/>
        </w:rPr>
        <w:br/>
      </w:r>
      <w:r>
        <w:rPr>
          <w:rFonts w:hint="eastAsia"/>
        </w:rPr>
        <w:t>　　第四节 我国硅量子点产品研发、设计发展趋势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中国硅量子点市场发展调研</w:t>
      </w:r>
      <w:r>
        <w:rPr>
          <w:rFonts w:hint="eastAsia"/>
        </w:rPr>
        <w:br/>
      </w:r>
      <w:r>
        <w:rPr>
          <w:rFonts w:hint="eastAsia"/>
        </w:rPr>
        <w:t>　　第一节 硅量子点市场现状分析及预测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一、2018-2023年中国硅量子点市场规模分析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二、2024-2030年中国硅量子点市场规模预测</w:t>
      </w:r>
      <w:r>
        <w:rPr>
          <w:rFonts w:hint="eastAsia"/>
        </w:rPr>
        <w:br/>
      </w:r>
      <w:r>
        <w:rPr>
          <w:rFonts w:hint="eastAsia"/>
        </w:rPr>
        <w:t>　　第二节 硅量子点行业产能分析及预测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一、2018-2023年中国硅量子点行业产能分析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二、2024-2030年中国硅量子点行业产能预测</w:t>
      </w:r>
      <w:r>
        <w:rPr>
          <w:rFonts w:hint="eastAsia"/>
        </w:rPr>
        <w:br/>
      </w:r>
      <w:r>
        <w:rPr>
          <w:rFonts w:hint="eastAsia"/>
        </w:rPr>
        <w:t>　　第三节 硅量子点行业产量分析及预测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一、2018-2023年中国硅量子点行业产量分析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二、2024-2030年中国硅量子点行业产量预测</w:t>
      </w:r>
      <w:r>
        <w:rPr>
          <w:rFonts w:hint="eastAsia"/>
        </w:rPr>
        <w:br/>
      </w:r>
      <w:r>
        <w:rPr>
          <w:rFonts w:hint="eastAsia"/>
        </w:rPr>
        <w:t>　　第四节 硅量子点市场需求分析及预测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一、2018-2023年中国硅量子点市场需求分析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二、2024-2030年中国硅量子点市场需求预测</w:t>
      </w:r>
      <w:r>
        <w:rPr>
          <w:rFonts w:hint="eastAsia"/>
        </w:rPr>
        <w:br/>
      </w:r>
      <w:r>
        <w:rPr>
          <w:rFonts w:hint="eastAsia"/>
        </w:rPr>
        <w:t>　　第五节 硅量子点进出口数据分析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一、2018-2023年中国硅量子点进出口数据分析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二、2024-2030年国内硅量子点进出口情况预测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2018-2023年中国硅量子点行业总体发展状况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中国硅量子点行业规模情况分析</w:t>
      </w:r>
      <w:r>
        <w:rPr>
          <w:rFonts w:hint="eastAsia"/>
        </w:rPr>
        <w:br/>
      </w:r>
      <w:r>
        <w:rPr>
          <w:rFonts w:hint="eastAsia"/>
        </w:rPr>
        <w:t>　　　　一、硅量子点行业单位规模情况分析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二、硅量子点行业人员规模状况分析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三、硅量子点行业资产规模状况分析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四、硅量子点行业市场规模状况分析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五、硅量子点行业敏感性分析</w:t>
      </w:r>
      <w:r>
        <w:rPr>
          <w:rFonts w:hint="eastAsia"/>
        </w:rPr>
        <w:br/>
      </w:r>
      <w:r>
        <w:rPr>
          <w:rFonts w:hint="eastAsia"/>
        </w:rPr>
        <w:t>　　第二节 中国硅量子点行业财务能力分析</w:t>
      </w:r>
      <w:r>
        <w:rPr>
          <w:rFonts w:hint="eastAsia"/>
        </w:rPr>
        <w:br/>
      </w:r>
      <w:r>
        <w:rPr>
          <w:rFonts w:hint="eastAsia"/>
        </w:rPr>
        <w:t>　　　　一、硅量子点行业盈利能力分析</w:t>
      </w:r>
      <w:r>
        <w:rPr>
          <w:rFonts w:hint="eastAsia"/>
        </w:rPr>
        <w:br/>
      </w:r>
      <w:r>
        <w:rPr>
          <w:rFonts w:hint="eastAsia"/>
        </w:rPr>
        <w:t>　　　　二、硅量子点行业偿债能力分析</w:t>
      </w:r>
      <w:r>
        <w:rPr>
          <w:rFonts w:hint="eastAsia"/>
        </w:rPr>
        <w:br/>
      </w:r>
      <w:r>
        <w:rPr>
          <w:rFonts w:hint="eastAsia"/>
        </w:rPr>
        <w:t>　　　　三、硅量子点行业营运能力分析</w:t>
      </w:r>
      <w:r>
        <w:rPr>
          <w:rFonts w:hint="eastAsia"/>
        </w:rPr>
        <w:br/>
      </w:r>
      <w:r>
        <w:rPr>
          <w:rFonts w:hint="eastAsia"/>
        </w:rPr>
        <w:t>　　　　四、硅量子点行业发展能力分析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中国硅量子点行业重点区域发展分析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一、中国硅量子点行业重点区域市场结构变化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二、重点地区（一）硅量子点行业发展分析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三、重点地区（二）硅量子点行业发展分析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四、重点地区（三）硅量子点行业发展分析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五、重点地区（四）硅量子点行业发展分析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六、重点地区（五）硅量子点行业发展分析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硅量子点行业产品价格分析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三、主要硅量子点品牌产品价位分析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五、价格在硅量子点行业竞争中的重要性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2023年中国硅量子点行业上下游行业发展分析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硅量子点上游行业分析</w:t>
      </w:r>
      <w:r>
        <w:rPr>
          <w:rFonts w:hint="eastAsia"/>
        </w:rPr>
        <w:br/>
      </w:r>
      <w:r>
        <w:rPr>
          <w:rFonts w:hint="eastAsia"/>
        </w:rPr>
        <w:t>　　　　一、硅量子点产品成本构成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四、上游供给对硅量子点行业的影响</w:t>
      </w:r>
      <w:r>
        <w:rPr>
          <w:rFonts w:hint="eastAsia"/>
        </w:rPr>
        <w:br/>
      </w:r>
      <w:r>
        <w:rPr>
          <w:rFonts w:hint="eastAsia"/>
        </w:rPr>
        <w:t>　　第二节 硅量子点下游行业分析</w:t>
      </w:r>
      <w:r>
        <w:rPr>
          <w:rFonts w:hint="eastAsia"/>
        </w:rPr>
        <w:br/>
      </w:r>
      <w:r>
        <w:rPr>
          <w:rFonts w:hint="eastAsia"/>
        </w:rPr>
        <w:t>　　　　一、硅量子点下游行业分布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四、下游需求对硅量子点行业的影响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硅量子点行业重点企业发展调研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硅量子点重点企业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硅量子点重点企业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硅量子点重点企业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硅量子点重点企业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硅量子点重点企业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硅量子点重点企业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2023年中国硅量子点产业市场竞争格局分析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2023年中国硅量子点产业竞争现状分析</w:t>
      </w:r>
      <w:r>
        <w:rPr>
          <w:rFonts w:hint="eastAsia"/>
        </w:rPr>
        <w:br/>
      </w:r>
      <w:r>
        <w:rPr>
          <w:rFonts w:hint="eastAsia"/>
        </w:rPr>
        <w:t>　　　　一、硅量子点竞争力分析</w:t>
      </w:r>
      <w:r>
        <w:rPr>
          <w:rFonts w:hint="eastAsia"/>
        </w:rPr>
        <w:br/>
      </w:r>
      <w:r>
        <w:rPr>
          <w:rFonts w:hint="eastAsia"/>
        </w:rPr>
        <w:t>　　　　二、硅量子点技术竞争分析</w:t>
      </w:r>
      <w:r>
        <w:rPr>
          <w:rFonts w:hint="eastAsia"/>
        </w:rPr>
        <w:br/>
      </w:r>
      <w:r>
        <w:rPr>
          <w:rFonts w:hint="eastAsia"/>
        </w:rPr>
        <w:t>　　　　三、硅量子点价格竞争分析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2023年中国硅量子点产业集中度分析</w:t>
      </w:r>
      <w:r>
        <w:rPr>
          <w:rFonts w:hint="eastAsia"/>
        </w:rPr>
        <w:br/>
      </w:r>
      <w:r>
        <w:rPr>
          <w:rFonts w:hint="eastAsia"/>
        </w:rPr>
        <w:t>　　　　一、硅量子点市场集中度分析</w:t>
      </w:r>
      <w:r>
        <w:rPr>
          <w:rFonts w:hint="eastAsia"/>
        </w:rPr>
        <w:br/>
      </w:r>
      <w:r>
        <w:rPr>
          <w:rFonts w:hint="eastAsia"/>
        </w:rPr>
        <w:t>　　　　二、硅量子点企业集中度分析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2024-2030年提高硅量子点企业竞争力的策略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硅量子点行业投资风险预警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2023年影响硅量子点行业发展的主要因素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一、影响硅量子点行业运行的有利因素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二、影响硅量子点行业运行的稳定因素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三、影响硅量子点行业运行的不利因素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四、我国硅量子点行业发展面临的挑战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五、我国硅量子点行业发展面临的机遇</w:t>
      </w:r>
      <w:r>
        <w:rPr>
          <w:rFonts w:hint="eastAsia"/>
        </w:rPr>
        <w:br/>
      </w:r>
      <w:r>
        <w:rPr>
          <w:rFonts w:hint="eastAsia"/>
        </w:rPr>
        <w:t>　　第二节 对硅量子点行业投资风险预警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一、2024-2030年硅量子点行业市场风险及控制策略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二、2024-2030年硅量子点行业政策风险及控制策略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三、2024-2030年硅量子点行业经营风险及控制策略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四、2024-2030年硅量子点同业竞争风险及控制策略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五、2024-2030年硅量子点行业其他风险及控制策略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硅量子点行业发展趋势与投资规划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2024-2030年硅量子点市场发展潜力分析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2024-2030年硅量子点行业发展趋势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2024-2030年硅量子点行业投资前景研究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(中.智.林)对我国硅量子点品牌的战略思考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二、硅量子点实施品牌战略的意义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三、硅量子点企业品牌的现状分析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四、我国硅量子点企业的品牌战略</w:t>
      </w:r>
      <w:r>
        <w:rPr>
          <w:rFonts w:hint="eastAsia"/>
        </w:rPr>
        <w:br/>
      </w:r>
      <w:r>
        <w:rPr>
          <w:rFonts w:hint="eastAsia"/>
        </w:rPr>
        <w:t>　　　　五、硅量子点品牌战略管理的策略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2018-2023年中国硅量子点市场规模及增长情况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2018-2023年中国硅量子点行业产量及增长趋势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2024-2030年中国硅量子点行业产量预测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2018-2023年中国硅量子点行业市场需求及增长情况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2024-2030年中国硅量子点行业市场需求预测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2018-2023年中国硅量子点行业利润及增长情况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**地区硅量子点市场规模及增长情况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**地区硅量子点行业市场需求情况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**地区硅量子点市场规模及增长情况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**地区硅量子点行业市场需求情况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2018-2023年中国硅量子点行业出口情况分析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2018-2023年中国硅量子点行业产品市场价格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2024-2030年中国硅量子点行业产品市场价格走势预测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硅量子点重点企业经营情况分析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硅量子点重点企业经营情况分析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2024-2030年中国硅量子点市场规模预测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2024-2030年中国硅量子点行业利润预测</w:t>
      </w:r>
      <w:r>
        <w:rPr>
          <w:rFonts w:hint="eastAsia"/>
        </w:rPr>
        <w:br/>
      </w:r>
      <w:r>
        <w:rPr>
          <w:rFonts w:hint="eastAsia"/>
        </w:rPr>
        <w:t>　　图表 2024年硅量子点行业壁垒</w:t>
      </w:r>
      <w:r>
        <w:rPr>
          <w:rFonts w:hint="eastAsia"/>
        </w:rPr>
        <w:br/>
      </w:r>
      <w:r>
        <w:rPr>
          <w:rFonts w:hint="eastAsia"/>
        </w:rPr>
        <w:t>　　图表 2024年硅量子点市场前景分析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2024-2030年中国硅量子点市场需求预测</w:t>
      </w:r>
      <w:r>
        <w:rPr>
          <w:rFonts w:hint="eastAsia"/>
        </w:rPr>
        <w:br/>
      </w:r>
      <w:r>
        <w:rPr>
          <w:rFonts w:hint="eastAsia"/>
        </w:rPr>
        <w:t>　　图表 2024年硅量子点发展趋势预测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1d357c8a0f4362" w:history="1">
        <w:r>
          <w:rPr>
            <w:rStyle w:val="Hyperlink"/>
          </w:rPr>
          <w:t>2024-2030年中国硅量子点行业发展调研与趋势预测报告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1d357c8a0f4362" w:history="1">
        <w:r>
          <w:rPr>
            <w:rStyle w:val="Hyperlink"/>
          </w:rPr>
          <w:t>https://www.20087.com/9/71/GuiLiangZiDianFaZhanQuShiFenXi.html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f9f66bde624f28" w:history="1">
      <w:r>
        <w:rPr>
          <w:rStyle w:val="Hyperlink"/>
        </w:rPr>
        <w:t>2024-2030年中国硅量子点行业发展调研与趋势预测报告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GuiLiangZiDianFaZhanQuShiFenXi.html" TargetMode="External" Id="Rb51d357c8a0f43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GuiLiangZiDianFaZhanQuShiFenXi.html" TargetMode="External" Id="R93f9f66bde624f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2023-11-16T07:37:23Z</dcterms:created>
  <dcterms:modified xsi:type="dcterms:W3CDTF">2023-11-16T08:37:23Z</dcterms:modified>
  <dc:subject>2024-2030年中国硅量子点行业发展调研与趋势预测报告</dc:subject>
  <dc:title>2024-2030年中国硅量子点行业发展调研与趋势预测报告</dc:title>
  <cp:keywords>2024-2030年中国硅量子点行业发展调研与趋势预测报告</cp:keywords>
  <dc:description>2024-2030年中国硅量子点行业发展调研与趋势预测报告</dc:description>
</cp:coreProperties>
</file>