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dbe508ebd436d" w:history="1">
              <w:r>
                <w:rPr>
                  <w:rStyle w:val="Hyperlink"/>
                </w:rPr>
                <w:t>中国离子交换膜行业研究与趋势分析报告（2025-2031年）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dbe508ebd436d" w:history="1">
              <w:r>
                <w:rPr>
                  <w:rStyle w:val="Hyperlink"/>
                </w:rPr>
                <w:t>中国离子交换膜行业研究与趋势分析报告（2025-2031年）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dbe508ebd436d" w:history="1">
                <w:r>
                  <w:rPr>
                    <w:rStyle w:val="Hyperlink"/>
                  </w:rPr>
                  <w:t>https://www.20087.com/9/61/LiZiJiaoHuanMoFaZhanQuShi.html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膜是一种具有特殊功能的聚合物膜，主要用于水处理、化工分离等领域。近年来，随着环境保护意识的提高和工业废水排放标准的严格化，离子交换膜在水处理领域的应用越来越广泛。目前，市场上离子交换膜的种类繁多，按功能可分为阳离子交换膜、阴离子交换膜以及双层复合膜等。随着材料科学的进步，离子交换膜的性能不断提升，例如耐酸碱性、热稳定性、选择透过性等方面均有显著改善。此外，离子交换膜技术还被应用于海水淡化、电池制造等多个领域。</w:t>
      </w:r>
      <w:r>
        <w:rPr>
          <w:rFonts w:hint="eastAsia"/>
        </w:rPr>
        <w:br/>
      </w:r>
      <w:r>
        <w:rPr>
          <w:rFonts w:hint="eastAsia"/>
        </w:rPr>
        <w:t>　　未来，离子交换膜的发展将更加注重高性能和多功能化。一方面，随着对水资源保护的重视，离子交换膜将更加注重提高分离效率和降低能耗，以实现更加经济高效的水处理过程。另一方面，随着新能源技术的发展，离子交换膜将在电池隔膜、燃料电池等领域发挥重要作用，特别是对于提高电池的安全性和延长使用寿命具有重要意义。此外，随着生物技术的进步，离子交换膜还将拓展至生物分离、医药制备等新领域，成为生物工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dbe508ebd436d" w:history="1">
        <w:r>
          <w:rPr>
            <w:rStyle w:val="Hyperlink"/>
          </w:rPr>
          <w:t>中国离子交换膜行业研究与趋势分析报告（2025-2031年）</w:t>
        </w:r>
      </w:hyperlink>
      <w:r>
        <w:rPr>
          <w:rFonts w:hint="eastAsia"/>
        </w:rPr>
        <w:t>》基于国家统计局及相关协会的权威数据，系统研究了离子交换膜行业的市场需求、市场规模及产业链现状，分析了离子交换膜价格波动、细分市场动态及重点企业的经营表现，科学预测了离子交换膜市场前景与发展趋势，揭示了潜在需求与投资机会，同时指出了离子交换膜行业可能面临的风险。通过对离子交换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一、离子交换膜行业定义及分类</w:t>
      </w:r>
      <w:r>
        <w:rPr>
          <w:rFonts w:hint="eastAsia"/>
        </w:rPr>
        <w:br/>
      </w:r>
      <w:r>
        <w:rPr>
          <w:rFonts w:hint="eastAsia"/>
        </w:rPr>
        <w:t>　　　　二、离子交换膜行业经济特性</w:t>
      </w:r>
      <w:r>
        <w:rPr>
          <w:rFonts w:hint="eastAsia"/>
        </w:rPr>
        <w:br/>
      </w:r>
      <w:r>
        <w:rPr>
          <w:rFonts w:hint="eastAsia"/>
        </w:rPr>
        <w:t>　　　　三、离子交换膜行业产业链简介</w:t>
      </w:r>
      <w:r>
        <w:rPr>
          <w:rFonts w:hint="eastAsia"/>
        </w:rPr>
        <w:br/>
      </w:r>
      <w:r>
        <w:rPr>
          <w:rFonts w:hint="eastAsia"/>
        </w:rPr>
        <w:t>　　第二节 离子交换膜行业发展成熟度</w:t>
      </w:r>
      <w:r>
        <w:rPr>
          <w:rFonts w:hint="eastAsia"/>
        </w:rPr>
        <w:br/>
      </w:r>
      <w:r>
        <w:rPr>
          <w:rFonts w:hint="eastAsia"/>
        </w:rPr>
        <w:t>　　　　一、离子交换膜行业发展周期分析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离子交换膜行业相关产业动态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2024-2025年中国离子交换膜行业发展环境分析</w:t>
      </w:r>
      <w:r>
        <w:rPr>
          <w:rFonts w:hint="eastAsia"/>
        </w:rPr>
        <w:br/>
      </w:r>
      <w:r>
        <w:rPr>
          <w:rFonts w:hint="eastAsia"/>
        </w:rPr>
        <w:t>　　第一节 离子交换膜行业经济环境分析</w:t>
      </w:r>
      <w:r>
        <w:rPr>
          <w:rFonts w:hint="eastAsia"/>
        </w:rPr>
        <w:br/>
      </w:r>
      <w:r>
        <w:rPr>
          <w:rFonts w:hint="eastAsia"/>
        </w:rPr>
        <w:t>　　第二节 离子交换膜行业政策环境分析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一、离子交换膜行业政策影响分析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二、相关离子交换膜行业标准分析</w:t>
      </w:r>
      <w:r>
        <w:rPr>
          <w:rFonts w:hint="eastAsia"/>
        </w:rPr>
        <w:br/>
      </w:r>
      <w:r>
        <w:rPr>
          <w:rFonts w:hint="eastAsia"/>
        </w:rPr>
        <w:t>　　第三节 离子交换膜行业社会环境分析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2024-2025年离子交换膜行业技术发展现状及趋势分析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离子交换膜行业技术发展现状分析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国内外离子交换膜行业技术差异与原因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离子交换膜行业技术发展方向、趋势预测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提升离子交换膜行业技术能力策略建议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中国离子交换膜市场发展调研</w:t>
      </w:r>
      <w:r>
        <w:rPr>
          <w:rFonts w:hint="eastAsia"/>
        </w:rPr>
        <w:br/>
      </w:r>
      <w:r>
        <w:rPr>
          <w:rFonts w:hint="eastAsia"/>
        </w:rPr>
        <w:t>　　第一节 离子交换膜市场现状分析及预测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二、2025-2031年中国离子交换膜市场规模预测</w:t>
      </w:r>
      <w:r>
        <w:rPr>
          <w:rFonts w:hint="eastAsia"/>
        </w:rPr>
        <w:br/>
      </w:r>
      <w:r>
        <w:rPr>
          <w:rFonts w:hint="eastAsia"/>
        </w:rPr>
        <w:t>　　第二节 离子交换膜行业产能分析及预测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二、2025-2031年中国离子交换膜行业产能预测</w:t>
      </w:r>
      <w:r>
        <w:rPr>
          <w:rFonts w:hint="eastAsia"/>
        </w:rPr>
        <w:br/>
      </w:r>
      <w:r>
        <w:rPr>
          <w:rFonts w:hint="eastAsia"/>
        </w:rPr>
        <w:t>　　第三节 离子交换膜行业产量情况分析及预测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二、2025-2031年中国离子交换膜行业产量预测分析</w:t>
      </w:r>
      <w:r>
        <w:rPr>
          <w:rFonts w:hint="eastAsia"/>
        </w:rPr>
        <w:br/>
      </w:r>
      <w:r>
        <w:rPr>
          <w:rFonts w:hint="eastAsia"/>
        </w:rPr>
        <w:t>　　第四节 离子交换膜市场需求分析及预测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二、2025-2031年中国离子交换膜市场需求预测分析</w:t>
      </w:r>
      <w:r>
        <w:rPr>
          <w:rFonts w:hint="eastAsia"/>
        </w:rPr>
        <w:br/>
      </w:r>
      <w:r>
        <w:rPr>
          <w:rFonts w:hint="eastAsia"/>
        </w:rPr>
        <w:t>　　第五节 离子交换膜进出口数据分析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二、2025-2031年国内离子交换膜进出口情况预测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离子交换膜细分市场深度分析</w:t>
      </w:r>
      <w:r>
        <w:rPr>
          <w:rFonts w:hint="eastAsia"/>
        </w:rPr>
        <w:br/>
      </w:r>
      <w:r>
        <w:rPr>
          <w:rFonts w:hint="eastAsia"/>
        </w:rPr>
        <w:t>　　第一节 离子交换膜细分市场（一）发展研究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离子交换膜细分市场（二）发展研究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2019-2024年中国离子交换膜行业总体发展状况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中国离子交换膜行业规模情况分析</w:t>
      </w:r>
      <w:r>
        <w:rPr>
          <w:rFonts w:hint="eastAsia"/>
        </w:rPr>
        <w:br/>
      </w:r>
      <w:r>
        <w:rPr>
          <w:rFonts w:hint="eastAsia"/>
        </w:rPr>
        <w:t>　　　　一、离子交换膜行业单位规模情况分析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二、离子交换膜行业人员规模状况分析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三、离子交换膜行业资产规模状况分析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四、离子交换膜行业市场规模状况分析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五、离子交换膜行业敏感性分析</w:t>
      </w:r>
      <w:r>
        <w:rPr>
          <w:rFonts w:hint="eastAsia"/>
        </w:rPr>
        <w:br/>
      </w:r>
      <w:r>
        <w:rPr>
          <w:rFonts w:hint="eastAsia"/>
        </w:rPr>
        <w:t>　　第二节 中国离子交换膜行业财务能力分析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一、离子交换膜行业盈利能力分析</w:t>
      </w:r>
      <w:r>
        <w:rPr>
          <w:rFonts w:hint="eastAsia"/>
        </w:rPr>
        <w:br/>
      </w:r>
      <w:r>
        <w:rPr>
          <w:rFonts w:hint="eastAsia"/>
        </w:rPr>
        <w:t>　　　　二、离子交换膜行业偿债能力分析</w:t>
      </w:r>
      <w:r>
        <w:rPr>
          <w:rFonts w:hint="eastAsia"/>
        </w:rPr>
        <w:br/>
      </w:r>
      <w:r>
        <w:rPr>
          <w:rFonts w:hint="eastAsia"/>
        </w:rPr>
        <w:t>　　　　三、离子交换膜行业营运能力分析</w:t>
      </w:r>
      <w:r>
        <w:rPr>
          <w:rFonts w:hint="eastAsia"/>
        </w:rPr>
        <w:br/>
      </w:r>
      <w:r>
        <w:rPr>
          <w:rFonts w:hint="eastAsia"/>
        </w:rPr>
        <w:t>　　　　四、离子交换膜行业发展能力分析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2019-2024年中国离子交换膜行业区域市场分析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中国离子交换膜行业区域市场结构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重点地区离子交换膜行业调研分析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一、重点地区（一）离子交换膜市场分析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二、重点地区（二）离子交换膜市场分析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三、重点地区（三）离子交换膜市场分析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四、重点地区（四）离子交换膜市场分析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五、重点地区（五）离子交换膜市场分析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离子交换膜行业产品价格分析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三、主要离子交换膜品牌产品价位分析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五、价格在离子交换膜行业竞争中的重要性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2024-2025年中国离子交换膜行业上下游行业发展分析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离子交换膜上游行业分析</w:t>
      </w:r>
      <w:r>
        <w:rPr>
          <w:rFonts w:hint="eastAsia"/>
        </w:rPr>
        <w:br/>
      </w:r>
      <w:r>
        <w:rPr>
          <w:rFonts w:hint="eastAsia"/>
        </w:rPr>
        <w:t>　　　　一、离子交换膜产品成本构成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四、上游供给对离子交换膜行业的影响</w:t>
      </w:r>
      <w:r>
        <w:rPr>
          <w:rFonts w:hint="eastAsia"/>
        </w:rPr>
        <w:br/>
      </w:r>
      <w:r>
        <w:rPr>
          <w:rFonts w:hint="eastAsia"/>
        </w:rPr>
        <w:t>　　第二节 离子交换膜下游行业分析</w:t>
      </w:r>
      <w:r>
        <w:rPr>
          <w:rFonts w:hint="eastAsia"/>
        </w:rPr>
        <w:br/>
      </w:r>
      <w:r>
        <w:rPr>
          <w:rFonts w:hint="eastAsia"/>
        </w:rPr>
        <w:t>　　　　一、离子交换膜下游行业分布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四、下游需求对离子交换膜行业的影响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离子交换膜行业重点企业发展调研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离子交换膜重点企业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离子交换膜重点企业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离子交换膜重点企业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离子交换膜重点企业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离子交换膜重点企业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离子交换膜重点企业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2024-2025年中国离子交换膜产业市场竞争格局分析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2024-2025年中国离子交换膜产业竞争现状分析</w:t>
      </w:r>
      <w:r>
        <w:rPr>
          <w:rFonts w:hint="eastAsia"/>
        </w:rPr>
        <w:br/>
      </w:r>
      <w:r>
        <w:rPr>
          <w:rFonts w:hint="eastAsia"/>
        </w:rPr>
        <w:t>　　　　一、离子交换膜竞争力分析</w:t>
      </w:r>
      <w:r>
        <w:rPr>
          <w:rFonts w:hint="eastAsia"/>
        </w:rPr>
        <w:br/>
      </w:r>
      <w:r>
        <w:rPr>
          <w:rFonts w:hint="eastAsia"/>
        </w:rPr>
        <w:t>　　　　二、离子交换膜技术竞争分析</w:t>
      </w:r>
      <w:r>
        <w:rPr>
          <w:rFonts w:hint="eastAsia"/>
        </w:rPr>
        <w:br/>
      </w:r>
      <w:r>
        <w:rPr>
          <w:rFonts w:hint="eastAsia"/>
        </w:rPr>
        <w:t>　　　　三、离子交换膜价格竞争分析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2025年中国离子交换膜产业集中度分析</w:t>
      </w:r>
      <w:r>
        <w:rPr>
          <w:rFonts w:hint="eastAsia"/>
        </w:rPr>
        <w:br/>
      </w:r>
      <w:r>
        <w:rPr>
          <w:rFonts w:hint="eastAsia"/>
        </w:rPr>
        <w:t>　　　　一、离子交换膜市场集中度分析</w:t>
      </w:r>
      <w:r>
        <w:rPr>
          <w:rFonts w:hint="eastAsia"/>
        </w:rPr>
        <w:br/>
      </w:r>
      <w:r>
        <w:rPr>
          <w:rFonts w:hint="eastAsia"/>
        </w:rPr>
        <w:t>　　　　二、离子交换膜企业集中度分析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2025-2031年提高离子交换膜企业竞争力的策略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2024-2025年影响离子交换膜行业发展的主要因素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一、影响离子交换膜行业运行的有利因素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二、影响离子交换膜行业运行的稳定因素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三、影响离子交换膜行业运行的不利因素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四、我国离子交换膜行业发展面临的挑战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五、我国离子交换膜行业发展面临的机遇</w:t>
      </w:r>
      <w:r>
        <w:rPr>
          <w:rFonts w:hint="eastAsia"/>
        </w:rPr>
        <w:br/>
      </w:r>
      <w:r>
        <w:rPr>
          <w:rFonts w:hint="eastAsia"/>
        </w:rPr>
        <w:t>　　第二节 离子交换膜行业投资风险预警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一、2025-2031年离子交换膜行业市场风险及控制策略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二、2025-2031年离子交换膜行业政策风险及控制策略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三、2025-2031年离子交换膜行业经营风险及控制策略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四、2025-2031年离子交换膜同业竞争风险及控制策略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五、2025-2031年离子交换膜行业其他风险及控制策略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离子交换膜行业发展趋势与投资规划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2025-2031年离子交换膜市场发展潜力分析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2025-2031年离子交换膜行业发展趋势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2025-2031年离子交换膜行业投资前景研究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中智:林:：对我国离子交换膜品牌的战略思考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二、离子交换膜实施品牌战略的意义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三、离子交换膜企业品牌的现状分析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四、我国离子交换膜企业的品牌战略</w:t>
      </w:r>
      <w:r>
        <w:rPr>
          <w:rFonts w:hint="eastAsia"/>
        </w:rPr>
        <w:br/>
      </w:r>
      <w:r>
        <w:rPr>
          <w:rFonts w:hint="eastAsia"/>
        </w:rPr>
        <w:t>　　　　五、离子交换膜品牌战略管理的策略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2025-2031年中国离子交换膜行业产量预测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2025-2031年中国离子交换膜行业市场需求预测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2019-2024年中国离子交换膜行业出口量及增速统计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2025年离子交换膜市场前景分析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2025-2031年中国离子交换膜市场需求预测</w:t>
      </w:r>
      <w:r>
        <w:rPr>
          <w:rFonts w:hint="eastAsia"/>
        </w:rPr>
        <w:br/>
      </w:r>
      <w:r>
        <w:rPr>
          <w:rFonts w:hint="eastAsia"/>
        </w:rPr>
        <w:t>　　图表 2025年离子交换膜发展趋势预测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dbe508ebd436d" w:history="1">
        <w:r>
          <w:rPr>
            <w:rStyle w:val="Hyperlink"/>
          </w:rPr>
          <w:t>中国离子交换膜行业研究与趋势分析报告（2025-2031年）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dbe508ebd436d" w:history="1">
        <w:r>
          <w:rPr>
            <w:rStyle w:val="Hyperlink"/>
          </w:rPr>
          <w:t>https://www.20087.com/9/61/LiZiJiaoHuanMoFaZhanQuShi.html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离子交换膜允许什么离子通过、离子交换膜的作用是什么、双极膜、离子交换膜是一种膜状的交换树脂,它是由什么组成、离子交换膜概念、离子交换膜在电化学中的应用、原电池离子交换膜、离子交换膜原理、常见离子交换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ca56db2b140ec" w:history="1">
      <w:r>
        <w:rPr>
          <w:rStyle w:val="Hyperlink"/>
        </w:rPr>
        <w:t>中国离子交换膜行业研究与趋势分析报告（2025-2031年）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iZiJiaoHuanMoFaZhanQuShi.html" TargetMode="External" Id="R537dbe508ebd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iZiJiaoHuanMoFaZhanQuShi.html" TargetMode="External" Id="Rd64ca56db2b1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2024-09-20T03:23:00Z</dcterms:created>
  <dcterms:modified xsi:type="dcterms:W3CDTF">2024-09-20T04:23:00Z</dcterms:modified>
  <dc:subject>中国离子交换膜行业研究与趋势分析报告（2025-2031年）</dc:subject>
  <dc:title>中国离子交换膜行业研究与趋势分析报告（2025-2031年）</dc:title>
  <cp:keywords>中国离子交换膜行业研究与趋势分析报告（2025-2031年）</cp:keywords>
  <dc:description>中国离子交换膜行业研究与趋势分析报告（2025-2031年）</dc:description>
</cp:coreProperties>
</file>