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d49b84b3e64714" w:history="1">
              <w:r>
                <w:rPr>
                  <w:rStyle w:val="Hyperlink"/>
                </w:rPr>
                <w:t>2026-2032年中国离子风机市场调研及发展前景分析报告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d49b84b3e64714" w:history="1">
              <w:r>
                <w:rPr>
                  <w:rStyle w:val="Hyperlink"/>
                </w:rPr>
                <w:t>2026-2032年中国离子风机市场调研及发展前景分析报告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0286019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d49b84b3e64714" w:history="1">
                <w:r>
                  <w:rPr>
                    <w:rStyle w:val="Hyperlink"/>
                  </w:rPr>
                  <w:t>https://www.20087.com/9/01/LiZiFengJiShiChangQianJing.html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子风机是一种用于消除静电的设备，广泛应用于电子制造、精密仪器等领域。近年来，随着工业自动化水平的提高和对静电敏感器件保护需求的增加，离子风机的技术水平和产品性能不断提升。目前，离子风机不仅在风量和风速上有所改进，通过优化风扇设计和气流组织，提高了除静电效率，还在静电平衡和稳定性上有所增强，通过引入高精度的静电检测和反馈控制技术，确保了静电消除的均匀性和持久性。此外，随着智能化技术的应用，离子风机的操作更加便捷，通过集成触摸屏和远程监控系统，提高了设备的自动化水平。</w:t>
      </w:r>
      <w:r>
        <w:rPr>
          <w:rFonts w:hint="eastAsia"/>
        </w:rPr>
        <w:br/>
      </w:r>
      <w:r>
        <w:rPr>
          <w:rFonts w:hint="eastAsia"/>
        </w:rPr>
        <w:t>　　未来，离子风机的发展将更加注重智能化与高效化。市场调研网指出，一方面，随着物联网技术的发展，未来的离子风机将更加智能化，通过集成传感器和智能控制系统，实现对静电消除过程的实时监测和自动调节，提高设备的运行效率和可靠性。另一方面，随着节能环保要求的提高，未来的离子风机将更加高效化，通过优化气流设计和提高能量转换效率，降低能耗，减少对环境的影响。此外，随着新材料技术的进步，未来的离子风机将采用更轻质、更耐用的材料，提高设备的使用寿命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d49b84b3e64714" w:history="1">
        <w:r>
          <w:rPr>
            <w:rStyle w:val="Hyperlink"/>
          </w:rPr>
          <w:t>2026-2032年中国离子风机市场调研及发展前景分析报告</w:t>
        </w:r>
      </w:hyperlink>
      <w:r>
        <w:rPr>
          <w:rFonts w:hint="eastAsia"/>
        </w:rPr>
        <w:t>》依托多年来对离子风机 产品的研究，结合离子风机 产品历年供需关系变化规律，对离子风机 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d49b84b3e64714" w:history="1">
        <w:r>
          <w:rPr>
            <w:rStyle w:val="Hyperlink"/>
          </w:rPr>
          <w:t>2026-2032年中国离子风机市场调研及发展前景分析报告</w:t>
        </w:r>
      </w:hyperlink>
      <w:r>
        <w:rPr>
          <w:rFonts w:hint="eastAsia"/>
        </w:rPr>
        <w:t>》，2025年离子风机行业市场规模达 亿元，预计2032年市场规模将达 亿元，期间年均复合增长率（CAGR）达 %。报告对我国离子风机 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中国离子风机行业发展环境分析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第四节 中国离子风机产业发展社会环境分析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第五节 离子风机行业发展的“波特五力模型”分析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第六节 2025-2026年中国离子风机行业的季节特征分析</w:t>
      </w:r>
      <w:r>
        <w:rPr>
          <w:rFonts w:hint="eastAsia"/>
        </w:rPr>
        <w:br/>
      </w:r>
      <w:r>
        <w:rPr>
          <w:rFonts w:hint="eastAsia"/>
        </w:rPr>
        <w:t>　　第七节 影响离子风机行业发展的有利和不利因素分析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我国离子风机生产情况分析</w:t>
      </w:r>
      <w:r>
        <w:rPr>
          <w:rFonts w:hint="eastAsia"/>
        </w:rPr>
        <w:br/>
      </w:r>
      <w:r>
        <w:rPr>
          <w:rFonts w:hint="eastAsia"/>
        </w:rPr>
        <w:t>　　第一节 2021-2026年我国离子风机产量统计分析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2021-2026年我国离子风机行业产销率与产品库存分析</w:t>
      </w:r>
      <w:r>
        <w:rPr>
          <w:rFonts w:hint="eastAsia"/>
        </w:rPr>
        <w:br/>
      </w:r>
      <w:r>
        <w:rPr>
          <w:rFonts w:hint="eastAsia"/>
        </w:rPr>
        <w:t>　　　　一、2021-2026年我国离子风机行业产销率与分析</w:t>
      </w:r>
      <w:r>
        <w:rPr>
          <w:rFonts w:hint="eastAsia"/>
        </w:rPr>
        <w:br/>
      </w:r>
      <w:r>
        <w:rPr>
          <w:rFonts w:hint="eastAsia"/>
        </w:rPr>
        <w:t>　　　　二、2021-2026年我国离子风机产品库存分析</w:t>
      </w:r>
      <w:r>
        <w:rPr>
          <w:rFonts w:hint="eastAsia"/>
        </w:rPr>
        <w:br/>
      </w:r>
      <w:r>
        <w:rPr>
          <w:rFonts w:hint="eastAsia"/>
        </w:rPr>
        <w:t>　　第三节 2021-2026年我国离子风机区域市场规模分析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五、2021-2026年东北地区市场规模及2021-2032年趋势分析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六、2021-2026年西部地区市场规模及2021-2032年趋势分析</w:t>
      </w:r>
      <w:r>
        <w:rPr>
          <w:rFonts w:hint="eastAsia"/>
        </w:rPr>
        <w:br/>
      </w:r>
      <w:r>
        <w:rPr>
          <w:rFonts w:hint="eastAsia"/>
        </w:rPr>
        <w:t>　　第四节 2021-2032年我国离子风机产量回归模型预测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我国离子风机需求与消费情况分析</w:t>
      </w:r>
      <w:r>
        <w:rPr>
          <w:rFonts w:hint="eastAsia"/>
        </w:rPr>
        <w:br/>
      </w:r>
      <w:r>
        <w:rPr>
          <w:rFonts w:hint="eastAsia"/>
        </w:rPr>
        <w:t>　　第一节 2021-2026年我国离子风机行业总消费量分析</w:t>
      </w:r>
      <w:r>
        <w:rPr>
          <w:rFonts w:hint="eastAsia"/>
        </w:rPr>
        <w:br/>
      </w:r>
      <w:r>
        <w:rPr>
          <w:rFonts w:hint="eastAsia"/>
        </w:rPr>
        <w:t>　　第二节 2021-2026年我国离子风机行业供需错位情况分析</w:t>
      </w:r>
      <w:r>
        <w:rPr>
          <w:rFonts w:hint="eastAsia"/>
        </w:rPr>
        <w:br/>
      </w:r>
      <w:r>
        <w:rPr>
          <w:rFonts w:hint="eastAsia"/>
        </w:rPr>
        <w:t>　　第三节 2021-2026年我国离子风机行业需求满足率分析</w:t>
      </w:r>
      <w:r>
        <w:rPr>
          <w:rFonts w:hint="eastAsia"/>
        </w:rPr>
        <w:br/>
      </w:r>
      <w:r>
        <w:rPr>
          <w:rFonts w:hint="eastAsia"/>
        </w:rPr>
        <w:t>　　第四节 2021-2032年我国离子风机行业消费量回归模型预测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中国离子风机行业进出口市场分析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2021-2026年离子风机行业进出口特点分析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2021-2026年离子风机行业进出口量分析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2021-2032年离子风机行业进出口市场预测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中国离子风机行业竞争格局分析</w:t>
      </w:r>
      <w:r>
        <w:rPr>
          <w:rFonts w:hint="eastAsia"/>
        </w:rPr>
        <w:br/>
      </w:r>
      <w:r>
        <w:rPr>
          <w:rFonts w:hint="eastAsia"/>
        </w:rPr>
        <w:t>　　第一节 离子风机行业的发展周期</w:t>
      </w:r>
      <w:r>
        <w:rPr>
          <w:rFonts w:hint="eastAsia"/>
        </w:rPr>
        <w:br/>
      </w:r>
      <w:r>
        <w:rPr>
          <w:rFonts w:hint="eastAsia"/>
        </w:rPr>
        <w:t>　　　　一、行业的经济周期</w:t>
      </w:r>
      <w:r>
        <w:rPr>
          <w:rFonts w:hint="eastAsia"/>
        </w:rPr>
        <w:br/>
      </w:r>
      <w:r>
        <w:rPr>
          <w:rFonts w:hint="eastAsia"/>
        </w:rPr>
        <w:t>　　　　二、行业的增长性与波动性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三、行业的成熟度</w:t>
      </w:r>
      <w:r>
        <w:rPr>
          <w:rFonts w:hint="eastAsia"/>
        </w:rPr>
        <w:br/>
      </w:r>
      <w:r>
        <w:rPr>
          <w:rFonts w:hint="eastAsia"/>
        </w:rPr>
        <w:t>　　第二节 离子风机行业历史竞争格局综述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二、行业竞争程度</w:t>
      </w:r>
      <w:r>
        <w:rPr>
          <w:rFonts w:hint="eastAsia"/>
        </w:rPr>
        <w:br/>
      </w:r>
      <w:r>
        <w:rPr>
          <w:rFonts w:hint="eastAsia"/>
        </w:rPr>
        <w:t>　　第三节 离子风机行业企业竞争状况分析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离子风机行业国际竞争者的影响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一、国内企业的 SWOT</w:t>
      </w:r>
      <w:r>
        <w:rPr>
          <w:rFonts w:hint="eastAsia"/>
        </w:rPr>
        <w:br/>
      </w:r>
      <w:r>
        <w:rPr>
          <w:rFonts w:hint="eastAsia"/>
        </w:rPr>
        <w:t>　　　　二、国际企业的 SWOT</w:t>
      </w:r>
      <w:r>
        <w:rPr>
          <w:rFonts w:hint="eastAsia"/>
        </w:rPr>
        <w:br/>
      </w:r>
      <w:r>
        <w:rPr>
          <w:rFonts w:hint="eastAsia"/>
        </w:rPr>
        <w:t>　　第四节 2021-2032年我国离子风机行业竞争格局展望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离子风机行业重点企业调研分析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2021-2032年中国离子风机行业产品营销分析</w:t>
      </w:r>
      <w:r>
        <w:rPr>
          <w:rFonts w:hint="eastAsia"/>
        </w:rPr>
        <w:br/>
      </w:r>
      <w:r>
        <w:rPr>
          <w:rFonts w:hint="eastAsia"/>
        </w:rPr>
        <w:t>　　第一节 离子风机行业主要销售渠道分析</w:t>
      </w:r>
      <w:r>
        <w:rPr>
          <w:rFonts w:hint="eastAsia"/>
        </w:rPr>
        <w:br/>
      </w:r>
      <w:r>
        <w:rPr>
          <w:rFonts w:hint="eastAsia"/>
        </w:rPr>
        <w:t>　　第二节 离子风机行业广告与促销方式分析</w:t>
      </w:r>
      <w:r>
        <w:rPr>
          <w:rFonts w:hint="eastAsia"/>
        </w:rPr>
        <w:br/>
      </w:r>
      <w:r>
        <w:rPr>
          <w:rFonts w:hint="eastAsia"/>
        </w:rPr>
        <w:t>　　第三节 离子风机行业价格竞争方式分析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中国离子风机行业消费者偏好调查</w:t>
      </w:r>
      <w:r>
        <w:rPr>
          <w:rFonts w:hint="eastAsia"/>
        </w:rPr>
        <w:br/>
      </w:r>
      <w:r>
        <w:rPr>
          <w:rFonts w:hint="eastAsia"/>
        </w:rPr>
        <w:t>　　第一节 离子风机目标客户群体调查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离子风机的品牌市场调查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一、消费者对离子风机品牌认知度宏观调查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二、消费者对离子风机的品牌偏好调查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三、消费者对离子风机品牌的首要认知渠道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五、离子风机品牌忠诚度调查</w:t>
      </w:r>
      <w:r>
        <w:rPr>
          <w:rFonts w:hint="eastAsia"/>
        </w:rPr>
        <w:br/>
      </w:r>
      <w:r>
        <w:rPr>
          <w:rFonts w:hint="eastAsia"/>
        </w:rPr>
        <w:t>　　　　六、离子风机品牌市场占有率调查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离子风机行业投资价值（绩效）及行业发展预测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2021-2026年离子风机行业成长性分析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2021-2026年离子风机行业经营能力分析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2021-2026年离子风机行业盈利能力分析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2021-2026年离子风机行业偿债能力分析</w:t>
      </w:r>
      <w:r>
        <w:rPr>
          <w:rFonts w:hint="eastAsia"/>
        </w:rPr>
        <w:br/>
      </w:r>
      <w:r>
        <w:rPr>
          <w:rFonts w:hint="eastAsia"/>
        </w:rPr>
        <w:t>　　第五节 2021-2032年我国离子风机行业产值预测</w:t>
      </w:r>
      <w:r>
        <w:rPr>
          <w:rFonts w:hint="eastAsia"/>
        </w:rPr>
        <w:br/>
      </w:r>
      <w:r>
        <w:rPr>
          <w:rFonts w:hint="eastAsia"/>
        </w:rPr>
        <w:t>　　第六节 2021-2032年我国离子风机行业销售收入预测</w:t>
      </w:r>
      <w:r>
        <w:rPr>
          <w:rFonts w:hint="eastAsia"/>
        </w:rPr>
        <w:br/>
      </w:r>
      <w:r>
        <w:rPr>
          <w:rFonts w:hint="eastAsia"/>
        </w:rPr>
        <w:t>　　第六节 2021-2032年我国离子风机行业总资产预测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2021-2032年离子风机行业投资风险分析及建议</w:t>
      </w:r>
      <w:r>
        <w:rPr>
          <w:rFonts w:hint="eastAsia"/>
        </w:rPr>
        <w:br/>
      </w:r>
      <w:r>
        <w:rPr>
          <w:rFonts w:hint="eastAsia"/>
        </w:rPr>
        <w:t>　　第一节 2021-2032年离子风机行业投资风险分析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第二节 2021-2032年离子风机行业投资建议分析</w:t>
      </w:r>
      <w:r>
        <w:rPr>
          <w:rFonts w:hint="eastAsia"/>
        </w:rPr>
        <w:br/>
      </w:r>
      <w:r>
        <w:rPr>
          <w:rFonts w:hint="eastAsia"/>
        </w:rPr>
        <w:t>　　　　一、投资产品建议</w:t>
      </w:r>
      <w:r>
        <w:rPr>
          <w:rFonts w:hint="eastAsia"/>
        </w:rPr>
        <w:br/>
      </w:r>
      <w:r>
        <w:rPr>
          <w:rFonts w:hint="eastAsia"/>
        </w:rPr>
        <w:t>　　　　二、投资区域建议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t>　　第三节 2021-2032年离子风机行业投资策略分析</w:t>
      </w:r>
      <w:r>
        <w:rPr>
          <w:rFonts w:hint="eastAsia"/>
        </w:rPr>
        <w:br/>
      </w:r>
      <w:r>
        <w:rPr>
          <w:rFonts w:hint="eastAsia"/>
        </w:rPr>
        <w:t>　　　　一、企业经营战略策略</w:t>
      </w:r>
      <w:r>
        <w:rPr>
          <w:rFonts w:hint="eastAsia"/>
        </w:rPr>
        <w:br/>
      </w:r>
      <w:r>
        <w:rPr>
          <w:rFonts w:hint="eastAsia"/>
        </w:rPr>
        <w:t>　　　　二、兼并及收购策略</w:t>
      </w:r>
      <w:r>
        <w:rPr>
          <w:rFonts w:hint="eastAsia"/>
        </w:rPr>
        <w:br/>
      </w:r>
      <w:r>
        <w:rPr>
          <w:rFonts w:hint="eastAsia"/>
        </w:rPr>
        <w:t>　　　　三、融资方式选择策略</w:t>
      </w:r>
      <w:r>
        <w:rPr>
          <w:rFonts w:hint="eastAsia"/>
        </w:rPr>
        <w:br/>
      </w:r>
      <w:r>
        <w:rPr>
          <w:rFonts w:hint="eastAsia"/>
        </w:rPr>
        <w:t>　　　　四、海外资本市场的运作策略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新冠疫情对离子风机产业的影响及应对策略分析</w:t>
      </w:r>
      <w:r>
        <w:rPr>
          <w:rFonts w:hint="eastAsia"/>
        </w:rPr>
        <w:br/>
      </w:r>
      <w:r>
        <w:rPr>
          <w:rFonts w:hint="eastAsia"/>
        </w:rPr>
        <w:t>　　第一节 新冠疫情对离子风机产业的影响</w:t>
      </w:r>
      <w:r>
        <w:rPr>
          <w:rFonts w:hint="eastAsia"/>
        </w:rPr>
        <w:br/>
      </w:r>
      <w:r>
        <w:rPr>
          <w:rFonts w:hint="eastAsia"/>
        </w:rPr>
        <w:t>　　　　一、新冠疫情对中国实体经济的影响基本面分析</w:t>
      </w:r>
      <w:r>
        <w:rPr>
          <w:rFonts w:hint="eastAsia"/>
        </w:rPr>
        <w:br/>
      </w:r>
      <w:r>
        <w:rPr>
          <w:rFonts w:hint="eastAsia"/>
        </w:rPr>
        <w:t>　　　　二、新冠疫情对中国离子风机产业的传导机制</w:t>
      </w:r>
      <w:r>
        <w:rPr>
          <w:rFonts w:hint="eastAsia"/>
        </w:rPr>
        <w:br/>
      </w:r>
      <w:r>
        <w:rPr>
          <w:rFonts w:hint="eastAsia"/>
        </w:rPr>
        <w:t>　　第二节 我国离子风机产业应对新冠疫情的主要策略探讨</w:t>
      </w:r>
      <w:r>
        <w:rPr>
          <w:rFonts w:hint="eastAsia"/>
        </w:rPr>
        <w:br/>
      </w:r>
      <w:r>
        <w:rPr>
          <w:rFonts w:hint="eastAsia"/>
        </w:rPr>
        <w:t>　　　　一、政策角度</w:t>
      </w:r>
      <w:r>
        <w:rPr>
          <w:rFonts w:hint="eastAsia"/>
        </w:rPr>
        <w:br/>
      </w:r>
      <w:r>
        <w:rPr>
          <w:rFonts w:hint="eastAsia"/>
        </w:rPr>
        <w:t>　　　　二、国内市场消费角度</w:t>
      </w:r>
      <w:r>
        <w:rPr>
          <w:rFonts w:hint="eastAsia"/>
        </w:rPr>
        <w:br/>
      </w:r>
      <w:r>
        <w:rPr>
          <w:rFonts w:hint="eastAsia"/>
        </w:rPr>
        <w:t>　　　　三、进出口角度</w:t>
      </w:r>
      <w:r>
        <w:rPr>
          <w:rFonts w:hint="eastAsia"/>
        </w:rPr>
        <w:br/>
      </w:r>
      <w:r>
        <w:rPr>
          <w:rFonts w:hint="eastAsia"/>
        </w:rPr>
        <w:t>　　第三节 (中.智.林)新冠疫情下离子风机行业的成长性分析</w:t>
      </w:r>
      <w:r>
        <w:rPr>
          <w:rFonts w:hint="eastAsia"/>
        </w:rPr>
        <w:br/>
      </w:r>
      <w:r>
        <w:rPr>
          <w:rFonts w:hint="eastAsia"/>
        </w:rPr>
        <w:t>　　　　一、新冠疫情对离子风机行业影响程度</w:t>
      </w:r>
      <w:r>
        <w:rPr>
          <w:rFonts w:hint="eastAsia"/>
        </w:rPr>
        <w:br/>
      </w:r>
      <w:r>
        <w:rPr>
          <w:rFonts w:hint="eastAsia"/>
        </w:rPr>
        <w:t>　　　　二、新冠疫情对离子风机行业影响期限预测</w:t>
      </w:r>
      <w:r>
        <w:rPr>
          <w:rFonts w:hint="eastAsia"/>
        </w:rPr>
        <w:br/>
      </w:r>
      <w:r>
        <w:rPr>
          <w:rFonts w:hint="eastAsia"/>
        </w:rPr>
        <w:t>　　　　三、离子风机企业应对措施分析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2025-2026年居民消费价格分类指数分析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2021-2026年人均可支配收入及名义增长速度统计</w:t>
      </w:r>
      <w:r>
        <w:rPr>
          <w:rFonts w:hint="eastAsia"/>
        </w:rPr>
        <w:br/>
      </w:r>
      <w:r>
        <w:rPr>
          <w:rFonts w:hint="eastAsia"/>
        </w:rPr>
        <w:t>　　图表 2021-2026年人均可支配收入及名义增长速度走势图</w:t>
      </w:r>
      <w:r>
        <w:rPr>
          <w:rFonts w:hint="eastAsia"/>
        </w:rPr>
        <w:br/>
      </w:r>
      <w:r>
        <w:rPr>
          <w:rFonts w:hint="eastAsia"/>
        </w:rPr>
        <w:t>　　图表 2021-2026年CPI和PPI走势图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2021-2026年我国固定资产投资及增速</w:t>
      </w:r>
      <w:r>
        <w:rPr>
          <w:rFonts w:hint="eastAsia"/>
        </w:rPr>
        <w:br/>
      </w:r>
      <w:r>
        <w:rPr>
          <w:rFonts w:hint="eastAsia"/>
        </w:rPr>
        <w:t>　　图表 2025-2026年分行业城镇固定资产投资及其增长速度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2025-2026年固定资产投资新增主要生产能力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2025-2026年中国人口数及其构成</w:t>
      </w:r>
      <w:r>
        <w:rPr>
          <w:rFonts w:hint="eastAsia"/>
        </w:rPr>
        <w:br/>
      </w:r>
      <w:r>
        <w:rPr>
          <w:rFonts w:hint="eastAsia"/>
        </w:rPr>
        <w:t>　　图表 2025-2026年我国人口年龄结构分析图</w:t>
      </w:r>
      <w:r>
        <w:rPr>
          <w:rFonts w:hint="eastAsia"/>
        </w:rPr>
        <w:br/>
      </w:r>
      <w:r>
        <w:rPr>
          <w:rFonts w:hint="eastAsia"/>
        </w:rPr>
        <w:t>　　图表 2025-2026年我国离子风机行业职工学历结构图</w:t>
      </w:r>
      <w:r>
        <w:rPr>
          <w:rFonts w:hint="eastAsia"/>
        </w:rPr>
        <w:br/>
      </w:r>
      <w:r>
        <w:rPr>
          <w:rFonts w:hint="eastAsia"/>
        </w:rPr>
        <w:t>　　图表 2025-2026年我国离子风机行业管理人员学历结构图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2021-2032年我国国内生产总值预测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2021-2032年我国固定资产投资预测</w:t>
      </w:r>
      <w:r>
        <w:rPr>
          <w:rFonts w:hint="eastAsia"/>
        </w:rPr>
        <w:br/>
      </w:r>
      <w:r>
        <w:rPr>
          <w:rFonts w:hint="eastAsia"/>
        </w:rPr>
        <w:t>　　图表 2021-2032年我国国际贸易总额预测</w:t>
      </w:r>
      <w:r>
        <w:rPr>
          <w:rFonts w:hint="eastAsia"/>
        </w:rPr>
        <w:br/>
      </w:r>
      <w:r>
        <w:rPr>
          <w:rFonts w:hint="eastAsia"/>
        </w:rPr>
        <w:t>　　图表 离子风机行业环境“波特五力”分析模型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2021-2026年全国离子风机产品产量及增长情况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2021-2026年全国离子风机产量增长对比</w:t>
      </w:r>
      <w:r>
        <w:rPr>
          <w:rFonts w:hint="eastAsia"/>
        </w:rPr>
        <w:br/>
      </w:r>
      <w:r>
        <w:rPr>
          <w:rFonts w:hint="eastAsia"/>
        </w:rPr>
        <w:t>　　图表 2025-2026年中国离子风机企业产量前10名企业</w:t>
      </w:r>
      <w:r>
        <w:rPr>
          <w:rFonts w:hint="eastAsia"/>
        </w:rPr>
        <w:br/>
      </w:r>
      <w:r>
        <w:rPr>
          <w:rFonts w:hint="eastAsia"/>
        </w:rPr>
        <w:t>　　图表 2021-2026年我国离子风机产能过剩曲线分析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2021-2026年我国离子风机行业产品产销率曲线分析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2021-2026年我国离子风机行业产品库存曲线分析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2021-2026年我国离子风机行业生产成本变动分析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2021-2026年中国离子风机产量模型预测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2021-2032年中国离子风机产量预测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2021-2032年中国离子风机产量变化趋势图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2021-2026年中国离子风机消费量分析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2021-2026年中国离子风机消费量及增长对比</w:t>
      </w:r>
      <w:r>
        <w:rPr>
          <w:rFonts w:hint="eastAsia"/>
        </w:rPr>
        <w:br/>
      </w:r>
      <w:r>
        <w:rPr>
          <w:rFonts w:hint="eastAsia"/>
        </w:rPr>
        <w:t>　　图表 2021-2026年我国离子风机消费增长曲线分析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2021-2026年我国离子风机行业供需错位率曲线分析</w:t>
      </w:r>
      <w:r>
        <w:rPr>
          <w:rFonts w:hint="eastAsia"/>
        </w:rPr>
        <w:br/>
      </w:r>
      <w:r>
        <w:rPr>
          <w:rFonts w:hint="eastAsia"/>
        </w:rPr>
        <w:t>　　图表 2021-2026年离子风机行业需求满足率分析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2021-2026年中国离子风机潜在需求量分析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2021-2026年中国离子风机潜在需求量及增长对比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2021-2026年中国离子风机行业市场价格变动对比</w:t>
      </w:r>
      <w:r>
        <w:rPr>
          <w:rFonts w:hint="eastAsia"/>
        </w:rPr>
        <w:br/>
      </w:r>
      <w:r>
        <w:rPr>
          <w:rFonts w:hint="eastAsia"/>
        </w:rPr>
        <w:t>　　图表 2021-2026年中国离子风机消费量模型预测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2021-2032年中国离子风机消费量预测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2021-2032年中国离子风机消费量变化趋势图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2021-2026年中国离子风机供给量分析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2021-2026年中国离子风机需求量分析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2021-2026年中国离子风机需求量及增长对比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2021-2026年中国离子风机供需缺口分析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2021-2026年中国离子风机供需缺口及增长对比</w:t>
      </w:r>
      <w:r>
        <w:rPr>
          <w:rFonts w:hint="eastAsia"/>
        </w:rPr>
        <w:br/>
      </w:r>
      <w:r>
        <w:rPr>
          <w:rFonts w:hint="eastAsia"/>
        </w:rPr>
        <w:t>　　图表 2021-2026年中国离子风机供给量模型预测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2021-2032年中国离子风机供给量预测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2021-2032年中国离子风机供给量变化趋势图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2021-2026年中国离子风机需求量模型预测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2021-2032年中国离子风机需求量变化趋势图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2021-2026年中国离子风机供需缺口模型预测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2021-2032年中国离子风机供需缺口预测</w:t>
      </w:r>
      <w:r>
        <w:rPr>
          <w:rFonts w:hint="eastAsia"/>
        </w:rPr>
        <w:br/>
      </w:r>
      <w:r>
        <w:rPr>
          <w:rFonts w:hint="eastAsia"/>
        </w:rPr>
        <w:t>　　图表 2021-2032年中国离子风机供需缺口变化趋势图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2021-2026年我国离子风机行业进出口量分析</w:t>
      </w:r>
      <w:r>
        <w:rPr>
          <w:rFonts w:hint="eastAsia"/>
        </w:rPr>
        <w:br/>
      </w:r>
      <w:r>
        <w:rPr>
          <w:rFonts w:hint="eastAsia"/>
        </w:rPr>
        <w:t>　　图表 2021-2032年我国离子风机行业进出口量分析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2021-2026年中国离子风机行业平均价格曲线分析</w:t>
      </w:r>
      <w:r>
        <w:rPr>
          <w:rFonts w:hint="eastAsia"/>
        </w:rPr>
        <w:br/>
      </w:r>
      <w:r>
        <w:rPr>
          <w:rFonts w:hint="eastAsia"/>
        </w:rPr>
        <w:t>　　图表 2021-2026年中国离子风机行业价格曲线变化分析</w:t>
      </w:r>
      <w:r>
        <w:rPr>
          <w:rFonts w:hint="eastAsia"/>
        </w:rPr>
        <w:br/>
      </w:r>
      <w:r>
        <w:rPr>
          <w:rFonts w:hint="eastAsia"/>
        </w:rPr>
        <w:t>　　图表 离子风机行业成本构成</w:t>
      </w:r>
      <w:r>
        <w:rPr>
          <w:rFonts w:hint="eastAsia"/>
        </w:rPr>
        <w:br/>
      </w:r>
      <w:r>
        <w:rPr>
          <w:rFonts w:hint="eastAsia"/>
        </w:rPr>
        <w:t>　　图表 2021-2032年中国离子风机行业市场平均价格走势分析</w:t>
      </w:r>
      <w:r>
        <w:rPr>
          <w:rFonts w:hint="eastAsia"/>
        </w:rPr>
        <w:br/>
      </w:r>
      <w:r>
        <w:rPr>
          <w:rFonts w:hint="eastAsia"/>
        </w:rPr>
        <w:t>　　图表 2021-2026年我国主要城市产品市场价格分析</w:t>
      </w:r>
      <w:r>
        <w:rPr>
          <w:rFonts w:hint="eastAsia"/>
        </w:rPr>
        <w:br/>
      </w:r>
      <w:r>
        <w:rPr>
          <w:rFonts w:hint="eastAsia"/>
        </w:rPr>
        <w:t>　　图表 不同地区产品竞争程度分析</w:t>
      </w:r>
      <w:r>
        <w:rPr>
          <w:rFonts w:hint="eastAsia"/>
        </w:rPr>
        <w:br/>
      </w:r>
      <w:r>
        <w:rPr>
          <w:rFonts w:hint="eastAsia"/>
        </w:rPr>
        <w:t>　　图表 2021-2026年我国离子风机行业不同地区产品供需走势分析</w:t>
      </w:r>
      <w:r>
        <w:rPr>
          <w:rFonts w:hint="eastAsia"/>
        </w:rPr>
        <w:br/>
      </w:r>
      <w:r>
        <w:rPr>
          <w:rFonts w:hint="eastAsia"/>
        </w:rPr>
        <w:t>　　图表 2021-2032年我国离子风机行业不同地区产品整体发展预测</w:t>
      </w:r>
      <w:r>
        <w:rPr>
          <w:rFonts w:hint="eastAsia"/>
        </w:rPr>
        <w:br/>
      </w:r>
      <w:r>
        <w:rPr>
          <w:rFonts w:hint="eastAsia"/>
        </w:rPr>
        <w:t>　　图表 2021-2026年离子风机行业市场集中度分析</w:t>
      </w:r>
      <w:r>
        <w:rPr>
          <w:rFonts w:hint="eastAsia"/>
        </w:rPr>
        <w:br/>
      </w:r>
      <w:r>
        <w:rPr>
          <w:rFonts w:hint="eastAsia"/>
        </w:rPr>
        <w:t>　　图表 国内不同规模企业竞争力分析</w:t>
      </w:r>
      <w:r>
        <w:rPr>
          <w:rFonts w:hint="eastAsia"/>
        </w:rPr>
        <w:br/>
      </w:r>
      <w:r>
        <w:rPr>
          <w:rFonts w:hint="eastAsia"/>
        </w:rPr>
        <w:t>　　图表 国内不同所有制企业竞争力分析</w:t>
      </w:r>
      <w:r>
        <w:rPr>
          <w:rFonts w:hint="eastAsia"/>
        </w:rPr>
        <w:br/>
      </w:r>
      <w:r>
        <w:rPr>
          <w:rFonts w:hint="eastAsia"/>
        </w:rPr>
        <w:t>　　图表 离子风机行业领导企业的市场占有率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2021-2032年离子风机五强企业市场占有率预测</w:t>
      </w:r>
      <w:r>
        <w:rPr>
          <w:rFonts w:hint="eastAsia"/>
        </w:rPr>
        <w:br/>
      </w:r>
      <w:r>
        <w:rPr>
          <w:rFonts w:hint="eastAsia"/>
        </w:rPr>
        <w:t>　　图表 离子风机行业技术成熟度判断</w:t>
      </w:r>
      <w:r>
        <w:rPr>
          <w:rFonts w:hint="eastAsia"/>
        </w:rPr>
        <w:br/>
      </w:r>
      <w:r>
        <w:rPr>
          <w:rFonts w:hint="eastAsia"/>
        </w:rPr>
        <w:t>　　图表 消费者对离子风机的首要认知渠道调查</w:t>
      </w:r>
      <w:r>
        <w:rPr>
          <w:rFonts w:hint="eastAsia"/>
        </w:rPr>
        <w:br/>
      </w:r>
      <w:r>
        <w:rPr>
          <w:rFonts w:hint="eastAsia"/>
        </w:rPr>
        <w:t>　　图表 离子风机城市渗透率</w:t>
      </w:r>
      <w:r>
        <w:rPr>
          <w:rFonts w:hint="eastAsia"/>
        </w:rPr>
        <w:br/>
      </w:r>
      <w:r>
        <w:rPr>
          <w:rFonts w:hint="eastAsia"/>
        </w:rPr>
        <w:t>　　图表 主要品牌市场渗透率</w:t>
      </w:r>
      <w:r>
        <w:rPr>
          <w:rFonts w:hint="eastAsia"/>
        </w:rPr>
        <w:br/>
      </w:r>
      <w:r>
        <w:rPr>
          <w:rFonts w:hint="eastAsia"/>
        </w:rPr>
        <w:t>　　图表 消费者对离子风机的品牌认知度调查</w:t>
      </w:r>
      <w:r>
        <w:rPr>
          <w:rFonts w:hint="eastAsia"/>
        </w:rPr>
        <w:br/>
      </w:r>
      <w:r>
        <w:rPr>
          <w:rFonts w:hint="eastAsia"/>
        </w:rPr>
        <w:t>　　图表 离子风机的品牌满意度调查</w:t>
      </w:r>
      <w:r>
        <w:rPr>
          <w:rFonts w:hint="eastAsia"/>
        </w:rPr>
        <w:br/>
      </w:r>
      <w:r>
        <w:rPr>
          <w:rFonts w:hint="eastAsia"/>
        </w:rPr>
        <w:t>　　图表 离子风机的品牌认知度调查</w:t>
      </w:r>
      <w:r>
        <w:rPr>
          <w:rFonts w:hint="eastAsia"/>
        </w:rPr>
        <w:br/>
      </w:r>
      <w:r>
        <w:rPr>
          <w:rFonts w:hint="eastAsia"/>
        </w:rPr>
        <w:t>　　图表 消费者最常购买的十大品牌</w:t>
      </w:r>
      <w:r>
        <w:rPr>
          <w:rFonts w:hint="eastAsia"/>
        </w:rPr>
        <w:br/>
      </w:r>
      <w:r>
        <w:rPr>
          <w:rFonts w:hint="eastAsia"/>
        </w:rPr>
        <w:t>　　图表 离子风机的品牌忠诚度调查</w:t>
      </w:r>
      <w:r>
        <w:rPr>
          <w:rFonts w:hint="eastAsia"/>
        </w:rPr>
        <w:br/>
      </w:r>
      <w:r>
        <w:rPr>
          <w:rFonts w:hint="eastAsia"/>
        </w:rPr>
        <w:t>　　图表 离子风机的品牌知名度调查</w:t>
      </w:r>
      <w:r>
        <w:rPr>
          <w:rFonts w:hint="eastAsia"/>
        </w:rPr>
        <w:br/>
      </w:r>
      <w:r>
        <w:rPr>
          <w:rFonts w:hint="eastAsia"/>
        </w:rPr>
        <w:t>　　图表 消费者的消费理念调研</w:t>
      </w:r>
      <w:r>
        <w:rPr>
          <w:rFonts w:hint="eastAsia"/>
        </w:rPr>
        <w:br/>
      </w:r>
      <w:r>
        <w:rPr>
          <w:rFonts w:hint="eastAsia"/>
        </w:rPr>
        <w:t>　　图表 消费者的价格敏感度调研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d49b84b3e64714" w:history="1">
        <w:r>
          <w:rPr>
            <w:rStyle w:val="Hyperlink"/>
          </w:rPr>
          <w:t>2026-2032年中国离子风机市场调研及发展前景分析报告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0286019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d49b84b3e64714" w:history="1">
        <w:r>
          <w:rPr>
            <w:rStyle w:val="Hyperlink"/>
          </w:rPr>
          <w:t>https://www.20087.com/9/01/LiZiFengJiShiChangQianJing.html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布袋除尘器型号及参数、离子风机测试仪、女生吹离子风机坏处、离子风机对人体吹风有害吗、离子风机最低风速是多少、离子风机工作原理、罗茨风机是干什么用的、离子风机能不能对人吹、离子吹风机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15bab483944b77" w:history="1">
      <w:r>
        <w:rPr>
          <w:rStyle w:val="Hyperlink"/>
        </w:rPr>
        <w:t>2026-2032年中国离子风机市场调研及发展前景分析报告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LiZiFengJiShiChangQianJing.html" TargetMode="External" Id="R8dd49b84b3e647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LiZiFengJiShiChangQianJing.html" TargetMode="External" Id="Rf415bab483944b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2026-02-14T06:39:00Z</dcterms:created>
  <dcterms:modified xsi:type="dcterms:W3CDTF">2026-02-14T07:39:00Z</dcterms:modified>
  <dc:subject>2026-2032年中国离子风机市场调研及发展前景分析报告</dc:subject>
  <dc:title>2026-2032年中国离子风机市场调研及发展前景分析报告</dc:title>
  <cp:keywords>2026-2032年中国离子风机市场调研及发展前景分析报告</cp:keywords>
  <dc:description>2026-2032年中国离子风机市场调研及发展前景分析报告</dc:description>
</cp:coreProperties>
</file>