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7e8696db094a59" w:history="1">
              <w:r>
                <w:rPr>
                  <w:rStyle w:val="Hyperlink"/>
                </w:rPr>
                <w:t>2024-2030年中国程控交换机行业发展研究分析与市场前景预测报告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7e8696db094a59" w:history="1">
              <w:r>
                <w:rPr>
                  <w:rStyle w:val="Hyperlink"/>
                </w:rPr>
                <w:t>2024-2030年中国程控交换机行业发展研究分析与市场前景预测报告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2231219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7e8696db094a59" w:history="1">
                <w:r>
                  <w:rPr>
                    <w:rStyle w:val="Hyperlink"/>
                  </w:rPr>
                  <w:t>https://www.20087.com/9/21/ChengKongJiaoHuanJiShiChangXuQiu.html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程控交换机（PBX）是企业内部电话通信的核心设备，负责管理和控制语音通信线路的连接。随着信息技术的进步，程控交换机经历了从模拟到数字，再到IP通信系统的演进。目前，基于软件的IP PBX系统因其灵活性、可扩展性和成本效益而受到青睐，支持统一通信、视频会议和移动办公等功能。然而，网络安全威胁和维护复杂性是行业需要克服的难题。</w:t>
      </w:r>
      <w:r>
        <w:rPr>
          <w:rFonts w:hint="eastAsia"/>
        </w:rPr>
        <w:br/>
      </w:r>
      <w:r>
        <w:rPr>
          <w:rFonts w:hint="eastAsia"/>
        </w:rPr>
        <w:t>　　未来，程控交换机将更加注重云化和安全性。一方面，通过云计算技术，程控交换机将向云PBX方向发展，提供按需付费的服务模式，简化企业的通信基础设施，提高运维效率。另一方面，行业将加强数据加密、身份验证和入侵检测机制，构建更安全的通信环境。此外，随着5G网络和物联网的普及，程控交换机将集成更多边缘计算能力和物联网设备的连接能力，实现更广泛的业务场景支持。</w:t>
      </w:r>
      <w:r>
        <w:rPr>
          <w:rFonts w:hint="eastAsia"/>
        </w:rPr>
        <w:br/>
      </w:r>
      <w:r>
        <w:rPr>
          <w:rFonts w:hint="eastAsia"/>
        </w:rPr>
        <w:t>　　《</w:t>
      </w:r>
      <w:hyperlink r:id="Rab7e8696db094a59" w:history="1">
        <w:r>
          <w:rPr>
            <w:rStyle w:val="Hyperlink"/>
          </w:rPr>
          <w:t>2024-2030年中国程控交换机行业发展研究分析与市场前景预测报告</w:t>
        </w:r>
      </w:hyperlink>
      <w:r>
        <w:rPr>
          <w:rFonts w:hint="eastAsia"/>
        </w:rPr>
        <w:t>》依托详实的数据支撑，全面剖析了程控交换机行业的市场规模、需求动态与价格走势。程控交换机报告深入挖掘产业链上下游关联，评估当前市场现状，并对未来程控交换机市场前景作出科学预测。通过对程控交换机细分市场的划分和重点企业的剖析，揭示了行业竞争格局、品牌影响力和市场集中度。此外，程控交换机报告还为投资者提供了关于程控交换机行业未来发展趋势的权威预测，以及潜在风险和应对策略，旨在助力各方做出明智的投资与经营决策。</w:t>
      </w:r>
      <w:r>
        <w:rPr>
          <w:rFonts w:hint="eastAsia"/>
        </w:rPr>
        <w:br/>
      </w:r>
      <w:r>
        <w:rPr>
          <w:rFonts w:hint="eastAsia"/>
        </w:rPr>
        <w:br/>
      </w:r>
      <w:r>
        <w:rPr>
          <w:rFonts w:hint="eastAsia"/>
        </w:rPr>
        <w:t>第一章 程控交换机行业相关概述</w:t>
      </w:r>
      <w:r>
        <w:rPr>
          <w:rFonts w:hint="eastAsia"/>
        </w:rPr>
        <w:br/>
      </w:r>
      <w:r>
        <w:rPr>
          <w:rFonts w:hint="eastAsia"/>
        </w:rPr>
        <w:t>　　第一节 交换机阐述</w:t>
      </w:r>
      <w:r>
        <w:rPr>
          <w:rFonts w:hint="eastAsia"/>
        </w:rPr>
        <w:br/>
      </w:r>
      <w:r>
        <w:rPr>
          <w:rFonts w:hint="eastAsia"/>
        </w:rPr>
        <w:t>　　　　一、程控交换机</w:t>
      </w:r>
      <w:r>
        <w:rPr>
          <w:rFonts w:hint="eastAsia"/>
        </w:rPr>
        <w:br/>
      </w:r>
      <w:r>
        <w:rPr>
          <w:rFonts w:hint="eastAsia"/>
        </w:rPr>
        <w:t>　　　　二、数字程控交换</w:t>
      </w:r>
      <w:r>
        <w:rPr>
          <w:rFonts w:hint="eastAsia"/>
        </w:rPr>
        <w:br/>
      </w:r>
      <w:r>
        <w:rPr>
          <w:rFonts w:hint="eastAsia"/>
        </w:rPr>
        <w:t>　　第二节 程控交换机的优越性</w:t>
      </w:r>
      <w:r>
        <w:rPr>
          <w:rFonts w:hint="eastAsia"/>
        </w:rPr>
        <w:br/>
      </w:r>
      <w:r>
        <w:rPr>
          <w:rFonts w:hint="eastAsia"/>
        </w:rPr>
        <w:t>　　　　一、技术上的优越性</w:t>
      </w:r>
      <w:r>
        <w:rPr>
          <w:rFonts w:hint="eastAsia"/>
        </w:rPr>
        <w:br/>
      </w:r>
      <w:r>
        <w:rPr>
          <w:rFonts w:hint="eastAsia"/>
        </w:rPr>
        <w:t>　　　　二、经济上的优越性</w:t>
      </w:r>
      <w:r>
        <w:rPr>
          <w:rFonts w:hint="eastAsia"/>
        </w:rPr>
        <w:br/>
      </w:r>
      <w:r>
        <w:rPr>
          <w:rFonts w:hint="eastAsia"/>
        </w:rPr>
        <w:t>　　第三节 程控交换机的基本构成</w:t>
      </w:r>
      <w:r>
        <w:rPr>
          <w:rFonts w:hint="eastAsia"/>
        </w:rPr>
        <w:br/>
      </w:r>
      <w:r>
        <w:rPr>
          <w:rFonts w:hint="eastAsia"/>
        </w:rPr>
        <w:t>　　　　一、交换网络</w:t>
      </w:r>
      <w:r>
        <w:rPr>
          <w:rFonts w:hint="eastAsia"/>
        </w:rPr>
        <w:br/>
      </w:r>
      <w:r>
        <w:rPr>
          <w:rFonts w:hint="eastAsia"/>
        </w:rPr>
        <w:t>　　　　二、用户电路</w:t>
      </w:r>
      <w:r>
        <w:rPr>
          <w:rFonts w:hint="eastAsia"/>
        </w:rPr>
        <w:br/>
      </w:r>
      <w:r>
        <w:rPr>
          <w:rFonts w:hint="eastAsia"/>
        </w:rPr>
        <w:t>　　　　三、出入中继器</w:t>
      </w:r>
      <w:r>
        <w:rPr>
          <w:rFonts w:hint="eastAsia"/>
        </w:rPr>
        <w:br/>
      </w:r>
      <w:r>
        <w:rPr>
          <w:rFonts w:hint="eastAsia"/>
        </w:rPr>
        <w:t>　　　　四、控制设备</w:t>
      </w:r>
      <w:r>
        <w:rPr>
          <w:rFonts w:hint="eastAsia"/>
        </w:rPr>
        <w:br/>
      </w:r>
      <w:r>
        <w:rPr>
          <w:rFonts w:hint="eastAsia"/>
        </w:rPr>
        <w:t>　　第四节 信令系统（Signalling System）</w:t>
      </w:r>
      <w:r>
        <w:rPr>
          <w:rFonts w:hint="eastAsia"/>
        </w:rPr>
        <w:br/>
      </w:r>
      <w:r>
        <w:rPr>
          <w:rFonts w:hint="eastAsia"/>
        </w:rPr>
        <w:t>　　　　一、用户线信令</w:t>
      </w:r>
      <w:r>
        <w:rPr>
          <w:rFonts w:hint="eastAsia"/>
        </w:rPr>
        <w:br/>
      </w:r>
      <w:r>
        <w:rPr>
          <w:rFonts w:hint="eastAsia"/>
        </w:rPr>
        <w:t>　　　　二、局间信令</w:t>
      </w:r>
      <w:r>
        <w:rPr>
          <w:rFonts w:hint="eastAsia"/>
        </w:rPr>
        <w:br/>
      </w:r>
      <w:r>
        <w:rPr>
          <w:rFonts w:hint="eastAsia"/>
        </w:rPr>
        <w:br/>
      </w:r>
      <w:r>
        <w:rPr>
          <w:rFonts w:hint="eastAsia"/>
        </w:rPr>
        <w:t>第二章 2024年全球电信级交换机产业运行态势分析</w:t>
      </w:r>
      <w:r>
        <w:rPr>
          <w:rFonts w:hint="eastAsia"/>
        </w:rPr>
        <w:br/>
      </w:r>
      <w:r>
        <w:rPr>
          <w:rFonts w:hint="eastAsia"/>
        </w:rPr>
        <w:t>　　第一节 2024年全球电信级交换机行业现状分析</w:t>
      </w:r>
      <w:r>
        <w:rPr>
          <w:rFonts w:hint="eastAsia"/>
        </w:rPr>
        <w:br/>
      </w:r>
      <w:r>
        <w:rPr>
          <w:rFonts w:hint="eastAsia"/>
        </w:rPr>
        <w:t>　　　　一、全球电信级交换机市场特点分析</w:t>
      </w:r>
      <w:r>
        <w:rPr>
          <w:rFonts w:hint="eastAsia"/>
        </w:rPr>
        <w:br/>
      </w:r>
      <w:r>
        <w:rPr>
          <w:rFonts w:hint="eastAsia"/>
        </w:rPr>
        <w:t>　　　　二、全球电信级交换机市场规模分析</w:t>
      </w:r>
      <w:r>
        <w:rPr>
          <w:rFonts w:hint="eastAsia"/>
        </w:rPr>
        <w:br/>
      </w:r>
      <w:r>
        <w:rPr>
          <w:rFonts w:hint="eastAsia"/>
        </w:rPr>
        <w:t>　　第二节 2024年全球电信级交换机行业最新动态</w:t>
      </w:r>
      <w:r>
        <w:rPr>
          <w:rFonts w:hint="eastAsia"/>
        </w:rPr>
        <w:br/>
      </w:r>
      <w:r>
        <w:rPr>
          <w:rFonts w:hint="eastAsia"/>
        </w:rPr>
        <w:t>　　　　一、阿尔卡特朗讯发布电信级以太网业务交换机</w:t>
      </w:r>
      <w:r>
        <w:rPr>
          <w:rFonts w:hint="eastAsia"/>
        </w:rPr>
        <w:br/>
      </w:r>
      <w:r>
        <w:rPr>
          <w:rFonts w:hint="eastAsia"/>
        </w:rPr>
        <w:t>　　　　二、阿朗新品加速电信级以太网转型进程</w:t>
      </w:r>
      <w:r>
        <w:rPr>
          <w:rFonts w:hint="eastAsia"/>
        </w:rPr>
        <w:br/>
      </w:r>
      <w:r>
        <w:rPr>
          <w:rFonts w:hint="eastAsia"/>
        </w:rPr>
        <w:t>　　第三节 2024-2030年全球电信级交换机市场前景预测</w:t>
      </w:r>
      <w:r>
        <w:rPr>
          <w:rFonts w:hint="eastAsia"/>
        </w:rPr>
        <w:br/>
      </w:r>
      <w:r>
        <w:rPr>
          <w:rFonts w:hint="eastAsia"/>
        </w:rPr>
        <w:br/>
      </w:r>
      <w:r>
        <w:rPr>
          <w:rFonts w:hint="eastAsia"/>
        </w:rPr>
        <w:t>第三章 2024年中国电信级交换机产业运行环境分析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2024年中国电信级交换机产业政策环境分析</w:t>
      </w:r>
      <w:r>
        <w:rPr>
          <w:rFonts w:hint="eastAsia"/>
        </w:rPr>
        <w:br/>
      </w:r>
      <w:r>
        <w:rPr>
          <w:rFonts w:hint="eastAsia"/>
        </w:rPr>
        <w:t>　　　　一、中国扩大内需保增长的政策解析</w:t>
      </w:r>
      <w:r>
        <w:rPr>
          <w:rFonts w:hint="eastAsia"/>
        </w:rPr>
        <w:br/>
      </w:r>
      <w:r>
        <w:rPr>
          <w:rFonts w:hint="eastAsia"/>
        </w:rPr>
        <w:t>　　　　二、进出口政策分析</w:t>
      </w:r>
      <w:r>
        <w:rPr>
          <w:rFonts w:hint="eastAsia"/>
        </w:rPr>
        <w:br/>
      </w:r>
      <w:r>
        <w:rPr>
          <w:rFonts w:hint="eastAsia"/>
        </w:rPr>
        <w:t>　　　　三、相关产业政策影响分析</w:t>
      </w:r>
      <w:r>
        <w:rPr>
          <w:rFonts w:hint="eastAsia"/>
        </w:rPr>
        <w:br/>
      </w:r>
      <w:r>
        <w:rPr>
          <w:rFonts w:hint="eastAsia"/>
        </w:rPr>
        <w:t>　　第三节 2024年中国电信级交换机产业社会环境分析</w:t>
      </w:r>
      <w:r>
        <w:rPr>
          <w:rFonts w:hint="eastAsia"/>
        </w:rPr>
        <w:br/>
      </w:r>
      <w:r>
        <w:rPr>
          <w:rFonts w:hint="eastAsia"/>
        </w:rPr>
        <w:br/>
      </w:r>
      <w:r>
        <w:rPr>
          <w:rFonts w:hint="eastAsia"/>
        </w:rPr>
        <w:t>第四章 2024年中国程控交换机行业运行形势分析</w:t>
      </w:r>
      <w:r>
        <w:rPr>
          <w:rFonts w:hint="eastAsia"/>
        </w:rPr>
        <w:br/>
      </w:r>
      <w:r>
        <w:rPr>
          <w:rFonts w:hint="eastAsia"/>
        </w:rPr>
        <w:t>　　第一节 2024年中国程控交换机行业综述</w:t>
      </w:r>
      <w:r>
        <w:rPr>
          <w:rFonts w:hint="eastAsia"/>
        </w:rPr>
        <w:br/>
      </w:r>
      <w:r>
        <w:rPr>
          <w:rFonts w:hint="eastAsia"/>
        </w:rPr>
        <w:t>　　　　一、程控交换机行业发展特点分析</w:t>
      </w:r>
      <w:r>
        <w:rPr>
          <w:rFonts w:hint="eastAsia"/>
        </w:rPr>
        <w:br/>
      </w:r>
      <w:r>
        <w:rPr>
          <w:rFonts w:hint="eastAsia"/>
        </w:rPr>
        <w:t>　　　　二、产品价格走势分析</w:t>
      </w:r>
      <w:r>
        <w:rPr>
          <w:rFonts w:hint="eastAsia"/>
        </w:rPr>
        <w:br/>
      </w:r>
      <w:r>
        <w:rPr>
          <w:rFonts w:hint="eastAsia"/>
        </w:rPr>
        <w:t>　　　　三、产品重点资讯分析</w:t>
      </w:r>
      <w:r>
        <w:rPr>
          <w:rFonts w:hint="eastAsia"/>
        </w:rPr>
        <w:br/>
      </w:r>
      <w:r>
        <w:rPr>
          <w:rFonts w:hint="eastAsia"/>
        </w:rPr>
        <w:t>　　第二节 2024年中国程控交换机技术分析</w:t>
      </w:r>
      <w:r>
        <w:rPr>
          <w:rFonts w:hint="eastAsia"/>
        </w:rPr>
        <w:br/>
      </w:r>
      <w:r>
        <w:rPr>
          <w:rFonts w:hint="eastAsia"/>
        </w:rPr>
        <w:t>　　　　一、国外技术分析</w:t>
      </w:r>
      <w:r>
        <w:rPr>
          <w:rFonts w:hint="eastAsia"/>
        </w:rPr>
        <w:br/>
      </w:r>
      <w:r>
        <w:rPr>
          <w:rFonts w:hint="eastAsia"/>
        </w:rPr>
        <w:t>　　　　二、中国程控交换机技术分析</w:t>
      </w:r>
      <w:r>
        <w:rPr>
          <w:rFonts w:hint="eastAsia"/>
        </w:rPr>
        <w:br/>
      </w:r>
      <w:r>
        <w:rPr>
          <w:rFonts w:hint="eastAsia"/>
        </w:rPr>
        <w:t>　　　　三、中国程控交换机技术发展趋势分析</w:t>
      </w:r>
      <w:r>
        <w:rPr>
          <w:rFonts w:hint="eastAsia"/>
        </w:rPr>
        <w:br/>
      </w:r>
      <w:r>
        <w:rPr>
          <w:rFonts w:hint="eastAsia"/>
        </w:rPr>
        <w:t>　　第三节 2024年中国程控交换机发展存在的问题分析</w:t>
      </w:r>
      <w:r>
        <w:rPr>
          <w:rFonts w:hint="eastAsia"/>
        </w:rPr>
        <w:br/>
      </w:r>
      <w:r>
        <w:rPr>
          <w:rFonts w:hint="eastAsia"/>
        </w:rPr>
        <w:br/>
      </w:r>
      <w:r>
        <w:rPr>
          <w:rFonts w:hint="eastAsia"/>
        </w:rPr>
        <w:t>第五章 2024年中国电信级交换机企业研究</w:t>
      </w:r>
      <w:r>
        <w:rPr>
          <w:rFonts w:hint="eastAsia"/>
        </w:rPr>
        <w:br/>
      </w:r>
      <w:r>
        <w:rPr>
          <w:rFonts w:hint="eastAsia"/>
        </w:rPr>
        <w:t>　　第一节 2024年中国电信级交换机企业总况</w:t>
      </w:r>
      <w:r>
        <w:rPr>
          <w:rFonts w:hint="eastAsia"/>
        </w:rPr>
        <w:br/>
      </w:r>
      <w:r>
        <w:rPr>
          <w:rFonts w:hint="eastAsia"/>
        </w:rPr>
        <w:t>　　　　一、中国电信级交换机发展历程分析</w:t>
      </w:r>
      <w:r>
        <w:rPr>
          <w:rFonts w:hint="eastAsia"/>
        </w:rPr>
        <w:br/>
      </w:r>
      <w:r>
        <w:rPr>
          <w:rFonts w:hint="eastAsia"/>
        </w:rPr>
        <w:t>　　　　二、看国产电信级交换机如何叫板思科</w:t>
      </w:r>
      <w:r>
        <w:rPr>
          <w:rFonts w:hint="eastAsia"/>
        </w:rPr>
        <w:br/>
      </w:r>
      <w:r>
        <w:rPr>
          <w:rFonts w:hint="eastAsia"/>
        </w:rPr>
        <w:t>　　　　三、中国自主产权最高性电信级交换机问世</w:t>
      </w:r>
      <w:r>
        <w:rPr>
          <w:rFonts w:hint="eastAsia"/>
        </w:rPr>
        <w:br/>
      </w:r>
      <w:r>
        <w:rPr>
          <w:rFonts w:hint="eastAsia"/>
        </w:rPr>
        <w:t>　　第二节 2024年中国企业区域发展分析</w:t>
      </w:r>
      <w:r>
        <w:rPr>
          <w:rFonts w:hint="eastAsia"/>
        </w:rPr>
        <w:br/>
      </w:r>
      <w:r>
        <w:rPr>
          <w:rFonts w:hint="eastAsia"/>
        </w:rPr>
        <w:t>　　第三节 电信程控交换机自动实施系统的设计与实现</w:t>
      </w:r>
      <w:r>
        <w:rPr>
          <w:rFonts w:hint="eastAsia"/>
        </w:rPr>
        <w:br/>
      </w:r>
      <w:r>
        <w:rPr>
          <w:rFonts w:hint="eastAsia"/>
        </w:rPr>
        <w:t>　　第四节 电信级城域以太网FMC最佳解决方案</w:t>
      </w:r>
      <w:r>
        <w:rPr>
          <w:rFonts w:hint="eastAsia"/>
        </w:rPr>
        <w:br/>
      </w:r>
      <w:r>
        <w:rPr>
          <w:rFonts w:hint="eastAsia"/>
        </w:rPr>
        <w:t>　　　　一、发展趋势</w:t>
      </w:r>
      <w:r>
        <w:rPr>
          <w:rFonts w:hint="eastAsia"/>
        </w:rPr>
        <w:br/>
      </w:r>
      <w:r>
        <w:rPr>
          <w:rFonts w:hint="eastAsia"/>
        </w:rPr>
        <w:t>　　　　二、部署分析</w:t>
      </w:r>
      <w:r>
        <w:rPr>
          <w:rFonts w:hint="eastAsia"/>
        </w:rPr>
        <w:br/>
      </w:r>
      <w:r>
        <w:rPr>
          <w:rFonts w:hint="eastAsia"/>
        </w:rPr>
        <w:t>　　　　三、以太网解决方案</w:t>
      </w:r>
      <w:r>
        <w:rPr>
          <w:rFonts w:hint="eastAsia"/>
        </w:rPr>
        <w:br/>
      </w:r>
      <w:r>
        <w:rPr>
          <w:rFonts w:hint="eastAsia"/>
        </w:rPr>
        <w:br/>
      </w:r>
      <w:r>
        <w:rPr>
          <w:rFonts w:hint="eastAsia"/>
        </w:rPr>
        <w:t>第六章 2024年中国电信级以太网交换机市场及应用情况</w:t>
      </w:r>
      <w:r>
        <w:rPr>
          <w:rFonts w:hint="eastAsia"/>
        </w:rPr>
        <w:br/>
      </w:r>
      <w:r>
        <w:rPr>
          <w:rFonts w:hint="eastAsia"/>
        </w:rPr>
        <w:t>　　第一节 电信级以太网交换机在IP城域网的最新应用</w:t>
      </w:r>
      <w:r>
        <w:rPr>
          <w:rFonts w:hint="eastAsia"/>
        </w:rPr>
        <w:br/>
      </w:r>
      <w:r>
        <w:rPr>
          <w:rFonts w:hint="eastAsia"/>
        </w:rPr>
        <w:t>　　　　一、电信级以太网交换机应用于FTTX（EPON OLT）语音业务的汇聚（还有光进铜退等）</w:t>
      </w:r>
      <w:r>
        <w:rPr>
          <w:rFonts w:hint="eastAsia"/>
        </w:rPr>
        <w:br/>
      </w:r>
      <w:r>
        <w:rPr>
          <w:rFonts w:hint="eastAsia"/>
        </w:rPr>
        <w:t>　　　　二、C3、C4网络优化（包括农村信息化）</w:t>
      </w:r>
      <w:r>
        <w:rPr>
          <w:rFonts w:hint="eastAsia"/>
        </w:rPr>
        <w:br/>
      </w:r>
      <w:r>
        <w:rPr>
          <w:rFonts w:hint="eastAsia"/>
        </w:rPr>
        <w:t>　　　　三、CE应用于大客户同城互联和业务汇聚</w:t>
      </w:r>
      <w:r>
        <w:rPr>
          <w:rFonts w:hint="eastAsia"/>
        </w:rPr>
        <w:br/>
      </w:r>
      <w:r>
        <w:rPr>
          <w:rFonts w:hint="eastAsia"/>
        </w:rPr>
        <w:t>　　　　四、CESP在城区的星型组网应用</w:t>
      </w:r>
      <w:r>
        <w:rPr>
          <w:rFonts w:hint="eastAsia"/>
        </w:rPr>
        <w:br/>
      </w:r>
      <w:r>
        <w:rPr>
          <w:rFonts w:hint="eastAsia"/>
        </w:rPr>
        <w:t>　　第二节 电信级以太网交换机在中国运营商中的应用调研</w:t>
      </w:r>
      <w:r>
        <w:rPr>
          <w:rFonts w:hint="eastAsia"/>
        </w:rPr>
        <w:br/>
      </w:r>
      <w:r>
        <w:rPr>
          <w:rFonts w:hint="eastAsia"/>
        </w:rPr>
        <w:t>　　　　一、长沙移动IP城域网接入网案例解析</w:t>
      </w:r>
      <w:r>
        <w:rPr>
          <w:rFonts w:hint="eastAsia"/>
        </w:rPr>
        <w:br/>
      </w:r>
      <w:r>
        <w:rPr>
          <w:rFonts w:hint="eastAsia"/>
        </w:rPr>
        <w:t>　　　　二、原新乡网通IPTV承载网建设案例解析</w:t>
      </w:r>
      <w:r>
        <w:rPr>
          <w:rFonts w:hint="eastAsia"/>
        </w:rPr>
        <w:br/>
      </w:r>
      <w:r>
        <w:rPr>
          <w:rFonts w:hint="eastAsia"/>
        </w:rPr>
        <w:t>　　　　三、电信级以太网交换机向三个方向发展</w:t>
      </w:r>
      <w:r>
        <w:rPr>
          <w:rFonts w:hint="eastAsia"/>
        </w:rPr>
        <w:br/>
      </w:r>
      <w:r>
        <w:rPr>
          <w:rFonts w:hint="eastAsia"/>
        </w:rPr>
        <w:t>　　　　四、烽火网络电信级以太网领域的技术发展与市场策略解析</w:t>
      </w:r>
      <w:r>
        <w:rPr>
          <w:rFonts w:hint="eastAsia"/>
        </w:rPr>
        <w:br/>
      </w:r>
      <w:r>
        <w:rPr>
          <w:rFonts w:hint="eastAsia"/>
        </w:rPr>
        <w:t>　　第三节 电信级以太网应用现状与发展趋势</w:t>
      </w:r>
      <w:r>
        <w:rPr>
          <w:rFonts w:hint="eastAsia"/>
        </w:rPr>
        <w:br/>
      </w:r>
      <w:r>
        <w:rPr>
          <w:rFonts w:hint="eastAsia"/>
        </w:rPr>
        <w:t>　　　　一、电信级以太网产业悄然崛起</w:t>
      </w:r>
      <w:r>
        <w:rPr>
          <w:rFonts w:hint="eastAsia"/>
        </w:rPr>
        <w:br/>
      </w:r>
      <w:r>
        <w:rPr>
          <w:rFonts w:hint="eastAsia"/>
        </w:rPr>
        <w:t>　　　　二、三种主要的电信级以太网技术</w:t>
      </w:r>
      <w:r>
        <w:rPr>
          <w:rFonts w:hint="eastAsia"/>
        </w:rPr>
        <w:br/>
      </w:r>
      <w:r>
        <w:rPr>
          <w:rFonts w:hint="eastAsia"/>
        </w:rPr>
        <w:t>　　　　三、电信级以太网主要应用于三个领域</w:t>
      </w:r>
      <w:r>
        <w:rPr>
          <w:rFonts w:hint="eastAsia"/>
        </w:rPr>
        <w:br/>
      </w:r>
      <w:r>
        <w:rPr>
          <w:rFonts w:hint="eastAsia"/>
        </w:rPr>
        <w:t>　　　　四、电信级光以太网将在城域网建设中占据重要地位</w:t>
      </w:r>
      <w:r>
        <w:rPr>
          <w:rFonts w:hint="eastAsia"/>
        </w:rPr>
        <w:br/>
      </w:r>
      <w:r>
        <w:rPr>
          <w:rFonts w:hint="eastAsia"/>
        </w:rPr>
        <w:t>　　第四节 电信级城域以太网FMC最佳解决方案</w:t>
      </w:r>
      <w:r>
        <w:rPr>
          <w:rFonts w:hint="eastAsia"/>
        </w:rPr>
        <w:br/>
      </w:r>
      <w:r>
        <w:rPr>
          <w:rFonts w:hint="eastAsia"/>
        </w:rPr>
        <w:t>　　　　一、发展趋势</w:t>
      </w:r>
      <w:r>
        <w:rPr>
          <w:rFonts w:hint="eastAsia"/>
        </w:rPr>
        <w:br/>
      </w:r>
      <w:r>
        <w:rPr>
          <w:rFonts w:hint="eastAsia"/>
        </w:rPr>
        <w:t>　　　　二、部署分析</w:t>
      </w:r>
      <w:r>
        <w:rPr>
          <w:rFonts w:hint="eastAsia"/>
        </w:rPr>
        <w:br/>
      </w:r>
      <w:r>
        <w:rPr>
          <w:rFonts w:hint="eastAsia"/>
        </w:rPr>
        <w:t>　　　　三、以太网解决方案</w:t>
      </w:r>
      <w:r>
        <w:rPr>
          <w:rFonts w:hint="eastAsia"/>
        </w:rPr>
        <w:br/>
      </w:r>
      <w:r>
        <w:rPr>
          <w:rFonts w:hint="eastAsia"/>
        </w:rPr>
        <w:br/>
      </w:r>
      <w:r>
        <w:rPr>
          <w:rFonts w:hint="eastAsia"/>
        </w:rPr>
        <w:t>第七章 2024年中国电信级交换机行业需求状况</w:t>
      </w:r>
      <w:r>
        <w:rPr>
          <w:rFonts w:hint="eastAsia"/>
        </w:rPr>
        <w:br/>
      </w:r>
      <w:r>
        <w:rPr>
          <w:rFonts w:hint="eastAsia"/>
        </w:rPr>
        <w:t>　　第一节 2024年各行业电信级交换机产品需求影响因素</w:t>
      </w:r>
      <w:r>
        <w:rPr>
          <w:rFonts w:hint="eastAsia"/>
        </w:rPr>
        <w:br/>
      </w:r>
      <w:r>
        <w:rPr>
          <w:rFonts w:hint="eastAsia"/>
        </w:rPr>
        <w:t>　　第二节 2024年电信级交换机各行业需求分析</w:t>
      </w:r>
      <w:r>
        <w:rPr>
          <w:rFonts w:hint="eastAsia"/>
        </w:rPr>
        <w:br/>
      </w:r>
      <w:r>
        <w:rPr>
          <w:rFonts w:hint="eastAsia"/>
        </w:rPr>
        <w:t>　　　　一、金融</w:t>
      </w:r>
      <w:r>
        <w:rPr>
          <w:rFonts w:hint="eastAsia"/>
        </w:rPr>
        <w:br/>
      </w:r>
      <w:r>
        <w:rPr>
          <w:rFonts w:hint="eastAsia"/>
        </w:rPr>
        <w:t>　　　　二、运营商</w:t>
      </w:r>
      <w:r>
        <w:rPr>
          <w:rFonts w:hint="eastAsia"/>
        </w:rPr>
        <w:br/>
      </w:r>
      <w:r>
        <w:rPr>
          <w:rFonts w:hint="eastAsia"/>
        </w:rPr>
        <w:t>　　　　三、政府</w:t>
      </w:r>
      <w:r>
        <w:rPr>
          <w:rFonts w:hint="eastAsia"/>
        </w:rPr>
        <w:br/>
      </w:r>
      <w:r>
        <w:rPr>
          <w:rFonts w:hint="eastAsia"/>
        </w:rPr>
        <w:t>　　　　四、能源</w:t>
      </w:r>
      <w:r>
        <w:rPr>
          <w:rFonts w:hint="eastAsia"/>
        </w:rPr>
        <w:br/>
      </w:r>
      <w:r>
        <w:rPr>
          <w:rFonts w:hint="eastAsia"/>
        </w:rPr>
        <w:t>　　　　五、交通</w:t>
      </w:r>
      <w:r>
        <w:rPr>
          <w:rFonts w:hint="eastAsia"/>
        </w:rPr>
        <w:br/>
      </w:r>
      <w:r>
        <w:rPr>
          <w:rFonts w:hint="eastAsia"/>
        </w:rPr>
        <w:t>　　　　六、教育</w:t>
      </w:r>
      <w:r>
        <w:rPr>
          <w:rFonts w:hint="eastAsia"/>
        </w:rPr>
        <w:br/>
      </w:r>
      <w:r>
        <w:rPr>
          <w:rFonts w:hint="eastAsia"/>
        </w:rPr>
        <w:t>　　　　七、军队</w:t>
      </w:r>
      <w:r>
        <w:rPr>
          <w:rFonts w:hint="eastAsia"/>
        </w:rPr>
        <w:br/>
      </w:r>
      <w:r>
        <w:rPr>
          <w:rFonts w:hint="eastAsia"/>
        </w:rPr>
        <w:br/>
      </w:r>
      <w:r>
        <w:rPr>
          <w:rFonts w:hint="eastAsia"/>
        </w:rPr>
        <w:t>第八章 2019-2024年中国程控交换机产量数据统计分析</w:t>
      </w:r>
      <w:r>
        <w:rPr>
          <w:rFonts w:hint="eastAsia"/>
        </w:rPr>
        <w:br/>
      </w:r>
      <w:r>
        <w:rPr>
          <w:rFonts w:hint="eastAsia"/>
        </w:rPr>
        <w:t>　　第一节 2019-2024年中国程控交换机产量数据分析</w:t>
      </w:r>
      <w:r>
        <w:rPr>
          <w:rFonts w:hint="eastAsia"/>
        </w:rPr>
        <w:br/>
      </w:r>
      <w:r>
        <w:rPr>
          <w:rFonts w:hint="eastAsia"/>
        </w:rPr>
        <w:t>　　　　一、2019-2024年程控交换机产量数据分析</w:t>
      </w:r>
      <w:r>
        <w:rPr>
          <w:rFonts w:hint="eastAsia"/>
        </w:rPr>
        <w:br/>
      </w:r>
      <w:r>
        <w:rPr>
          <w:rFonts w:hint="eastAsia"/>
        </w:rPr>
        <w:t>　　　　二、2019-2024年程控交换机重点省市数据分析</w:t>
      </w:r>
      <w:r>
        <w:rPr>
          <w:rFonts w:hint="eastAsia"/>
        </w:rPr>
        <w:br/>
      </w:r>
      <w:r>
        <w:rPr>
          <w:rFonts w:hint="eastAsia"/>
        </w:rPr>
        <w:t>　　第二节 2024年中国程控交换机产量数据分析</w:t>
      </w:r>
      <w:r>
        <w:rPr>
          <w:rFonts w:hint="eastAsia"/>
        </w:rPr>
        <w:br/>
      </w:r>
      <w:r>
        <w:rPr>
          <w:rFonts w:hint="eastAsia"/>
        </w:rPr>
        <w:t>　　　　一、2024年全国程控交换机产量数据分析</w:t>
      </w:r>
      <w:r>
        <w:rPr>
          <w:rFonts w:hint="eastAsia"/>
        </w:rPr>
        <w:br/>
      </w:r>
      <w:r>
        <w:rPr>
          <w:rFonts w:hint="eastAsia"/>
        </w:rPr>
        <w:t>　　　　二、2024年程控交换机重点省市数据分析</w:t>
      </w:r>
      <w:r>
        <w:rPr>
          <w:rFonts w:hint="eastAsia"/>
        </w:rPr>
        <w:br/>
      </w:r>
      <w:r>
        <w:rPr>
          <w:rFonts w:hint="eastAsia"/>
        </w:rPr>
        <w:t>　　第三节 2024年中国程控交换机产量增长性分析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第九章 2019-2024年中国通信交换设备制造所属行业数据监测分析</w:t>
      </w:r>
      <w:r>
        <w:rPr>
          <w:rFonts w:hint="eastAsia"/>
        </w:rPr>
        <w:br/>
      </w:r>
      <w:r>
        <w:rPr>
          <w:rFonts w:hint="eastAsia"/>
        </w:rPr>
        <w:t>　　第一节 2019-2024年中国通信交换设备制造所属行业总体数据分析</w:t>
      </w:r>
      <w:r>
        <w:rPr>
          <w:rFonts w:hint="eastAsia"/>
        </w:rPr>
        <w:br/>
      </w:r>
      <w:r>
        <w:rPr>
          <w:rFonts w:hint="eastAsia"/>
        </w:rPr>
        <w:t>　　　　一、2024年中国通信交换设备制造所属行业企业数据分析</w:t>
      </w:r>
      <w:r>
        <w:rPr>
          <w:rFonts w:hint="eastAsia"/>
        </w:rPr>
        <w:br/>
      </w:r>
      <w:r>
        <w:rPr>
          <w:rFonts w:hint="eastAsia"/>
        </w:rPr>
        <w:t>　　　　……</w:t>
      </w:r>
      <w:r>
        <w:rPr>
          <w:rFonts w:hint="eastAsia"/>
        </w:rPr>
        <w:br/>
      </w:r>
      <w:r>
        <w:rPr>
          <w:rFonts w:hint="eastAsia"/>
        </w:rPr>
        <w:t>　　第二节 2019-2024年中国通信交换设备制造所属行业不同规模企业数据分析</w:t>
      </w:r>
      <w:r>
        <w:rPr>
          <w:rFonts w:hint="eastAsia"/>
        </w:rPr>
        <w:br/>
      </w:r>
      <w:r>
        <w:rPr>
          <w:rFonts w:hint="eastAsia"/>
        </w:rPr>
        <w:t>　　　　一、2024年中国通信交换设备制造所属行业不同规模企业数据分析</w:t>
      </w:r>
      <w:r>
        <w:rPr>
          <w:rFonts w:hint="eastAsia"/>
        </w:rPr>
        <w:br/>
      </w:r>
      <w:r>
        <w:rPr>
          <w:rFonts w:hint="eastAsia"/>
        </w:rPr>
        <w:t>　　　　……</w:t>
      </w:r>
      <w:r>
        <w:rPr>
          <w:rFonts w:hint="eastAsia"/>
        </w:rPr>
        <w:br/>
      </w:r>
      <w:r>
        <w:rPr>
          <w:rFonts w:hint="eastAsia"/>
        </w:rPr>
        <w:t>　　第三节 2019-2024年中国通信交换设备制造所属行业不同所有制企业数据分析</w:t>
      </w:r>
      <w:r>
        <w:rPr>
          <w:rFonts w:hint="eastAsia"/>
        </w:rPr>
        <w:br/>
      </w:r>
      <w:r>
        <w:rPr>
          <w:rFonts w:hint="eastAsia"/>
        </w:rPr>
        <w:t>　　　　一、2024年中国通信交换设备制造所属行业不同所有制企业数据分析</w:t>
      </w:r>
      <w:r>
        <w:rPr>
          <w:rFonts w:hint="eastAsia"/>
        </w:rPr>
        <w:br/>
      </w:r>
      <w:r>
        <w:rPr>
          <w:rFonts w:hint="eastAsia"/>
        </w:rPr>
        <w:t>　　　　……</w:t>
      </w:r>
      <w:r>
        <w:rPr>
          <w:rFonts w:hint="eastAsia"/>
        </w:rPr>
        <w:br/>
      </w:r>
      <w:r>
        <w:rPr>
          <w:rFonts w:hint="eastAsia"/>
        </w:rPr>
        <w:br/>
      </w:r>
      <w:r>
        <w:rPr>
          <w:rFonts w:hint="eastAsia"/>
        </w:rPr>
        <w:t>第十章 2024年中国通信交换机重点厂商关键性财务指标分析</w:t>
      </w:r>
      <w:r>
        <w:rPr>
          <w:rFonts w:hint="eastAsia"/>
        </w:rPr>
        <w:br/>
      </w:r>
      <w:r>
        <w:rPr>
          <w:rFonts w:hint="eastAsia"/>
        </w:rPr>
        <w:t>　　第一节 诺基亚首信通信有限公司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华为技术有限公司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南京爱立信熊猫通信有限公司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广东北电通信设备有限公司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青岛朗讯科技通讯企业有限公司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迈普（四川）通信技术有限公司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深圳市振华通信设备有限公司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深圳市中兴新通讯设备有限公司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上海西门子数字程控通信系统有限公司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西安大唐电信有限公司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第十一章 2024-2030年中国电信级交换机产业发展趋势分析</w:t>
      </w:r>
      <w:r>
        <w:rPr>
          <w:rFonts w:hint="eastAsia"/>
        </w:rPr>
        <w:br/>
      </w:r>
      <w:r>
        <w:rPr>
          <w:rFonts w:hint="eastAsia"/>
        </w:rPr>
        <w:t>　　第一节 2024-2030年中国电信级交换机产业趋势预测</w:t>
      </w:r>
      <w:r>
        <w:rPr>
          <w:rFonts w:hint="eastAsia"/>
        </w:rPr>
        <w:br/>
      </w:r>
      <w:r>
        <w:rPr>
          <w:rFonts w:hint="eastAsia"/>
        </w:rPr>
        <w:t>　　　　一、技术发展趋势</w:t>
      </w:r>
      <w:r>
        <w:rPr>
          <w:rFonts w:hint="eastAsia"/>
        </w:rPr>
        <w:br/>
      </w:r>
      <w:r>
        <w:rPr>
          <w:rFonts w:hint="eastAsia"/>
        </w:rPr>
        <w:t>　　　　二、市场竞争趋势预测</w:t>
      </w:r>
      <w:r>
        <w:rPr>
          <w:rFonts w:hint="eastAsia"/>
        </w:rPr>
        <w:br/>
      </w:r>
      <w:r>
        <w:rPr>
          <w:rFonts w:hint="eastAsia"/>
        </w:rPr>
        <w:t>　　　　三、通信交换设备制造行业预测分析</w:t>
      </w:r>
      <w:r>
        <w:rPr>
          <w:rFonts w:hint="eastAsia"/>
        </w:rPr>
        <w:br/>
      </w:r>
      <w:r>
        <w:rPr>
          <w:rFonts w:hint="eastAsia"/>
        </w:rPr>
        <w:t>　　第二节 2024-2030年中国电信级交换机产业市场预测分析</w:t>
      </w:r>
      <w:r>
        <w:rPr>
          <w:rFonts w:hint="eastAsia"/>
        </w:rPr>
        <w:br/>
      </w:r>
      <w:r>
        <w:rPr>
          <w:rFonts w:hint="eastAsia"/>
        </w:rPr>
        <w:t>　　　　一、交换机产量预测分析</w:t>
      </w:r>
      <w:r>
        <w:rPr>
          <w:rFonts w:hint="eastAsia"/>
        </w:rPr>
        <w:br/>
      </w:r>
      <w:r>
        <w:rPr>
          <w:rFonts w:hint="eastAsia"/>
        </w:rPr>
        <w:t>　　　　二、电信级交换机进出口预测分析</w:t>
      </w:r>
      <w:r>
        <w:rPr>
          <w:rFonts w:hint="eastAsia"/>
        </w:rPr>
        <w:br/>
      </w:r>
      <w:r>
        <w:rPr>
          <w:rFonts w:hint="eastAsia"/>
        </w:rPr>
        <w:t>　　　　三、电信级交换机需求预测分析</w:t>
      </w:r>
      <w:r>
        <w:rPr>
          <w:rFonts w:hint="eastAsia"/>
        </w:rPr>
        <w:br/>
      </w:r>
      <w:r>
        <w:rPr>
          <w:rFonts w:hint="eastAsia"/>
        </w:rPr>
        <w:t>　　第三节 2024-2030年中国电信级交换机产业盈利预测分析</w:t>
      </w:r>
      <w:r>
        <w:rPr>
          <w:rFonts w:hint="eastAsia"/>
        </w:rPr>
        <w:br/>
      </w:r>
      <w:r>
        <w:rPr>
          <w:rFonts w:hint="eastAsia"/>
        </w:rPr>
        <w:br/>
      </w:r>
      <w:r>
        <w:rPr>
          <w:rFonts w:hint="eastAsia"/>
        </w:rPr>
        <w:t>第十二章 2024-2030年电信级交换机产业投资战略研究</w:t>
      </w:r>
      <w:r>
        <w:rPr>
          <w:rFonts w:hint="eastAsia"/>
        </w:rPr>
        <w:br/>
      </w:r>
      <w:r>
        <w:rPr>
          <w:rFonts w:hint="eastAsia"/>
        </w:rPr>
        <w:t>　　第一节 2024-2030年电信级交换机企业投资环境分析</w:t>
      </w:r>
      <w:r>
        <w:rPr>
          <w:rFonts w:hint="eastAsia"/>
        </w:rPr>
        <w:br/>
      </w:r>
      <w:r>
        <w:rPr>
          <w:rFonts w:hint="eastAsia"/>
        </w:rPr>
        <w:t>　　第二节 2024-2030年电信级交换机产业投资机会分析</w:t>
      </w:r>
      <w:r>
        <w:rPr>
          <w:rFonts w:hint="eastAsia"/>
        </w:rPr>
        <w:br/>
      </w:r>
      <w:r>
        <w:rPr>
          <w:rFonts w:hint="eastAsia"/>
        </w:rPr>
        <w:t>　　　　一、企业投资潜力分析</w:t>
      </w:r>
      <w:r>
        <w:rPr>
          <w:rFonts w:hint="eastAsia"/>
        </w:rPr>
        <w:br/>
      </w:r>
      <w:r>
        <w:rPr>
          <w:rFonts w:hint="eastAsia"/>
        </w:rPr>
        <w:t>　　　　二、投资吸引力分析</w:t>
      </w:r>
      <w:r>
        <w:rPr>
          <w:rFonts w:hint="eastAsia"/>
        </w:rPr>
        <w:br/>
      </w:r>
      <w:r>
        <w:rPr>
          <w:rFonts w:hint="eastAsia"/>
        </w:rPr>
        <w:t>　　第三节 2024-2030年电信级交换机企业投资风险预警</w:t>
      </w:r>
      <w:r>
        <w:rPr>
          <w:rFonts w:hint="eastAsia"/>
        </w:rPr>
        <w:br/>
      </w:r>
      <w:r>
        <w:rPr>
          <w:rFonts w:hint="eastAsia"/>
        </w:rPr>
        <w:t>　　　　一、政策和体制风险</w:t>
      </w:r>
      <w:r>
        <w:rPr>
          <w:rFonts w:hint="eastAsia"/>
        </w:rPr>
        <w:br/>
      </w:r>
      <w:r>
        <w:rPr>
          <w:rFonts w:hint="eastAsia"/>
        </w:rPr>
        <w:t>　　　　二、宏观经济波动风险</w:t>
      </w:r>
      <w:r>
        <w:rPr>
          <w:rFonts w:hint="eastAsia"/>
        </w:rPr>
        <w:br/>
      </w:r>
      <w:r>
        <w:rPr>
          <w:rFonts w:hint="eastAsia"/>
        </w:rPr>
        <w:t>　　　　三、市场竞争风险</w:t>
      </w:r>
      <w:r>
        <w:rPr>
          <w:rFonts w:hint="eastAsia"/>
        </w:rPr>
        <w:br/>
      </w:r>
      <w:r>
        <w:rPr>
          <w:rFonts w:hint="eastAsia"/>
        </w:rPr>
        <w:t>　　　　四、技术风险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2024年固定资产投资（不含农户）同比增速（%）</w:t>
      </w:r>
      <w:r>
        <w:rPr>
          <w:rFonts w:hint="eastAsia"/>
        </w:rPr>
        <w:br/>
      </w:r>
      <w:r>
        <w:rPr>
          <w:rFonts w:hint="eastAsia"/>
        </w:rPr>
        <w:t>　　图表 2024年房地产开发投资同比增速（%）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7e8696db094a59" w:history="1">
        <w:r>
          <w:rPr>
            <w:rStyle w:val="Hyperlink"/>
          </w:rPr>
          <w:t>2024-2030年中国程控交换机行业发展研究分析与市场前景预测报告</w:t>
        </w:r>
      </w:hyperlink>
      <w:r>
        <w:rPr>
          <w:color w:val="C00000"/>
        </w:rPr>
        <w:t>》，报告编号：</w:t>
      </w:r>
      <w:r>
        <w:rPr>
          <w:rFonts w:hint="eastAsia"/>
          <w:color w:val="C00000"/>
        </w:rPr>
        <w:t>2231219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7e8696db094a59" w:history="1">
        <w:r>
          <w:rPr>
            <w:rStyle w:val="Hyperlink"/>
          </w:rPr>
          <w:t>https://www.20087.com/9/21/ChengKongJiaoHuanJiShiChangXuQiu.html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c0a5b0dd724518" w:history="1">
      <w:r>
        <w:rPr>
          <w:rStyle w:val="Hyperlink"/>
        </w:rPr>
        <w:t>2024-2030年中国程控交换机行业发展研究分析与市场前景预测报告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ChengKongJiaoHuanJiShiChangXuQiu.html" TargetMode="External" Id="Rab7e8696db094a59" /></Relationships>
</file>

<file path=word/_rels/header2.xml.rels>&#65279;<?xml version="1.0" encoding="utf-8"?><Relationships xmlns="http://schemas.openxmlformats.org/package/2006/relationships"><Relationship Type="http://schemas.openxmlformats.org/officeDocument/2006/relationships/hyperlink" Target="https://www.20087.com/9/21/ChengKongJiaoHuanJiShiChangXuQiu.html" TargetMode="External" Id="R3ec0a5b0dd7245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2024-03-24T08:32:00Z</dcterms:created>
  <dcterms:modified xsi:type="dcterms:W3CDTF">2024-03-24T09:32:00Z</dcterms:modified>
  <dc:subject>2024-2030年中国程控交换机行业发展研究分析与市场前景预测报告</dc:subject>
  <dc:title>2024-2030年中国程控交换机行业发展研究分析与市场前景预测报告</dc:title>
  <cp:keywords>2024-2030年中国程控交换机行业发展研究分析与市场前景预测报告</cp:keywords>
  <dc:description>2024-2030年中国程控交换机行业发展研究分析与市场前景预测报告</dc:description>
</cp:coreProperties>
</file>