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ce8a4ef5c4f8d" w:history="1">
              <w:r>
                <w:rPr>
                  <w:rStyle w:val="Hyperlink"/>
                </w:rPr>
                <w:t>中国箱式破碎机市场现状分析与前景趋势预测报告（2026-2032年）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ce8a4ef5c4f8d" w:history="1">
              <w:r>
                <w:rPr>
                  <w:rStyle w:val="Hyperlink"/>
                </w:rPr>
                <w:t>中国箱式破碎机市场现状分析与前景趋势预测报告（2026-2032年）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ce8a4ef5c4f8d" w:history="1">
                <w:r>
                  <w:rPr>
                    <w:rStyle w:val="Hyperlink"/>
                  </w:rPr>
                  <w:t>https://www.20087.com/9/31/XiangShiPoSuiJiShiChangQianJing.html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破碎机是中粗碎作业的关键设备，广泛应用于矿山、建材、固废处理及再生资源回收领域，适用于石灰石、煤矸石、建筑垃圾等中等硬度物料的破碎。箱式破碎机结构由箱体、转子、锤头及筛板组成，通过高速旋转锤头冲击物料实现破碎，强调高处理量、低过粉碎率及维护便捷性。在“无废城市”与砂石骨料需求增长驱动下，对高效节能、低噪音破碎机需求上升。然而，传统设备锤头磨损快，尤其处理高硅物料时寿命骤降；筛板堵塞导致粒度不均；同时，缺乏智能调控，难以适应来料波动，影响下游工艺稳定性。</w:t>
      </w:r>
      <w:r>
        <w:rPr>
          <w:rFonts w:hint="eastAsia"/>
        </w:rPr>
        <w:br/>
      </w:r>
      <w:r>
        <w:rPr>
          <w:rFonts w:hint="eastAsia"/>
        </w:rPr>
        <w:t>　　未来，箱式破碎机将向耐磨强化、智能调控与模块化设计方向突破。高铬铸铁复合锤头与陶瓷镶嵌技术将显著延长易损件寿命；液压调节排料口可动态控制出料粒度。在数字化矿山体系中，集成电流与振动传感器的智能破碎机可实现负载自适应调速，避免过载停机。绿色方面，隔音罩与粉尘收集系统将降低环境影响。长远看，箱式破碎机将从单一破碎设备进化为具备过程感知、资源高效与低环境负荷的智能矿物加工节点，在循环经济发展中支撑绿色砂石供应链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ce8a4ef5c4f8d" w:history="1">
        <w:r>
          <w:rPr>
            <w:rStyle w:val="Hyperlink"/>
          </w:rPr>
          <w:t>中国箱式破碎机市场现状分析与前景趋势预测报告（2026-2032年）</w:t>
        </w:r>
      </w:hyperlink>
      <w:r>
        <w:rPr>
          <w:rFonts w:hint="eastAsia"/>
        </w:rPr>
        <w:t>》基于国家统计局、相关行业协会等的详实数据，结合市场调研资料，对箱式破碎机行业进行系统分析。报告从箱式破碎机市场规模、技术路线、竞争格局等维度，客观呈现箱式破碎机行业发展现状，评估主要企业的市场表现。通过对箱式破碎机产业链各环节的梳理，分析行业面临的机遇与风险，并对箱式破碎机未来发展趋势做出合理预测。报告为箱式破碎机企业战略调整、投资决策和银行信贷评估提供了专业参考，有助于把握箱式破碎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箱式破碎机行业概述</w:t>
      </w:r>
      <w:r>
        <w:rPr>
          <w:rFonts w:hint="eastAsia"/>
        </w:rPr>
        <w:br/>
      </w:r>
      <w:r>
        <w:rPr>
          <w:rFonts w:hint="eastAsia"/>
        </w:rPr>
        <w:t>　　第一节 箱式破碎机定义与分类</w:t>
      </w:r>
      <w:r>
        <w:rPr>
          <w:rFonts w:hint="eastAsia"/>
        </w:rPr>
        <w:br/>
      </w:r>
      <w:r>
        <w:rPr>
          <w:rFonts w:hint="eastAsia"/>
        </w:rPr>
        <w:t>　　第二节 箱式破碎机应用领域</w:t>
      </w:r>
      <w:r>
        <w:rPr>
          <w:rFonts w:hint="eastAsia"/>
        </w:rPr>
        <w:br/>
      </w:r>
      <w:r>
        <w:rPr>
          <w:rFonts w:hint="eastAsia"/>
        </w:rPr>
        <w:t>　　第三节 箱式破碎机行业经济指标分析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一、箱式破碎机行业赢利性评估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二、箱式破碎机行业成长速度分析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三、箱式破碎机附加值提升空间探讨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四、箱式破碎机行业进入壁垒分析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五、箱式破碎机行业风险性评估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六、箱式破碎机行业周期性分析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七、箱式破碎机行业竞争程度指标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八、箱式破碎机行业成熟度综合分析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箱式破碎机产业链及经营模式分析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三、箱式破碎机销售模式与渠道策略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全球箱式破碎机市场发展分析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2025-2026年全球箱式破碎机行业发展分析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一、全球箱式破碎机行业市场规模与趋势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二、全球箱式破碎机行业发展特点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三、全球箱式破碎机行业竞争格局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主要国家与地区箱式破碎机市场分析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2026-2032年全球箱式破碎机行业发展趋势与前景预测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一、箱式破碎机行业发展趋势</w:t>
      </w:r>
      <w:r>
        <w:rPr>
          <w:rFonts w:hint="eastAsia"/>
        </w:rPr>
        <w:br/>
      </w:r>
      <w:r>
        <w:rPr>
          <w:rFonts w:hint="eastAsia"/>
        </w:rPr>
        <w:t>　　　　二、箱式破碎机行业发展潜力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2025-2026年箱式破碎机产能与投资动态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一、国内箱式破碎机产能现状与利用效率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二、箱式破碎机产能扩张与投资动态分析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2026-2032年箱式破碎机行业产量统计与趋势预测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一、2020-2025年箱式破碎机行业产量与增长趋势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1、2020-2025年箱式破碎机产量及增长趋势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2、2020-2025年箱式破碎机细分产品产量及份额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二、箱式破碎机产量影响因素分析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三、2026-2032年箱式破碎机产量预测</w:t>
      </w:r>
      <w:r>
        <w:rPr>
          <w:rFonts w:hint="eastAsia"/>
        </w:rPr>
        <w:br/>
      </w:r>
      <w:r>
        <w:rPr>
          <w:rFonts w:hint="eastAsia"/>
        </w:rPr>
        <w:t>　　第三节 2026-2032年箱式破碎机市场需求与销售分析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一、2025-2026年箱式破碎机行业需求现状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二、箱式破碎机客户群体与需求特点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三、2020-2025年箱式破碎机行业销售规模分析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四、2026-2032年箱式破碎机市场增长潜力与规模预测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2025-2026年箱式破碎机行业技术发展现状及趋势分析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国内外箱式破碎机行业技术差距分析及差距形成的主要原因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箱式破碎机行业技术发展方向、趋势预测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一、2025-2026年箱式破碎机主要细分产品市场现状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一、2020-2025年箱式破碎机市场价格走势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箱式破碎机定价策略与方法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2026-2032年箱式破碎机价格竞争态势与趋势预测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2025-2026年重点区域箱式破碎机市场发展概况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二、2020-2025年箱式破碎机市场需求规模情况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三、2026-2032年箱式破碎机行业发展潜力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箱式破碎机行业进口规模与来源分析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一、2020-2025年箱式破碎机进口规模分析</w:t>
      </w:r>
      <w:r>
        <w:rPr>
          <w:rFonts w:hint="eastAsia"/>
        </w:rPr>
        <w:br/>
      </w:r>
      <w:r>
        <w:rPr>
          <w:rFonts w:hint="eastAsia"/>
        </w:rPr>
        <w:t>　　　　二、箱式破碎机主要进口来源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箱式破碎机行业出口规模与目的地分析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一、2020-2025年箱式破碎机出口规模分析</w:t>
      </w:r>
      <w:r>
        <w:rPr>
          <w:rFonts w:hint="eastAsia"/>
        </w:rPr>
        <w:br/>
      </w:r>
      <w:r>
        <w:rPr>
          <w:rFonts w:hint="eastAsia"/>
        </w:rPr>
        <w:t>　　　　二、箱式破碎机主要出口目的地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2020-2025年中国箱式破碎机总体规模与财务指标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中国箱式破碎机行业总体规模分析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一、箱式破碎机企业数量与结构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二、箱式破碎机从业人员规模</w:t>
      </w:r>
      <w:r>
        <w:rPr>
          <w:rFonts w:hint="eastAsia"/>
        </w:rPr>
        <w:br/>
      </w:r>
      <w:r>
        <w:rPr>
          <w:rFonts w:hint="eastAsia"/>
        </w:rPr>
        <w:t>　　　　三、箱式破碎机行业资产状况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中国箱式破碎机行业财务指标总体分析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箱式破碎机行业重点企业经营状况分析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箱式破碎机重点企业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箱式破碎机领先企业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箱式破碎机标杆企业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箱式破碎机代表企业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箱式破碎机龙头企业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箱式破碎机重点企业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箱式破碎机行业竞争格局总览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2025-2026年箱式破碎机行业竞争力分析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一、箱式破碎机供应商议价能力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四、箱式破碎机替代品威胁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2020-2025年箱式破碎机行业企业并购活动分析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2025-2026年箱式破碎机行业会展与招投标活动分析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2026年中国箱式破碎机企业发展策略分析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箱式破碎机市场策略分析</w:t>
      </w:r>
      <w:r>
        <w:rPr>
          <w:rFonts w:hint="eastAsia"/>
        </w:rPr>
        <w:br/>
      </w:r>
      <w:r>
        <w:rPr>
          <w:rFonts w:hint="eastAsia"/>
        </w:rPr>
        <w:t>　　　　一、箱式破碎机市场定位与拓展策略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二、箱式破碎机市场细分与目标客户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箱式破碎机销售策略分析</w:t>
      </w:r>
      <w:r>
        <w:rPr>
          <w:rFonts w:hint="eastAsia"/>
        </w:rPr>
        <w:br/>
      </w:r>
      <w:r>
        <w:rPr>
          <w:rFonts w:hint="eastAsia"/>
        </w:rPr>
        <w:t>　　　　一、箱式破碎机销售渠道与网络建设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提高箱式破碎机企业竞争力建议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一、箱式破碎机技术创新与管理优化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箱式破碎机品牌战略思考</w:t>
      </w:r>
      <w:r>
        <w:rPr>
          <w:rFonts w:hint="eastAsia"/>
        </w:rPr>
        <w:br/>
      </w:r>
      <w:r>
        <w:rPr>
          <w:rFonts w:hint="eastAsia"/>
        </w:rPr>
        <w:t>　　　　一、箱式破碎机品牌建设与维护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二、箱式破碎机品牌影响力与市场竞争力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箱式破碎机行业SWOT分析</w:t>
      </w:r>
      <w:r>
        <w:rPr>
          <w:rFonts w:hint="eastAsia"/>
        </w:rPr>
        <w:br/>
      </w:r>
      <w:r>
        <w:rPr>
          <w:rFonts w:hint="eastAsia"/>
        </w:rPr>
        <w:t>　　　　一、箱式破碎机行业优势分析</w:t>
      </w:r>
      <w:r>
        <w:rPr>
          <w:rFonts w:hint="eastAsia"/>
        </w:rPr>
        <w:br/>
      </w:r>
      <w:r>
        <w:rPr>
          <w:rFonts w:hint="eastAsia"/>
        </w:rPr>
        <w:t>　　　　二、箱式破碎机行业劣势分析</w:t>
      </w:r>
      <w:r>
        <w:rPr>
          <w:rFonts w:hint="eastAsia"/>
        </w:rPr>
        <w:br/>
      </w:r>
      <w:r>
        <w:rPr>
          <w:rFonts w:hint="eastAsia"/>
        </w:rPr>
        <w:t>　　　　三、箱式破碎机市场机会探索</w:t>
      </w:r>
      <w:r>
        <w:rPr>
          <w:rFonts w:hint="eastAsia"/>
        </w:rPr>
        <w:br/>
      </w:r>
      <w:r>
        <w:rPr>
          <w:rFonts w:hint="eastAsia"/>
        </w:rPr>
        <w:t>　　　　四、箱式破碎机市场威胁评估</w:t>
      </w:r>
      <w:r>
        <w:rPr>
          <w:rFonts w:hint="eastAsia"/>
        </w:rPr>
        <w:br/>
      </w:r>
      <w:r>
        <w:rPr>
          <w:rFonts w:hint="eastAsia"/>
        </w:rPr>
        <w:t>　　第二节 箱式破碎机行业风险及对策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2026-2032年中国箱式破碎机行业前景与发展趋势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箱式破碎机行业发展环境分析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2026-2032年箱式破碎机行业发展趋势与方向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一、箱式破碎机行业发展方向预测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二、箱式破碎机发展趋势分析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2026-2032年箱式破碎机行业发展潜力与机遇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一、箱式破碎机市场发展潜力评估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二、箱式破碎机新兴市场与机遇探索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中^智^林^箱式破碎机行业发展建议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箱式破碎机行业历程</w:t>
      </w:r>
      <w:r>
        <w:rPr>
          <w:rFonts w:hint="eastAsia"/>
        </w:rPr>
        <w:br/>
      </w:r>
      <w:r>
        <w:rPr>
          <w:rFonts w:hint="eastAsia"/>
        </w:rPr>
        <w:t>　　图表 箱式破碎机行业生命周期</w:t>
      </w:r>
      <w:r>
        <w:rPr>
          <w:rFonts w:hint="eastAsia"/>
        </w:rPr>
        <w:br/>
      </w:r>
      <w:r>
        <w:rPr>
          <w:rFonts w:hint="eastAsia"/>
        </w:rPr>
        <w:t>　　图表 箱式破碎机行业产业链分析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2020-2025年中国箱式破碎机进口金额分析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2020-2025年中国箱式破碎机出口数量分析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2020-2025年中国箱式破碎机出口金额分析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2025年中国箱式破碎机进口国家及地区分析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2025年中国箱式破碎机出口国家及地区分析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箱式破碎机企业信息</w:t>
      </w:r>
      <w:r>
        <w:rPr>
          <w:rFonts w:hint="eastAsia"/>
        </w:rPr>
        <w:br/>
      </w:r>
      <w:r>
        <w:rPr>
          <w:rFonts w:hint="eastAsia"/>
        </w:rPr>
        <w:t>　　图表 箱式破碎机企业经营情况分析</w:t>
      </w:r>
      <w:r>
        <w:rPr>
          <w:rFonts w:hint="eastAsia"/>
        </w:rPr>
        <w:br/>
      </w:r>
      <w:r>
        <w:rPr>
          <w:rFonts w:hint="eastAsia"/>
        </w:rPr>
        <w:t>　　图表 箱式破碎机重点企业（三）主要经济指标情况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2026-2032年中国箱式破碎机行业产能预测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2026-2032年中国箱式破碎机行业产量预测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2026-2032年中国箱式破碎机行业供需平衡预测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ce8a4ef5c4f8d" w:history="1">
        <w:r>
          <w:rPr>
            <w:rStyle w:val="Hyperlink"/>
          </w:rPr>
          <w:t>中国箱式破碎机市场现状分析与前景趋势预测报告（2026-2032年）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ce8a4ef5c4f8d" w:history="1">
        <w:r>
          <w:rPr>
            <w:rStyle w:val="Hyperlink"/>
          </w:rPr>
          <w:t>https://www.20087.com/9/31/XiangShiPoSuiJiShiChangQianJing.html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热点：一体式移动搅拌机、箱式破碎机工作原理、锥形破碎机、箱式破碎机换锤视频、200目超细粉碎机、箱式破碎机工作视频、69破碎机每小时产量多少、箱式破碎机参数、1500x2000鄂破机参数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cb60de5e4037" w:history="1">
      <w:r>
        <w:rPr>
          <w:rStyle w:val="Hyperlink"/>
        </w:rPr>
        <w:t>中国箱式破碎机市场现状分析与前景趋势预测报告（2026-2032年）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angShiPoSuiJiShiChangQianJing.html" TargetMode="External" Id="R752ce8a4ef5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angShiPoSuiJiShiChangQianJing.html" TargetMode="External" Id="R2054cb60de5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2026-02-04T23:41:26Z</dcterms:created>
  <dcterms:modified xsi:type="dcterms:W3CDTF">2026-02-05T00:41:26Z</dcterms:modified>
  <dc:subject>中国箱式破碎机市场现状分析与前景趋势预测报告（2026-2032年）</dc:subject>
  <dc:title>中国箱式破碎机市场现状分析与前景趋势预测报告（2026-2032年）</dc:title>
  <cp:keywords>中国箱式破碎机市场现状分析与前景趋势预测报告（2026-2032年）</cp:keywords>
  <dc:description>中国箱式破碎机市场现状分析与前景趋势预测报告（2026-2032年）</dc:description>
</cp:coreProperties>
</file>