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4779394e94395" w:history="1">
              <w:r>
                <w:rPr>
                  <w:rStyle w:val="Hyperlink"/>
                </w:rPr>
                <w:t>2025-2031年中国线性驱动器市场全面调研与发展趋势报告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4779394e94395" w:history="1">
              <w:r>
                <w:rPr>
                  <w:rStyle w:val="Hyperlink"/>
                </w:rPr>
                <w:t>2025-2031年中国线性驱动器市场全面调研与发展趋势报告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4779394e94395" w:history="1">
                <w:r>
                  <w:rPr>
                    <w:rStyle w:val="Hyperlink"/>
                  </w:rPr>
                  <w:t>https://www.20087.com/9/21/XianXingQuDongQiDeFaZhanQuShi.html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驱动器是一种将旋转运动转化为直线运动的装置，广泛应用于工业自动化、医疗设备、智能家居等领域。近年来，随着工业4.0和智能制造的发展，线性驱动器市场需求持续增长。中国线性驱动行业正处于快速发展阶段，其中以浙江捷昌线性驱动科技股份有限公司为代表的领军企业表现突出。2022年，中国线性驱动器行业需求量约为480.07万套，均价约为1361元/套。随着技术的进步和应用场景的拓展，线性驱动器的性能不断提升，同时产品类型也更加丰富多样，以满足不同行业的需求。</w:t>
      </w:r>
      <w:r>
        <w:rPr>
          <w:rFonts w:hint="eastAsia"/>
        </w:rPr>
        <w:br/>
      </w:r>
      <w:r>
        <w:rPr>
          <w:rFonts w:hint="eastAsia"/>
        </w:rPr>
        <w:t>　　未来，线性驱动器行业的发展将更加注重技术创新和应用领域的扩展。一方面，随着工业自动化水平的提高，线性驱动器将向着更高的精度、更快的速度以及更强的负载能力方向发展，以适应更加复杂多变的工作环境。另一方面，随着智能家居市场的兴起，线性驱动器在这一领域的应用将更加广泛，例如在智能家具、智能门窗等方面，将有更多的创新产品出现。此外，随着环保要求的提高，线性驱动器还将更加注重能效比和噪音控制，以满足绿色制造的需求。</w:t>
      </w:r>
      <w:r>
        <w:rPr>
          <w:rFonts w:hint="eastAsia"/>
        </w:rPr>
        <w:br/>
      </w:r>
      <w:r>
        <w:rPr>
          <w:rFonts w:hint="eastAsia"/>
        </w:rPr>
        <w:t>　　《</w:t>
      </w:r>
      <w:hyperlink r:id="R4184779394e94395" w:history="1">
        <w:r>
          <w:rPr>
            <w:rStyle w:val="Hyperlink"/>
          </w:rPr>
          <w:t>2025-2031年中国线性驱动器市场全面调研与发展趋势报告</w:t>
        </w:r>
      </w:hyperlink>
      <w:r>
        <w:rPr>
          <w:rFonts w:hint="eastAsia"/>
        </w:rPr>
        <w:t>》通过详实的数据分析，全面解析了线性驱动器行业的市场规模、需求动态及价格趋势，深入探讨了线性驱动器产业链上下游的协同关系与竞争格局变化。报告对线性驱动器细分市场进行精准划分，结合重点企业研究，揭示了品牌影响力与市场集中度的现状，为行业参与者提供了清晰的竞争态势洞察。同时，报告结合宏观经济环境、技术发展路径及消费者需求演变，科学预测了线性驱动器行业的未来发展方向，并针对潜在风险提出了切实可行的应对策略。报告为线性驱动器企业与投资者提供了全面的市场分析与决策支持，助力把握行业机遇，优化战略布局，推动可持续发展。</w:t>
      </w:r>
      <w:r>
        <w:rPr>
          <w:rFonts w:hint="eastAsia"/>
        </w:rPr>
        <w:br/>
      </w:r>
      <w:r>
        <w:rPr>
          <w:rFonts w:hint="eastAsia"/>
        </w:rPr>
        <w:br/>
      </w:r>
      <w:r>
        <w:rPr>
          <w:rFonts w:hint="eastAsia"/>
        </w:rPr>
        <w:t>第一章 我国线性驱动器概述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国外线性驱动器市场发展概况</w:t>
      </w:r>
      <w:r>
        <w:rPr>
          <w:rFonts w:hint="eastAsia"/>
        </w:rPr>
        <w:br/>
      </w:r>
      <w:r>
        <w:rPr>
          <w:rFonts w:hint="eastAsia"/>
        </w:rPr>
        <w:t>　　第一节 全球线性驱动器市场分析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我国线性驱动器环境分析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我国线性驱动器技术发展分析</w:t>
      </w:r>
      <w:r>
        <w:rPr>
          <w:rFonts w:hint="eastAsia"/>
        </w:rPr>
        <w:br/>
      </w:r>
      <w:r>
        <w:rPr>
          <w:rFonts w:hint="eastAsia"/>
        </w:rPr>
        <w:t>　　第一节 当前我国线性驱动器技术发展现况分析</w:t>
      </w:r>
      <w:r>
        <w:rPr>
          <w:rFonts w:hint="eastAsia"/>
        </w:rPr>
        <w:br/>
      </w:r>
      <w:r>
        <w:rPr>
          <w:rFonts w:hint="eastAsia"/>
        </w:rPr>
        <w:t>　　第二节 我国线性驱动器技术成熟度分析</w:t>
      </w:r>
      <w:r>
        <w:rPr>
          <w:rFonts w:hint="eastAsia"/>
        </w:rPr>
        <w:br/>
      </w:r>
      <w:r>
        <w:rPr>
          <w:rFonts w:hint="eastAsia"/>
        </w:rPr>
        <w:t>　　第三节 中外线性驱动器技术差距及其主要因素分析</w:t>
      </w:r>
      <w:r>
        <w:rPr>
          <w:rFonts w:hint="eastAsia"/>
        </w:rPr>
        <w:br/>
      </w:r>
      <w:r>
        <w:rPr>
          <w:rFonts w:hint="eastAsia"/>
        </w:rPr>
        <w:t>　　第四节 提高我国线性驱动器技术的策略</w:t>
      </w:r>
      <w:r>
        <w:rPr>
          <w:rFonts w:hint="eastAsia"/>
        </w:rPr>
        <w:br/>
      </w:r>
      <w:r>
        <w:rPr>
          <w:rFonts w:hint="eastAsia"/>
        </w:rPr>
        <w:br/>
      </w:r>
      <w:r>
        <w:rPr>
          <w:rFonts w:hint="eastAsia"/>
        </w:rPr>
        <w:t>第五章 线性驱动器市场特性分析</w:t>
      </w:r>
      <w:r>
        <w:rPr>
          <w:rFonts w:hint="eastAsia"/>
        </w:rPr>
        <w:br/>
      </w:r>
      <w:r>
        <w:rPr>
          <w:rFonts w:hint="eastAsia"/>
        </w:rPr>
        <w:t>　　第一节 集中度线性驱动器及预测</w:t>
      </w:r>
      <w:r>
        <w:rPr>
          <w:rFonts w:hint="eastAsia"/>
        </w:rPr>
        <w:br/>
      </w:r>
      <w:r>
        <w:rPr>
          <w:rFonts w:hint="eastAsia"/>
        </w:rPr>
        <w:t>　　第二节 SWOT线性驱动器及预测</w:t>
      </w:r>
      <w:r>
        <w:rPr>
          <w:rFonts w:hint="eastAsia"/>
        </w:rPr>
        <w:br/>
      </w:r>
      <w:r>
        <w:rPr>
          <w:rFonts w:hint="eastAsia"/>
        </w:rPr>
        <w:t>　　　　一、线性驱动器优势</w:t>
      </w:r>
      <w:r>
        <w:rPr>
          <w:rFonts w:hint="eastAsia"/>
        </w:rPr>
        <w:br/>
      </w:r>
      <w:r>
        <w:rPr>
          <w:rFonts w:hint="eastAsia"/>
        </w:rPr>
        <w:t>　　　　二、线性驱动器劣势</w:t>
      </w:r>
      <w:r>
        <w:rPr>
          <w:rFonts w:hint="eastAsia"/>
        </w:rPr>
        <w:br/>
      </w:r>
      <w:r>
        <w:rPr>
          <w:rFonts w:hint="eastAsia"/>
        </w:rPr>
        <w:t>　　　　三、线性驱动器机会</w:t>
      </w:r>
      <w:r>
        <w:rPr>
          <w:rFonts w:hint="eastAsia"/>
        </w:rPr>
        <w:br/>
      </w:r>
      <w:r>
        <w:rPr>
          <w:rFonts w:hint="eastAsia"/>
        </w:rPr>
        <w:t>　　　　四、线性驱动器风险</w:t>
      </w:r>
      <w:r>
        <w:rPr>
          <w:rFonts w:hint="eastAsia"/>
        </w:rPr>
        <w:br/>
      </w:r>
      <w:r>
        <w:rPr>
          <w:rFonts w:hint="eastAsia"/>
        </w:rPr>
        <w:t>　　第三节 进入退出状况线性驱动器及预测</w:t>
      </w:r>
      <w:r>
        <w:rPr>
          <w:rFonts w:hint="eastAsia"/>
        </w:rPr>
        <w:br/>
      </w:r>
      <w:r>
        <w:rPr>
          <w:rFonts w:hint="eastAsia"/>
        </w:rPr>
        <w:br/>
      </w:r>
      <w:r>
        <w:rPr>
          <w:rFonts w:hint="eastAsia"/>
        </w:rPr>
        <w:t>第六章 我国线性驱动器发展现状</w:t>
      </w:r>
      <w:r>
        <w:rPr>
          <w:rFonts w:hint="eastAsia"/>
        </w:rPr>
        <w:br/>
      </w:r>
      <w:r>
        <w:rPr>
          <w:rFonts w:hint="eastAsia"/>
        </w:rPr>
        <w:t>　　第一节 我国线性驱动器市场现状分析及预测</w:t>
      </w:r>
      <w:r>
        <w:rPr>
          <w:rFonts w:hint="eastAsia"/>
        </w:rPr>
        <w:br/>
      </w:r>
      <w:r>
        <w:rPr>
          <w:rFonts w:hint="eastAsia"/>
        </w:rPr>
        <w:t>　　第二节 我国线性驱动器产量分析及预测</w:t>
      </w:r>
      <w:r>
        <w:rPr>
          <w:rFonts w:hint="eastAsia"/>
        </w:rPr>
        <w:br/>
      </w:r>
      <w:r>
        <w:rPr>
          <w:rFonts w:hint="eastAsia"/>
        </w:rPr>
        <w:t>　　第三节 我国线性驱动器市场需求分析及预测</w:t>
      </w:r>
      <w:r>
        <w:rPr>
          <w:rFonts w:hint="eastAsia"/>
        </w:rPr>
        <w:br/>
      </w:r>
      <w:r>
        <w:rPr>
          <w:rFonts w:hint="eastAsia"/>
        </w:rPr>
        <w:t>　　　　一、医疗康护领域</w:t>
      </w:r>
      <w:r>
        <w:rPr>
          <w:rFonts w:hint="eastAsia"/>
        </w:rPr>
        <w:br/>
      </w:r>
      <w:r>
        <w:rPr>
          <w:rFonts w:hint="eastAsia"/>
        </w:rPr>
        <w:t>　　　　二、智慧办公领域</w:t>
      </w:r>
      <w:r>
        <w:rPr>
          <w:rFonts w:hint="eastAsia"/>
        </w:rPr>
        <w:br/>
      </w:r>
      <w:r>
        <w:rPr>
          <w:rFonts w:hint="eastAsia"/>
        </w:rPr>
        <w:t>　　　　三、智能家居领域</w:t>
      </w:r>
      <w:r>
        <w:rPr>
          <w:rFonts w:hint="eastAsia"/>
        </w:rPr>
        <w:br/>
      </w:r>
      <w:r>
        <w:rPr>
          <w:rFonts w:hint="eastAsia"/>
        </w:rPr>
        <w:t>　　第四节 我国线性驱动器价格趋势分析</w:t>
      </w:r>
      <w:r>
        <w:rPr>
          <w:rFonts w:hint="eastAsia"/>
        </w:rPr>
        <w:br/>
      </w:r>
      <w:r>
        <w:rPr>
          <w:rFonts w:hint="eastAsia"/>
        </w:rPr>
        <w:br/>
      </w:r>
      <w:r>
        <w:rPr>
          <w:rFonts w:hint="eastAsia"/>
        </w:rPr>
        <w:t>第七章 2020-2025年我国线性驱动器行业经济运行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2020-2025年我国线性驱动器进出口分析</w:t>
      </w:r>
      <w:r>
        <w:rPr>
          <w:rFonts w:hint="eastAsia"/>
        </w:rPr>
        <w:br/>
      </w:r>
      <w:r>
        <w:rPr>
          <w:rFonts w:hint="eastAsia"/>
        </w:rPr>
        <w:t>　　第一节 2025年线性驱动器进出口特点</w:t>
      </w:r>
      <w:r>
        <w:rPr>
          <w:rFonts w:hint="eastAsia"/>
        </w:rPr>
        <w:br/>
      </w:r>
      <w:r>
        <w:rPr>
          <w:rFonts w:hint="eastAsia"/>
        </w:rPr>
        <w:t>　　第二节 线性驱动器进口分析</w:t>
      </w:r>
      <w:r>
        <w:rPr>
          <w:rFonts w:hint="eastAsia"/>
        </w:rPr>
        <w:br/>
      </w:r>
      <w:r>
        <w:rPr>
          <w:rFonts w:hint="eastAsia"/>
        </w:rPr>
        <w:t>　　第三节 线性驱动器出口分析</w:t>
      </w:r>
      <w:r>
        <w:rPr>
          <w:rFonts w:hint="eastAsia"/>
        </w:rPr>
        <w:br/>
      </w:r>
      <w:r>
        <w:rPr>
          <w:rFonts w:hint="eastAsia"/>
        </w:rPr>
        <w:br/>
      </w:r>
      <w:r>
        <w:rPr>
          <w:rFonts w:hint="eastAsia"/>
        </w:rPr>
        <w:t>第九章 2020-2025年主要线性驱动器企业及竞争格局</w:t>
      </w:r>
      <w:r>
        <w:rPr>
          <w:rFonts w:hint="eastAsia"/>
        </w:rPr>
        <w:br/>
      </w:r>
      <w:r>
        <w:rPr>
          <w:rFonts w:hint="eastAsia"/>
        </w:rPr>
        <w:t>　　第一节 浙江捷昌线性驱动科技股份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四、线性驱动器产品分析</w:t>
      </w:r>
      <w:r>
        <w:rPr>
          <w:rFonts w:hint="eastAsia"/>
        </w:rPr>
        <w:br/>
      </w:r>
      <w:r>
        <w:rPr>
          <w:rFonts w:hint="eastAsia"/>
        </w:rPr>
        <w:t>　　第二节 浙江新益控制系统有限公司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四、线性驱动器产品分析</w:t>
      </w:r>
      <w:r>
        <w:rPr>
          <w:rFonts w:hint="eastAsia"/>
        </w:rPr>
        <w:br/>
      </w:r>
      <w:r>
        <w:rPr>
          <w:rFonts w:hint="eastAsia"/>
        </w:rPr>
        <w:t>　　第三节 常州市凯迪电器股份有限公司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四、线性驱动器产品分析</w:t>
      </w:r>
      <w:r>
        <w:rPr>
          <w:rFonts w:hint="eastAsia"/>
        </w:rPr>
        <w:br/>
      </w:r>
      <w:r>
        <w:rPr>
          <w:rFonts w:hint="eastAsia"/>
        </w:rPr>
        <w:t>　　第四节 青岛豪江电器有限公司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四、线性驱动器产品分析</w:t>
      </w:r>
      <w:r>
        <w:rPr>
          <w:rFonts w:hint="eastAsia"/>
        </w:rPr>
        <w:br/>
      </w:r>
      <w:r>
        <w:rPr>
          <w:rFonts w:hint="eastAsia"/>
        </w:rPr>
        <w:t>　　第五节 嘉兴礼海电气科技有限公司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四、线性驱动器产品分析</w:t>
      </w:r>
      <w:r>
        <w:rPr>
          <w:rFonts w:hint="eastAsia"/>
        </w:rPr>
        <w:br/>
      </w:r>
      <w:r>
        <w:rPr>
          <w:rFonts w:hint="eastAsia"/>
        </w:rPr>
        <w:br/>
      </w:r>
      <w:r>
        <w:rPr>
          <w:rFonts w:hint="eastAsia"/>
        </w:rPr>
        <w:t>第十章 2025-2031年线性驱动器投资建议</w:t>
      </w:r>
      <w:r>
        <w:rPr>
          <w:rFonts w:hint="eastAsia"/>
        </w:rPr>
        <w:br/>
      </w:r>
      <w:r>
        <w:rPr>
          <w:rFonts w:hint="eastAsia"/>
        </w:rPr>
        <w:t>　　第一节 线性驱动器投资环境分析</w:t>
      </w:r>
      <w:r>
        <w:rPr>
          <w:rFonts w:hint="eastAsia"/>
        </w:rPr>
        <w:br/>
      </w:r>
      <w:r>
        <w:rPr>
          <w:rFonts w:hint="eastAsia"/>
        </w:rPr>
        <w:t>　　第二节 线性驱动器投资进入壁垒分析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线性驱动器投资建议</w:t>
      </w:r>
      <w:r>
        <w:rPr>
          <w:rFonts w:hint="eastAsia"/>
        </w:rPr>
        <w:br/>
      </w:r>
      <w:r>
        <w:rPr>
          <w:rFonts w:hint="eastAsia"/>
        </w:rPr>
        <w:br/>
      </w:r>
      <w:r>
        <w:rPr>
          <w:rFonts w:hint="eastAsia"/>
        </w:rPr>
        <w:t>第十一章 2025-2031年我国线性驱动器未来发展预测及投资前景分析</w:t>
      </w:r>
      <w:r>
        <w:rPr>
          <w:rFonts w:hint="eastAsia"/>
        </w:rPr>
        <w:br/>
      </w:r>
      <w:r>
        <w:rPr>
          <w:rFonts w:hint="eastAsia"/>
        </w:rPr>
        <w:t>　　第一节 未来线性驱动器行业发展趋势分析</w:t>
      </w:r>
      <w:r>
        <w:rPr>
          <w:rFonts w:hint="eastAsia"/>
        </w:rPr>
        <w:br/>
      </w:r>
      <w:r>
        <w:rPr>
          <w:rFonts w:hint="eastAsia"/>
        </w:rPr>
        <w:t>　　　　一、未来线性驱动器行业发展分析</w:t>
      </w:r>
      <w:r>
        <w:rPr>
          <w:rFonts w:hint="eastAsia"/>
        </w:rPr>
        <w:br/>
      </w:r>
      <w:r>
        <w:rPr>
          <w:rFonts w:hint="eastAsia"/>
        </w:rPr>
        <w:t>　　　　二、未来线性驱动器行业技术开发方向</w:t>
      </w:r>
      <w:r>
        <w:rPr>
          <w:rFonts w:hint="eastAsia"/>
        </w:rPr>
        <w:br/>
      </w:r>
      <w:r>
        <w:rPr>
          <w:rFonts w:hint="eastAsia"/>
        </w:rPr>
        <w:t>　　第二节 线性驱动器行业相关趋势预测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2025-2031年业内专家对我国线性驱动器投资的建议及观点</w:t>
      </w:r>
      <w:r>
        <w:rPr>
          <w:rFonts w:hint="eastAsia"/>
        </w:rPr>
        <w:br/>
      </w:r>
      <w:r>
        <w:rPr>
          <w:rFonts w:hint="eastAsia"/>
        </w:rPr>
        <w:t>　　第一节 线性驱动器行业投资机遇</w:t>
      </w:r>
      <w:r>
        <w:rPr>
          <w:rFonts w:hint="eastAsia"/>
        </w:rPr>
        <w:br/>
      </w:r>
      <w:r>
        <w:rPr>
          <w:rFonts w:hint="eastAsia"/>
        </w:rPr>
        <w:t>　　第二节 线性驱动器行业投资风险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4779394e94395" w:history="1">
        <w:r>
          <w:rPr>
            <w:rStyle w:val="Hyperlink"/>
          </w:rPr>
          <w:t>2025-2031年中国线性驱动器市场全面调研与发展趋势报告</w:t>
        </w:r>
      </w:hyperlink>
      <w:r>
        <w:rPr>
          <w:color w:val="C00000"/>
        </w:rPr>
        <w:t>》，报告编号：</w:t>
      </w:r>
      <w:r>
        <w:rPr>
          <w:rFonts w:hint="eastAsia"/>
          <w:color w:val="C00000"/>
        </w:rPr>
        <w:t>2580219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4779394e94395" w:history="1">
        <w:r>
          <w:rPr>
            <w:rStyle w:val="Hyperlink"/>
          </w:rPr>
          <w:t>https://www.20087.com/9/21/XianXingQuDongQiDeFaZhanQuShi.html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热点：伺服驱动器原理、线性驱动器工作原理、线性驱动产品包括哪些、线性驱动器输出与集电极开路输出、线性马达怎么驱动、线性驱动器与线性关节、线驱动器、线性驱动器厂家、低压差线性恒流驱动器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19d2850b54449" w:history="1">
      <w:r>
        <w:rPr>
          <w:rStyle w:val="Hyperlink"/>
        </w:rPr>
        <w:t>2025-2031年中国线性驱动器市场全面调研与发展趋势报告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XianXingQuDongQiDeFaZhanQuShi.html" TargetMode="External" Id="R4184779394e94395" /></Relationships>
</file>

<file path=word/_rels/header2.xml.rels>&#65279;<?xml version="1.0" encoding="utf-8"?><Relationships xmlns="http://schemas.openxmlformats.org/package/2006/relationships"><Relationship Type="http://schemas.openxmlformats.org/officeDocument/2006/relationships/hyperlink" Target="https://www.20087.com/9/21/XianXingQuDongQiDeFaZhanQuShi.html" TargetMode="External" Id="Rac719d2850b5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2025-05-01T01:43:00Z</dcterms:created>
  <dcterms:modified xsi:type="dcterms:W3CDTF">2025-05-01T02:43:00Z</dcterms:modified>
  <dc:subject>2025-2031年中国线性驱动器市场全面调研与发展趋势报告</dc:subject>
  <dc:title>2025-2031年中国线性驱动器市场全面调研与发展趋势报告</dc:title>
  <cp:keywords>2025-2031年中国线性驱动器市场全面调研与发展趋势报告</cp:keywords>
  <dc:description>2025-2031年中国线性驱动器市场全面调研与发展趋势报告</dc:description>
</cp:coreProperties>
</file>