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480a72944272" w:history="1">
              <w:r>
                <w:rPr>
                  <w:rStyle w:val="Hyperlink"/>
                </w:rPr>
                <w:t>中国美容仪器电商市场现状深度调研与发展趋势报告（2023-2029年）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480a72944272" w:history="1">
              <w:r>
                <w:rPr>
                  <w:rStyle w:val="Hyperlink"/>
                </w:rPr>
                <w:t>中国美容仪器电商市场现状深度调研与发展趋势报告（2023-2029年）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6480a72944272" w:history="1">
                <w:r>
                  <w:rPr>
                    <w:rStyle w:val="Hyperlink"/>
                  </w:rPr>
                  <w:t>https://www.20087.com/9/91/MeiRongYiQiDianShangXianZhuangYuFaZhanQuShi.html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电商是一种新兴的销售渠道，广泛应用于个人护理、美容院等领域。近年来，随着电子商务和美容技术的进步，美容仪器电商的性能和应用范围得到了显著提升。目前，美容仪器电商不仅在产品种类和售后服务上有了显著改进，还在平台的稳定性和用户体验上有所提高。此外，随着对个性化护理和便捷购物体验要求的提高，美容仪器电商的应用领域也在不断拓展，如在家庭美容、远程咨询服务等方面发挥着重要作用。目前，美容仪器电商不仅满足了基础美容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美容仪器电商将朝着更加智能化、集成化和多功能化的方向发展。一方面，通过引入先进的美容技术和优化产品设计，提高美容仪器的使用效果和用户满意度，降低使用门槛；另一方面，结合智能化控制技术和远程监控技术，开发更多具备实时数据传输和自动化操作功能的美容仪器产品，提高系统的响应速度和操作便捷性。此外，随着新技术的应用，美容仪器电商将更多地采用智能化设计，提供更加精准的个性化美容解决方案。然而，如何在保证服务质量的同时控制成本，以及如何应对技术更新换代带来的挑战，是美容仪器电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480a72944272" w:history="1">
        <w:r>
          <w:rPr>
            <w:rStyle w:val="Hyperlink"/>
          </w:rPr>
          <w:t>中国美容仪器电商市场现状深度调研与发展趋势报告（2023-2029年）</w:t>
        </w:r>
      </w:hyperlink>
      <w:r>
        <w:rPr>
          <w:rFonts w:hint="eastAsia"/>
        </w:rPr>
        <w:t>》深入剖析了当前美容仪器电商行业的现状与市场需求，详细探讨了美容仪器电商市场规模及其价格动态。美容仪器电商报告从产业链角度出发，分析了上下游的影响因素，并进一步细分市场，对美容仪器电商各细分领域的具体情况进行探讨。美容仪器电商报告还根据现有数据，对美容仪器电商市场前景及发展趋势进行了科学预测，揭示了行业内重点企业的竞争格局，评估了品牌影响力和市场集中度，同时指出了美容仪器电商行业面临的风险与机遇。美容仪器电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互联网环境下美容仪器行业的机会与挑战</w:t>
      </w:r>
      <w:r>
        <w:rPr>
          <w:rFonts w:hint="eastAsia"/>
        </w:rPr>
        <w:br/>
      </w:r>
      <w:r>
        <w:rPr>
          <w:rFonts w:hint="eastAsia"/>
        </w:rPr>
        <w:t>　　第一节 2023-2029年中国互联网环境分析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互联网环境下美容仪器行业的机会与挑战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互联网美容仪器行业的改造与重构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美容仪器与互联网进行产业融合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五、进行产业融合的优势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2023-2029年中国美容仪器电商行业发展环境分析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美容仪器电商行业政策环境分析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一、美容仪器电商行业的管理体制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二、美容仪器电商行业主要政策内容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美容仪器电商行业社会环境发展分析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美容仪器行业市场规模与电商空间预测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美容仪器行业发展现状分析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一、美容仪器行业产业政策分析</w:t>
      </w:r>
      <w:r>
        <w:rPr>
          <w:rFonts w:hint="eastAsia"/>
        </w:rPr>
        <w:br/>
      </w:r>
      <w:r>
        <w:rPr>
          <w:rFonts w:hint="eastAsia"/>
        </w:rPr>
        <w:t>　　　　二、美容仪器行业发展现状分析</w:t>
      </w:r>
      <w:r>
        <w:rPr>
          <w:rFonts w:hint="eastAsia"/>
        </w:rPr>
        <w:br/>
      </w:r>
      <w:r>
        <w:rPr>
          <w:rFonts w:hint="eastAsia"/>
        </w:rPr>
        <w:t>　　　　三、美容仪器行业市场规模分析</w:t>
      </w:r>
      <w:r>
        <w:rPr>
          <w:rFonts w:hint="eastAsia"/>
        </w:rPr>
        <w:br/>
      </w:r>
      <w:r>
        <w:rPr>
          <w:rFonts w:hint="eastAsia"/>
        </w:rPr>
        <w:t>　　　　四、美容仪器行业需求规模分析</w:t>
      </w:r>
      <w:r>
        <w:rPr>
          <w:rFonts w:hint="eastAsia"/>
        </w:rPr>
        <w:br/>
      </w:r>
      <w:r>
        <w:rPr>
          <w:rFonts w:hint="eastAsia"/>
        </w:rPr>
        <w:t>　　第二节 美容仪器电商市场规模与渗透率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一、美容仪器电商总体开展情况</w:t>
      </w:r>
      <w:r>
        <w:rPr>
          <w:rFonts w:hint="eastAsia"/>
        </w:rPr>
        <w:br/>
      </w:r>
      <w:r>
        <w:rPr>
          <w:rFonts w:hint="eastAsia"/>
        </w:rPr>
        <w:t>　　　　二、美容仪器电商交易规模分析</w:t>
      </w:r>
      <w:r>
        <w:rPr>
          <w:rFonts w:hint="eastAsia"/>
        </w:rPr>
        <w:br/>
      </w:r>
      <w:r>
        <w:rPr>
          <w:rFonts w:hint="eastAsia"/>
        </w:rPr>
        <w:t>　　　　三、美容仪器电商渠道渗透率分析</w:t>
      </w:r>
      <w:r>
        <w:rPr>
          <w:rFonts w:hint="eastAsia"/>
        </w:rPr>
        <w:br/>
      </w:r>
      <w:r>
        <w:rPr>
          <w:rFonts w:hint="eastAsia"/>
        </w:rPr>
        <w:t>　　第三节 美容仪器电商行业盈利能力分析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二、美容仪器电子商务发展制约因素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三、美容仪器电商行业经营成本分析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五、美容仪器电商行业盈利水平分析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一、美容仪器电商行业市场空间测算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二、美容仪器电商市场规模预测分析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三、美容仪器电商发展趋势预测分析</w:t>
      </w:r>
      <w:r>
        <w:rPr>
          <w:rFonts w:hint="eastAsia"/>
        </w:rPr>
        <w:br/>
      </w:r>
      <w:r>
        <w:rPr>
          <w:rFonts w:hint="eastAsia"/>
        </w:rPr>
        <w:t>　　第五节 美容仪器电商发展主要面临的问题</w:t>
      </w:r>
      <w:r>
        <w:rPr>
          <w:rFonts w:hint="eastAsia"/>
        </w:rPr>
        <w:br/>
      </w:r>
      <w:r>
        <w:rPr>
          <w:rFonts w:hint="eastAsia"/>
        </w:rPr>
        <w:t>　　　　一、退换率</w:t>
      </w:r>
      <w:r>
        <w:rPr>
          <w:rFonts w:hint="eastAsia"/>
        </w:rPr>
        <w:br/>
      </w:r>
      <w:r>
        <w:rPr>
          <w:rFonts w:hint="eastAsia"/>
        </w:rPr>
        <w:t>　　　　二、损耗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美容仪器企业转型电商优势分析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美容仪器企业转型电商流程管理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美容仪器强企业电子商务成本分析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一、美容仪器电商成本构成分析</w:t>
      </w:r>
      <w:r>
        <w:rPr>
          <w:rFonts w:hint="eastAsia"/>
        </w:rPr>
        <w:br/>
      </w:r>
      <w:r>
        <w:rPr>
          <w:rFonts w:hint="eastAsia"/>
        </w:rPr>
        <w:t>　　　　二、美容仪器电商采购成本分析</w:t>
      </w:r>
      <w:r>
        <w:rPr>
          <w:rFonts w:hint="eastAsia"/>
        </w:rPr>
        <w:br/>
      </w:r>
      <w:r>
        <w:rPr>
          <w:rFonts w:hint="eastAsia"/>
        </w:rPr>
        <w:t>　　　　三、美容仪器电商运营成本分析</w:t>
      </w:r>
      <w:r>
        <w:rPr>
          <w:rFonts w:hint="eastAsia"/>
        </w:rPr>
        <w:br/>
      </w:r>
      <w:r>
        <w:rPr>
          <w:rFonts w:hint="eastAsia"/>
        </w:rPr>
        <w:t>　　　　四、美容仪器电商履约成本分析</w:t>
      </w:r>
      <w:r>
        <w:rPr>
          <w:rFonts w:hint="eastAsia"/>
        </w:rPr>
        <w:br/>
      </w:r>
      <w:r>
        <w:rPr>
          <w:rFonts w:hint="eastAsia"/>
        </w:rPr>
        <w:t>　　　　五、美容仪器电商交易成本分析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美容仪器企业转型电商构建分析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二、美容仪器企业电子商务网站构建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美容仪器企业转型电商发展途径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美容仪器企业转型电商平台选择分析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五、美容仪器企业电商平台选择策略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美容仪器电子商务B2B模式分析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一、美容仪器电子商务B2B市场概况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二、美容仪器电子商务B2B盈利模式</w:t>
      </w:r>
      <w:r>
        <w:rPr>
          <w:rFonts w:hint="eastAsia"/>
        </w:rPr>
        <w:br/>
      </w:r>
      <w:r>
        <w:rPr>
          <w:rFonts w:hint="eastAsia"/>
        </w:rPr>
        <w:t>　　　　三、美容仪器电子商务B2B运营模式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四、美容仪器电子商务B2B的供应链</w:t>
      </w:r>
      <w:r>
        <w:rPr>
          <w:rFonts w:hint="eastAsia"/>
        </w:rPr>
        <w:br/>
      </w:r>
      <w:r>
        <w:rPr>
          <w:rFonts w:hint="eastAsia"/>
        </w:rPr>
        <w:t>　　第二节 美容仪器电子商务B2C模式分析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一、美容仪器电子商务B2C市场概况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二、美容仪器电子商务B2C市场规模</w:t>
      </w:r>
      <w:r>
        <w:rPr>
          <w:rFonts w:hint="eastAsia"/>
        </w:rPr>
        <w:br/>
      </w:r>
      <w:r>
        <w:rPr>
          <w:rFonts w:hint="eastAsia"/>
        </w:rPr>
        <w:t>　　　　三、美容仪器电子商务B2C盈利模式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四、美容仪器电子商务B2C物流模式</w:t>
      </w:r>
      <w:r>
        <w:rPr>
          <w:rFonts w:hint="eastAsia"/>
        </w:rPr>
        <w:br/>
      </w:r>
      <w:r>
        <w:rPr>
          <w:rFonts w:hint="eastAsia"/>
        </w:rPr>
        <w:t>　　　　五、美容仪器电商B2C物流模式选择</w:t>
      </w:r>
      <w:r>
        <w:rPr>
          <w:rFonts w:hint="eastAsia"/>
        </w:rPr>
        <w:br/>
      </w:r>
      <w:r>
        <w:rPr>
          <w:rFonts w:hint="eastAsia"/>
        </w:rPr>
        <w:t>　　第三节 美容仪器电子商务C2C模式分析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一、美容仪器电子商务C2C市场概况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二、美容仪器电子商务C2C盈利模式</w:t>
      </w:r>
      <w:r>
        <w:rPr>
          <w:rFonts w:hint="eastAsia"/>
        </w:rPr>
        <w:br/>
      </w:r>
      <w:r>
        <w:rPr>
          <w:rFonts w:hint="eastAsia"/>
        </w:rPr>
        <w:t>　　　　三、美容仪器电子商务C2C信用体系</w:t>
      </w:r>
      <w:r>
        <w:rPr>
          <w:rFonts w:hint="eastAsia"/>
        </w:rPr>
        <w:br/>
      </w:r>
      <w:r>
        <w:rPr>
          <w:rFonts w:hint="eastAsia"/>
        </w:rPr>
        <w:t>　　　　四、美容仪器电子商务C2C物流特征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美容仪器电子商务O2O模式分析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一、美容仪器电子商务O2O市场概况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二、美容仪器电子商务O2O优势分析</w:t>
      </w:r>
      <w:r>
        <w:rPr>
          <w:rFonts w:hint="eastAsia"/>
        </w:rPr>
        <w:br/>
      </w:r>
      <w:r>
        <w:rPr>
          <w:rFonts w:hint="eastAsia"/>
        </w:rPr>
        <w:t>　　　　三、美容仪器电子商务O2O营销模式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美容仪器主流电商平台比较及企业入驻选择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聚美优品</w:t>
      </w:r>
      <w:r>
        <w:rPr>
          <w:rFonts w:hint="eastAsia"/>
        </w:rPr>
        <w:br/>
      </w:r>
      <w:r>
        <w:rPr>
          <w:rFonts w:hint="eastAsia"/>
        </w:rPr>
        <w:t>　　　　一、聚美优品发展基本概述</w:t>
      </w:r>
      <w:r>
        <w:rPr>
          <w:rFonts w:hint="eastAsia"/>
        </w:rPr>
        <w:br/>
      </w:r>
      <w:r>
        <w:rPr>
          <w:rFonts w:hint="eastAsia"/>
        </w:rPr>
        <w:t>　　　　二、聚美优品用户特征分析</w:t>
      </w:r>
      <w:r>
        <w:rPr>
          <w:rFonts w:hint="eastAsia"/>
        </w:rPr>
        <w:br/>
      </w:r>
      <w:r>
        <w:rPr>
          <w:rFonts w:hint="eastAsia"/>
        </w:rPr>
        <w:t>　　　　三、聚美优品网购优势分析</w:t>
      </w:r>
      <w:r>
        <w:rPr>
          <w:rFonts w:hint="eastAsia"/>
        </w:rPr>
        <w:br/>
      </w:r>
      <w:r>
        <w:rPr>
          <w:rFonts w:hint="eastAsia"/>
        </w:rPr>
        <w:t>　　　　四、聚美优品交易规模分析</w:t>
      </w:r>
      <w:r>
        <w:rPr>
          <w:rFonts w:hint="eastAsia"/>
        </w:rPr>
        <w:br/>
      </w:r>
      <w:r>
        <w:rPr>
          <w:rFonts w:hint="eastAsia"/>
        </w:rPr>
        <w:t>　　　　五、聚美优品交易品类结构</w:t>
      </w:r>
      <w:r>
        <w:rPr>
          <w:rFonts w:hint="eastAsia"/>
        </w:rPr>
        <w:br/>
      </w:r>
      <w:r>
        <w:rPr>
          <w:rFonts w:hint="eastAsia"/>
        </w:rPr>
        <w:t>　　　　六、聚美优品企业入驻情况</w:t>
      </w:r>
      <w:r>
        <w:rPr>
          <w:rFonts w:hint="eastAsia"/>
        </w:rPr>
        <w:br/>
      </w:r>
      <w:r>
        <w:rPr>
          <w:rFonts w:hint="eastAsia"/>
        </w:rPr>
        <w:t>　　　　七、聚美优品商家经营策略</w:t>
      </w:r>
      <w:r>
        <w:rPr>
          <w:rFonts w:hint="eastAsia"/>
        </w:rPr>
        <w:br/>
      </w:r>
      <w:r>
        <w:rPr>
          <w:rFonts w:hint="eastAsia"/>
        </w:rPr>
        <w:t>　　第七节 小红书</w:t>
      </w:r>
      <w:r>
        <w:rPr>
          <w:rFonts w:hint="eastAsia"/>
        </w:rPr>
        <w:br/>
      </w:r>
      <w:r>
        <w:rPr>
          <w:rFonts w:hint="eastAsia"/>
        </w:rPr>
        <w:t>　　　　一、小红书发展基本概述</w:t>
      </w:r>
      <w:r>
        <w:rPr>
          <w:rFonts w:hint="eastAsia"/>
        </w:rPr>
        <w:br/>
      </w:r>
      <w:r>
        <w:rPr>
          <w:rFonts w:hint="eastAsia"/>
        </w:rPr>
        <w:t>　　　　二、小红书用户特征分析</w:t>
      </w:r>
      <w:r>
        <w:rPr>
          <w:rFonts w:hint="eastAsia"/>
        </w:rPr>
        <w:br/>
      </w:r>
      <w:r>
        <w:rPr>
          <w:rFonts w:hint="eastAsia"/>
        </w:rPr>
        <w:t>　　　　三、小红书网购优势分析</w:t>
      </w:r>
      <w:r>
        <w:rPr>
          <w:rFonts w:hint="eastAsia"/>
        </w:rPr>
        <w:br/>
      </w:r>
      <w:r>
        <w:rPr>
          <w:rFonts w:hint="eastAsia"/>
        </w:rPr>
        <w:t>　　　　四、小红书交易规模分析</w:t>
      </w:r>
      <w:r>
        <w:rPr>
          <w:rFonts w:hint="eastAsia"/>
        </w:rPr>
        <w:br/>
      </w:r>
      <w:r>
        <w:rPr>
          <w:rFonts w:hint="eastAsia"/>
        </w:rPr>
        <w:t>　　　　五、小红书交易品类结构</w:t>
      </w:r>
      <w:r>
        <w:rPr>
          <w:rFonts w:hint="eastAsia"/>
        </w:rPr>
        <w:br/>
      </w:r>
      <w:r>
        <w:rPr>
          <w:rFonts w:hint="eastAsia"/>
        </w:rPr>
        <w:t>　　　　六、小红书企业入驻情况</w:t>
      </w:r>
      <w:r>
        <w:rPr>
          <w:rFonts w:hint="eastAsia"/>
        </w:rPr>
        <w:br/>
      </w:r>
      <w:r>
        <w:rPr>
          <w:rFonts w:hint="eastAsia"/>
        </w:rPr>
        <w:t>　　　　七、小红书商家经营策略</w:t>
      </w:r>
      <w:r>
        <w:rPr>
          <w:rFonts w:hint="eastAsia"/>
        </w:rPr>
        <w:br/>
      </w:r>
      <w:r>
        <w:rPr>
          <w:rFonts w:hint="eastAsia"/>
        </w:rPr>
        <w:t>　　第八节 higo</w:t>
      </w:r>
      <w:r>
        <w:rPr>
          <w:rFonts w:hint="eastAsia"/>
        </w:rPr>
        <w:br/>
      </w:r>
      <w:r>
        <w:rPr>
          <w:rFonts w:hint="eastAsia"/>
        </w:rPr>
        <w:t>　　　　一、higo发展基本概述</w:t>
      </w:r>
      <w:r>
        <w:rPr>
          <w:rFonts w:hint="eastAsia"/>
        </w:rPr>
        <w:br/>
      </w:r>
      <w:r>
        <w:rPr>
          <w:rFonts w:hint="eastAsia"/>
        </w:rPr>
        <w:t>　　　　二、higo用户特征分析</w:t>
      </w:r>
      <w:r>
        <w:rPr>
          <w:rFonts w:hint="eastAsia"/>
        </w:rPr>
        <w:br/>
      </w:r>
      <w:r>
        <w:rPr>
          <w:rFonts w:hint="eastAsia"/>
        </w:rPr>
        <w:t>　　　　三、higo网购优势分析</w:t>
      </w:r>
      <w:r>
        <w:rPr>
          <w:rFonts w:hint="eastAsia"/>
        </w:rPr>
        <w:br/>
      </w:r>
      <w:r>
        <w:rPr>
          <w:rFonts w:hint="eastAsia"/>
        </w:rPr>
        <w:t>　　　　四、higo交易规模分析</w:t>
      </w:r>
      <w:r>
        <w:rPr>
          <w:rFonts w:hint="eastAsia"/>
        </w:rPr>
        <w:br/>
      </w:r>
      <w:r>
        <w:rPr>
          <w:rFonts w:hint="eastAsia"/>
        </w:rPr>
        <w:t>　　　　五、higo交易品类结构</w:t>
      </w:r>
      <w:r>
        <w:rPr>
          <w:rFonts w:hint="eastAsia"/>
        </w:rPr>
        <w:br/>
      </w:r>
      <w:r>
        <w:rPr>
          <w:rFonts w:hint="eastAsia"/>
        </w:rPr>
        <w:t>　　　　六、higo企业入驻情况</w:t>
      </w:r>
      <w:r>
        <w:rPr>
          <w:rFonts w:hint="eastAsia"/>
        </w:rPr>
        <w:br/>
      </w:r>
      <w:r>
        <w:rPr>
          <w:rFonts w:hint="eastAsia"/>
        </w:rPr>
        <w:t>　　　　七、higo商家经营策略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2023-2029年美容仪器电商行业竞争形势及策略</w:t>
      </w:r>
      <w:r>
        <w:rPr>
          <w:rFonts w:hint="eastAsia"/>
        </w:rPr>
        <w:br/>
      </w:r>
      <w:r>
        <w:rPr>
          <w:rFonts w:hint="eastAsia"/>
        </w:rPr>
        <w:t>　　第一节 美容仪器电商的竞争结构分析</w:t>
      </w:r>
      <w:r>
        <w:rPr>
          <w:rFonts w:hint="eastAsia"/>
        </w:rPr>
        <w:br/>
      </w:r>
      <w:r>
        <w:rPr>
          <w:rFonts w:hint="eastAsia"/>
        </w:rPr>
        <w:t>　　　　一、美容仪器电商的进入威胁和进入壁垒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一、美容仪器电商行业竞争结构分析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二、美容仪器电商行业企业间竞争格局分析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三、美容仪器电商行业集中度分析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四、美容仪器电商行业SWOT分析</w:t>
      </w:r>
      <w:r>
        <w:rPr>
          <w:rFonts w:hint="eastAsia"/>
        </w:rPr>
        <w:br/>
      </w:r>
      <w:r>
        <w:rPr>
          <w:rFonts w:hint="eastAsia"/>
        </w:rPr>
        <w:t>　　第三节 中国美容仪器电商行业竞争格局综述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一、美容仪器电商行业竞争概况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二、中国美容仪器电商行业竞争力分析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三、中国美容仪器电商竞争力优势分析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美容仪器电商行业竞争格局分析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一、国内外美容仪器电商竞争分析</w:t>
      </w:r>
      <w:r>
        <w:rPr>
          <w:rFonts w:hint="eastAsia"/>
        </w:rPr>
        <w:br/>
      </w:r>
      <w:r>
        <w:rPr>
          <w:rFonts w:hint="eastAsia"/>
        </w:rPr>
        <w:t>　　　　二、我国美容仪器电商场竞争分析</w:t>
      </w:r>
      <w:r>
        <w:rPr>
          <w:rFonts w:hint="eastAsia"/>
        </w:rPr>
        <w:br/>
      </w:r>
      <w:r>
        <w:rPr>
          <w:rFonts w:hint="eastAsia"/>
        </w:rPr>
        <w:t>　　　　三、我国美容仪器电商市场集中度分析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四、国内主要美容仪器电商企业动向</w:t>
      </w:r>
      <w:r>
        <w:rPr>
          <w:rFonts w:hint="eastAsia"/>
        </w:rPr>
        <w:br/>
      </w:r>
      <w:r>
        <w:rPr>
          <w:rFonts w:hint="eastAsia"/>
        </w:rPr>
        <w:t>　　第五节 美容仪器电商市场竞争格局总结</w:t>
      </w:r>
      <w:r>
        <w:rPr>
          <w:rFonts w:hint="eastAsia"/>
        </w:rPr>
        <w:br/>
      </w:r>
      <w:r>
        <w:rPr>
          <w:rFonts w:hint="eastAsia"/>
        </w:rPr>
        <w:t>　　　　一、美容仪器电商具有较强竞争力</w:t>
      </w:r>
      <w:r>
        <w:rPr>
          <w:rFonts w:hint="eastAsia"/>
        </w:rPr>
        <w:br/>
      </w:r>
      <w:r>
        <w:rPr>
          <w:rFonts w:hint="eastAsia"/>
        </w:rPr>
        <w:t>　　　　二、美容仪器电商竞争战略模式的探析</w:t>
      </w:r>
      <w:r>
        <w:rPr>
          <w:rFonts w:hint="eastAsia"/>
        </w:rPr>
        <w:br/>
      </w:r>
      <w:r>
        <w:rPr>
          <w:rFonts w:hint="eastAsia"/>
        </w:rPr>
        <w:t>　　　　三、美容仪器电商实行差异化竞争</w:t>
      </w:r>
      <w:r>
        <w:rPr>
          <w:rFonts w:hint="eastAsia"/>
        </w:rPr>
        <w:br/>
      </w:r>
      <w:r>
        <w:rPr>
          <w:rFonts w:hint="eastAsia"/>
        </w:rPr>
        <w:t>　　　　四、提高美容仪器电商企业竞争力的有力措施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六、提高美容仪器电商企业竞争力的几点建议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七、美容仪器电商提高核心竞争力的建议</w:t>
      </w:r>
      <w:r>
        <w:rPr>
          <w:rFonts w:hint="eastAsia"/>
        </w:rPr>
        <w:br/>
      </w:r>
      <w:r>
        <w:rPr>
          <w:rFonts w:hint="eastAsia"/>
        </w:rPr>
        <w:t>　　第六节 美容仪器电商市场竞争策略分析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一、2023年美容仪器电商行业增长潜力分析</w:t>
      </w:r>
      <w:r>
        <w:rPr>
          <w:rFonts w:hint="eastAsia"/>
        </w:rPr>
        <w:br/>
      </w:r>
      <w:r>
        <w:rPr>
          <w:rFonts w:hint="eastAsia"/>
        </w:rPr>
        <w:t>　　　　二、2023年美容仪器电商行业主要潜力品种分析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三、现有美容仪器电商产品竞争策略分析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四、潜力美容仪器电商品种竞争策略选择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美品酷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宏强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GSD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亚格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凯尔斯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泰富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第六节 奇致激光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第七节 冠舟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第八节 冬田洋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第九节 飞顿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第十节 科医人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美容仪器企业进入电子商务领域投资策略分析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美容仪器企业电子商务市场投资要素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美容仪器企业转型电商物流投资分析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一、美容仪器企业电商自建物流分析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二、美容仪器企业电商外包物流分析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三、美容仪器电商物流构建策略分析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美容仪器企业电商市场策略分析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美容仪器电商行业发展战略研究</w:t>
      </w:r>
      <w:r>
        <w:rPr>
          <w:rFonts w:hint="eastAsia"/>
        </w:rPr>
        <w:br/>
      </w:r>
      <w:r>
        <w:rPr>
          <w:rFonts w:hint="eastAsia"/>
        </w:rPr>
        <w:t>　　第一节 美容仪器电商行业发展战略研究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对我国美容仪器电商品牌的战略思考</w:t>
      </w:r>
      <w:r>
        <w:rPr>
          <w:rFonts w:hint="eastAsia"/>
        </w:rPr>
        <w:br/>
      </w:r>
      <w:r>
        <w:rPr>
          <w:rFonts w:hint="eastAsia"/>
        </w:rPr>
        <w:t>　　　　一、美容仪器电商品牌的重要性</w:t>
      </w:r>
      <w:r>
        <w:rPr>
          <w:rFonts w:hint="eastAsia"/>
        </w:rPr>
        <w:br/>
      </w:r>
      <w:r>
        <w:rPr>
          <w:rFonts w:hint="eastAsia"/>
        </w:rPr>
        <w:t>　　　　二、美容仪器电商实施品牌战略的意义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三、美容仪器电商企业品牌的现状分析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四、我国美容仪器电商企业的品牌战略</w:t>
      </w:r>
      <w:r>
        <w:rPr>
          <w:rFonts w:hint="eastAsia"/>
        </w:rPr>
        <w:br/>
      </w:r>
      <w:r>
        <w:rPr>
          <w:rFonts w:hint="eastAsia"/>
        </w:rPr>
        <w:t>　　　　五、美容仪器电商品牌战略管理的策略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六、国内外美容仪器电商品牌对比及策略建议</w:t>
      </w:r>
      <w:r>
        <w:rPr>
          <w:rFonts w:hint="eastAsia"/>
        </w:rPr>
        <w:br/>
      </w:r>
      <w:r>
        <w:rPr>
          <w:rFonts w:hint="eastAsia"/>
        </w:rPr>
        <w:t>　　第三节 美容仪器电商经营策略分析</w:t>
      </w:r>
      <w:r>
        <w:rPr>
          <w:rFonts w:hint="eastAsia"/>
        </w:rPr>
        <w:br/>
      </w:r>
      <w:r>
        <w:rPr>
          <w:rFonts w:hint="eastAsia"/>
        </w:rPr>
        <w:t>　　　　一、美容仪器电商市场细分策略</w:t>
      </w:r>
      <w:r>
        <w:rPr>
          <w:rFonts w:hint="eastAsia"/>
        </w:rPr>
        <w:br/>
      </w:r>
      <w:r>
        <w:rPr>
          <w:rFonts w:hint="eastAsia"/>
        </w:rPr>
        <w:t>　　　　二、美容仪器电商市场创新策略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四、美容仪器电商新产品差异化战略</w:t>
      </w:r>
      <w:r>
        <w:rPr>
          <w:rFonts w:hint="eastAsia"/>
        </w:rPr>
        <w:br/>
      </w:r>
      <w:r>
        <w:rPr>
          <w:rFonts w:hint="eastAsia"/>
        </w:rPr>
        <w:t>　　第四节 美容仪器电商行业投资战略研究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一、2023-2029年美容仪器电商行业投资战略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美容仪器电商行业研究结论及建议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美容仪器电商子行业研究结论及建议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中^智^林^－美容仪器电商行业发展建议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2023-2029年中国网民各类网络应用的使用率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2023-2029年中国网民各类手机网络应用的使用率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2023-2029年我国网络零售市场交易规模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2023-2029年我国移动网民规模及增长速度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2023-2029年中国美容仪器电商行业市场规模</w:t>
      </w:r>
      <w:r>
        <w:rPr>
          <w:rFonts w:hint="eastAsia"/>
        </w:rPr>
        <w:br/>
      </w:r>
      <w:r>
        <w:rPr>
          <w:rFonts w:hint="eastAsia"/>
        </w:rPr>
        <w:t>　　图表 2023-2029年美容仪器电商行业重要数据指标比较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2023-2029年我国美容仪器电商行业投资规模分析</w:t>
      </w:r>
      <w:r>
        <w:rPr>
          <w:rFonts w:hint="eastAsia"/>
        </w:rPr>
        <w:br/>
      </w:r>
      <w:r>
        <w:rPr>
          <w:rFonts w:hint="eastAsia"/>
        </w:rPr>
        <w:t>　　图表 2023-2029年美品酷资产负债表</w:t>
      </w:r>
      <w:r>
        <w:rPr>
          <w:rFonts w:hint="eastAsia"/>
        </w:rPr>
        <w:br/>
      </w:r>
      <w:r>
        <w:rPr>
          <w:rFonts w:hint="eastAsia"/>
        </w:rPr>
        <w:t>　　图表 2023-2029年美品酷利润表</w:t>
      </w:r>
      <w:r>
        <w:rPr>
          <w:rFonts w:hint="eastAsia"/>
        </w:rPr>
        <w:br/>
      </w:r>
      <w:r>
        <w:rPr>
          <w:rFonts w:hint="eastAsia"/>
        </w:rPr>
        <w:t>　　图表 2023-2029年美品酷现金流量表</w:t>
      </w:r>
      <w:r>
        <w:rPr>
          <w:rFonts w:hint="eastAsia"/>
        </w:rPr>
        <w:br/>
      </w:r>
      <w:r>
        <w:rPr>
          <w:rFonts w:hint="eastAsia"/>
        </w:rPr>
        <w:t>　　图表 2023-2029年美品酷每股指标</w:t>
      </w:r>
      <w:r>
        <w:rPr>
          <w:rFonts w:hint="eastAsia"/>
        </w:rPr>
        <w:br/>
      </w:r>
      <w:r>
        <w:rPr>
          <w:rFonts w:hint="eastAsia"/>
        </w:rPr>
        <w:t>　　图表 2023-2029年美品酷成长能力指标</w:t>
      </w:r>
      <w:r>
        <w:rPr>
          <w:rFonts w:hint="eastAsia"/>
        </w:rPr>
        <w:br/>
      </w:r>
      <w:r>
        <w:rPr>
          <w:rFonts w:hint="eastAsia"/>
        </w:rPr>
        <w:t>　　图表 2023-2029年美品酷盈利能力指标</w:t>
      </w:r>
      <w:r>
        <w:rPr>
          <w:rFonts w:hint="eastAsia"/>
        </w:rPr>
        <w:br/>
      </w:r>
      <w:r>
        <w:rPr>
          <w:rFonts w:hint="eastAsia"/>
        </w:rPr>
        <w:t>　　图表 2023-2029年美品酷运营能力指标</w:t>
      </w:r>
      <w:r>
        <w:rPr>
          <w:rFonts w:hint="eastAsia"/>
        </w:rPr>
        <w:br/>
      </w:r>
      <w:r>
        <w:rPr>
          <w:rFonts w:hint="eastAsia"/>
        </w:rPr>
        <w:t>　　图表 2023-2029年美品酷财务风险指标</w:t>
      </w:r>
      <w:r>
        <w:rPr>
          <w:rFonts w:hint="eastAsia"/>
        </w:rPr>
        <w:br/>
      </w:r>
      <w:r>
        <w:rPr>
          <w:rFonts w:hint="eastAsia"/>
        </w:rPr>
        <w:t>　　图表 2023-2029年中国美容仪器电商交易规模趋势图</w:t>
      </w:r>
      <w:r>
        <w:rPr>
          <w:rFonts w:hint="eastAsia"/>
        </w:rPr>
        <w:br/>
      </w:r>
      <w:r>
        <w:rPr>
          <w:rFonts w:hint="eastAsia"/>
        </w:rPr>
        <w:t>　　图表 2023-2029年中国美容仪器电商市场渗透率趋势图</w:t>
      </w:r>
      <w:r>
        <w:rPr>
          <w:rFonts w:hint="eastAsia"/>
        </w:rPr>
        <w:br/>
      </w:r>
      <w:r>
        <w:rPr>
          <w:rFonts w:hint="eastAsia"/>
        </w:rPr>
        <w:t>　　图表 2023-2029年中国美容仪器电商交易规模预测趋势图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2023-2029年中国美容仪器电商市场渗透率预测趋势图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480a72944272" w:history="1">
        <w:r>
          <w:rPr>
            <w:rStyle w:val="Hyperlink"/>
          </w:rPr>
          <w:t>中国美容仪器电商市场现状深度调研与发展趋势报告（2023-2029年）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6480a72944272" w:history="1">
        <w:r>
          <w:rPr>
            <w:rStyle w:val="Hyperlink"/>
          </w:rPr>
          <w:t>https://www.20087.com/9/91/MeiRongYiQiDianShangXianZhuangYuFaZhanQuShi.html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ac431dd44b8f" w:history="1">
      <w:r>
        <w:rPr>
          <w:rStyle w:val="Hyperlink"/>
        </w:rPr>
        <w:t>中国美容仪器电商市场现状深度调研与发展趋势报告（2023-2029年）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eiRongYiQiDianShangXianZhuangYuFaZhanQuShi.html" TargetMode="External" Id="Rc796480a7294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eiRongYiQiDianShangXianZhuangYuFaZhanQuShi.html" TargetMode="External" Id="Rda28ac431dd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2023-05-05T07:27:00Z</dcterms:created>
  <dcterms:modified xsi:type="dcterms:W3CDTF">2023-05-05T08:27:00Z</dcterms:modified>
  <dc:subject>中国美容仪器电商市场现状深度调研与发展趋势报告（2023-2029年）</dc:subject>
  <dc:title>中国美容仪器电商市场现状深度调研与发展趋势报告（2023-2029年）</dc:title>
  <cp:keywords>中国美容仪器电商市场现状深度调研与发展趋势报告（2023-2029年）</cp:keywords>
  <dc:description>中国美容仪器电商市场现状深度调研与发展趋势报告（2023-2029年）</dc:description>
</cp:coreProperties>
</file>