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3592e5b6b46d7" w:history="1">
              <w:r>
                <w:rPr>
                  <w:rStyle w:val="Hyperlink"/>
                </w:rPr>
                <w:t>2025-2031年中国航空装备市场调研与前景趋势报告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3592e5b6b46d7" w:history="1">
              <w:r>
                <w:rPr>
                  <w:rStyle w:val="Hyperlink"/>
                </w:rPr>
                <w:t>2025-2031年中国航空装备市场调研与前景趋势报告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3592e5b6b46d7" w:history="1">
                <w:r>
                  <w:rPr>
                    <w:rStyle w:val="Hyperlink"/>
                  </w:rPr>
                  <w:t>https://www.20087.com/9/31/HangKongZhuangBeiHangYeQuShi.html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作为国防和民用航空领域的重要组成部分，近年来随着先进材料、发动机技术和航空电子系统的进步，正经历着性能提升和成本优化的双重挑战。目前，航空装备正朝着更高效、更环保和更智能的方向发展，如采用复合材料减轻重量、开发更省油的发动机和集成先进的航电系统，以提升飞行效率和安全性。同时，无人机和空中出租车等新兴航空器的兴起，为航空装备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航空装备将更加注重自主性和绿色飞行。一方面，通过人工智能和机器学习技术，航空装备将实现更高级别的自动化和自主飞行能力，如自主导航、避障和任务规划，提升作战效能和民用航空的安全性。另一方面，航空装备将采用更环保的动力系统，如电动和混合动力飞机，以及可持续航空燃料，减少碳排放，符合全球碳减排目标。此外，航空装备将与卫星通信和地面基础设施紧密结合，形成无缝的航空网络，提高飞行效率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3592e5b6b46d7" w:history="1">
        <w:r>
          <w:rPr>
            <w:rStyle w:val="Hyperlink"/>
          </w:rPr>
          <w:t>2025-2031年中国航空装备市场调研与前景趋势报告</w:t>
        </w:r>
      </w:hyperlink>
      <w:r>
        <w:rPr>
          <w:rFonts w:hint="eastAsia"/>
        </w:rPr>
        <w:t>》基于国家统计局及航空装备行业协会的权威数据，全面调研了航空装备行业的市场规模、市场需求、产业链结构及价格变动，并对航空装备细分市场进行了深入分析。报告详细剖析了航空装备市场竞争格局，重点关注品牌影响力及重点企业的运营表现，同时科学预测了航空装备市场前景与发展趋势，识别了行业潜在的风险与机遇。通过专业、科学的研究方法，报告为航空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2020-2025年航空装备行业分析</w:t>
      </w:r>
      <w:r>
        <w:rPr>
          <w:rFonts w:hint="eastAsia"/>
        </w:rPr>
        <w:br/>
      </w:r>
      <w:r>
        <w:rPr>
          <w:rFonts w:hint="eastAsia"/>
        </w:rPr>
        <w:t>　　第一节 2020-2025年世界航空装备发展总体状况</w:t>
      </w:r>
      <w:r>
        <w:rPr>
          <w:rFonts w:hint="eastAsia"/>
        </w:rPr>
        <w:br/>
      </w:r>
      <w:r>
        <w:rPr>
          <w:rFonts w:hint="eastAsia"/>
        </w:rPr>
        <w:t>　　　　一、国际航空装备行业结构面临发展变局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二、2020-2025年全球航空装备市场持续扩张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三、2020-2025年国际航空装备市场发展态势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四、经济全球化下国外航空装备开发的策略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2020-2025年中国航空装备行业的发展</w:t>
      </w:r>
      <w:r>
        <w:rPr>
          <w:rFonts w:hint="eastAsia"/>
        </w:rPr>
        <w:br/>
      </w:r>
      <w:r>
        <w:rPr>
          <w:rFonts w:hint="eastAsia"/>
        </w:rPr>
        <w:t>　　　　一、我国航空装备行业发展取得的进步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二、2020-2025年中国航空装备行业发展态势</w:t>
      </w:r>
      <w:r>
        <w:rPr>
          <w:rFonts w:hint="eastAsia"/>
        </w:rPr>
        <w:br/>
      </w:r>
      <w:r>
        <w:rPr>
          <w:rFonts w:hint="eastAsia"/>
        </w:rPr>
        <w:t>　　　　三、中国航空装备行业逐步向优势区域集聚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四、我国航空装备行业的政策导向分析</w:t>
      </w:r>
      <w:r>
        <w:rPr>
          <w:rFonts w:hint="eastAsia"/>
        </w:rPr>
        <w:br/>
      </w:r>
      <w:r>
        <w:rPr>
          <w:rFonts w:hint="eastAsia"/>
        </w:rPr>
        <w:t>　　第三节 航空装备行业的投资机遇</w:t>
      </w:r>
      <w:r>
        <w:rPr>
          <w:rFonts w:hint="eastAsia"/>
        </w:rPr>
        <w:br/>
      </w:r>
      <w:r>
        <w:rPr>
          <w:rFonts w:hint="eastAsia"/>
        </w:rPr>
        <w:t>　　　　一、我国航空装备行业面临的政策机遇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二、产业结构调整为航空装备发展提供良机</w:t>
      </w:r>
      <w:r>
        <w:rPr>
          <w:rFonts w:hint="eastAsia"/>
        </w:rPr>
        <w:br/>
      </w:r>
      <w:r>
        <w:rPr>
          <w:rFonts w:hint="eastAsia"/>
        </w:rPr>
        <w:t>　　　　三、我国航空装备行业投资潜力</w:t>
      </w:r>
      <w:r>
        <w:rPr>
          <w:rFonts w:hint="eastAsia"/>
        </w:rPr>
        <w:br/>
      </w:r>
      <w:r>
        <w:rPr>
          <w:rFonts w:hint="eastAsia"/>
        </w:rPr>
        <w:t>　　第四节 航空装备行业发展存在的问题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一、中国航空装备行业化发展的主要瓶颈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二、我国航空装备行业发展中存在的不足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三、制约中国航空装备行业发展的因素</w:t>
      </w:r>
      <w:r>
        <w:rPr>
          <w:rFonts w:hint="eastAsia"/>
        </w:rPr>
        <w:br/>
      </w:r>
      <w:r>
        <w:rPr>
          <w:rFonts w:hint="eastAsia"/>
        </w:rPr>
        <w:t>　　　　四、我国航空装备行业发展面临的挑战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促进我国航空装备行业发展的对策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一、加快我国航空装备行业发展的对策</w:t>
      </w:r>
      <w:r>
        <w:rPr>
          <w:rFonts w:hint="eastAsia"/>
        </w:rPr>
        <w:br/>
      </w:r>
      <w:r>
        <w:rPr>
          <w:rFonts w:hint="eastAsia"/>
        </w:rPr>
        <w:t>　　　　二、促进航空装备行业健康发展的思路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三、发展壮大中国航空装备行业的策略简析</w:t>
      </w:r>
      <w:r>
        <w:rPr>
          <w:rFonts w:hint="eastAsia"/>
        </w:rPr>
        <w:br/>
      </w:r>
      <w:r>
        <w:rPr>
          <w:rFonts w:hint="eastAsia"/>
        </w:rPr>
        <w:t>　　　　四、区域航空装备行业发展壮大的政策建议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2020-2025年中国航空装备产业运行环境分析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2020-2025年中国航空装备产业政策环境分析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一、航空装备产业政策分析</w:t>
      </w:r>
      <w:r>
        <w:rPr>
          <w:rFonts w:hint="eastAsia"/>
        </w:rPr>
        <w:br/>
      </w:r>
      <w:r>
        <w:rPr>
          <w:rFonts w:hint="eastAsia"/>
        </w:rPr>
        <w:t>　　　　二、航空装备标准分析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2020-2025年中国航空装备产业社会环境分析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2020-2025年中国航空装备产业运行走势分析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2020-2025年中国航空装备产业发展概述</w:t>
      </w:r>
      <w:r>
        <w:rPr>
          <w:rFonts w:hint="eastAsia"/>
        </w:rPr>
        <w:br/>
      </w:r>
      <w:r>
        <w:rPr>
          <w:rFonts w:hint="eastAsia"/>
        </w:rPr>
        <w:t>　　　　一、航空装备产业回顾</w:t>
      </w:r>
      <w:r>
        <w:rPr>
          <w:rFonts w:hint="eastAsia"/>
        </w:rPr>
        <w:br/>
      </w:r>
      <w:r>
        <w:rPr>
          <w:rFonts w:hint="eastAsia"/>
        </w:rPr>
        <w:t>　　　　二、世界航空装备市场分析</w:t>
      </w:r>
      <w:r>
        <w:rPr>
          <w:rFonts w:hint="eastAsia"/>
        </w:rPr>
        <w:br/>
      </w:r>
      <w:r>
        <w:rPr>
          <w:rFonts w:hint="eastAsia"/>
        </w:rPr>
        <w:t>　　　　三、航空装备产业技术分析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2020-2025年中国航空装备产业运行态势分析</w:t>
      </w:r>
      <w:r>
        <w:rPr>
          <w:rFonts w:hint="eastAsia"/>
        </w:rPr>
        <w:br/>
      </w:r>
      <w:r>
        <w:rPr>
          <w:rFonts w:hint="eastAsia"/>
        </w:rPr>
        <w:t>　　　　一、航空装备价格分析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二、世界先进水平的航空装备</w:t>
      </w:r>
      <w:r>
        <w:rPr>
          <w:rFonts w:hint="eastAsia"/>
        </w:rPr>
        <w:br/>
      </w:r>
      <w:r>
        <w:rPr>
          <w:rFonts w:hint="eastAsia"/>
        </w:rPr>
        <w:t>　　第三节 2020-2025年中国航空装备产业发展存在问题分析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2020-2025年中国航空装备产业市场运行态势分析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2020-2025年中国航空装备产业市场发展总况</w:t>
      </w:r>
      <w:r>
        <w:rPr>
          <w:rFonts w:hint="eastAsia"/>
        </w:rPr>
        <w:br/>
      </w:r>
      <w:r>
        <w:rPr>
          <w:rFonts w:hint="eastAsia"/>
        </w:rPr>
        <w:t>　　　　一、航空装备市场供给情况分析</w:t>
      </w:r>
      <w:r>
        <w:rPr>
          <w:rFonts w:hint="eastAsia"/>
        </w:rPr>
        <w:br/>
      </w:r>
      <w:r>
        <w:rPr>
          <w:rFonts w:hint="eastAsia"/>
        </w:rPr>
        <w:t>　　　　二、航空装备需求分析</w:t>
      </w:r>
      <w:r>
        <w:rPr>
          <w:rFonts w:hint="eastAsia"/>
        </w:rPr>
        <w:br/>
      </w:r>
      <w:r>
        <w:rPr>
          <w:rFonts w:hint="eastAsia"/>
        </w:rPr>
        <w:t>　　　　三、航空装备需求特点分析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2020-2025年中国航空装备产业市场动态分析</w:t>
      </w:r>
      <w:r>
        <w:rPr>
          <w:rFonts w:hint="eastAsia"/>
        </w:rPr>
        <w:br/>
      </w:r>
      <w:r>
        <w:rPr>
          <w:rFonts w:hint="eastAsia"/>
        </w:rPr>
        <w:t>　　　　一、航空装备品牌分析</w:t>
      </w:r>
      <w:r>
        <w:rPr>
          <w:rFonts w:hint="eastAsia"/>
        </w:rPr>
        <w:br/>
      </w:r>
      <w:r>
        <w:rPr>
          <w:rFonts w:hint="eastAsia"/>
        </w:rPr>
        <w:t>　　　　二、航空装备产品产量结构性分析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三、航空装备经营发展能力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2020-2025年中国航空装备产业市场销售情况分析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2020-2025年中国航空装备进出口数据监测分析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2020-2025年中国航空装备进口数据分析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2020-2025年中国航空装备出口数据分析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2020-2025年中国航空装备进出口平均单价分析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2020-2025年中国航空装备进出口国家及地区分析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2020-2025年中国航空装备行业主要数据监测分析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2020-2025年中国航空装备行业规模分析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2025年中国航空装备行业结构分析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2020-2025年中国航空装备行业产值分析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2020-2025年中国航空装备行业成本费用分析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2020-2025年中国航空装备行业盈利能力分析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2020-2025年中国航空装备产品市场竞争格局分析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2020-2025年中国航空装备竞争现状分析</w:t>
      </w:r>
      <w:r>
        <w:rPr>
          <w:rFonts w:hint="eastAsia"/>
        </w:rPr>
        <w:br/>
      </w:r>
      <w:r>
        <w:rPr>
          <w:rFonts w:hint="eastAsia"/>
        </w:rPr>
        <w:t>　　　　一、航空装备市场竞争力分析</w:t>
      </w:r>
      <w:r>
        <w:rPr>
          <w:rFonts w:hint="eastAsia"/>
        </w:rPr>
        <w:br/>
      </w:r>
      <w:r>
        <w:rPr>
          <w:rFonts w:hint="eastAsia"/>
        </w:rPr>
        <w:t>　　　　二、航空装备品牌竞争分析</w:t>
      </w:r>
      <w:r>
        <w:rPr>
          <w:rFonts w:hint="eastAsia"/>
        </w:rPr>
        <w:br/>
      </w:r>
      <w:r>
        <w:rPr>
          <w:rFonts w:hint="eastAsia"/>
        </w:rPr>
        <w:t>　　　　三、航空装备价格竞争分析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2020-2025年中国航空装备产业集中度分析</w:t>
      </w:r>
      <w:r>
        <w:rPr>
          <w:rFonts w:hint="eastAsia"/>
        </w:rPr>
        <w:br/>
      </w:r>
      <w:r>
        <w:rPr>
          <w:rFonts w:hint="eastAsia"/>
        </w:rPr>
        <w:t>　　　　一、航空装备市场集中度分析</w:t>
      </w:r>
      <w:r>
        <w:rPr>
          <w:rFonts w:hint="eastAsia"/>
        </w:rPr>
        <w:br/>
      </w:r>
      <w:r>
        <w:rPr>
          <w:rFonts w:hint="eastAsia"/>
        </w:rPr>
        <w:t>　　　　二、航空装备区域集中度分析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2020-2025年中国航空装备企业提升竞争力策略分析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航空装备优势企业竞争性财务数据分析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中航直升机股份有限公司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江西洪都航空工业集团有限责任公司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2025-2031年中国航空装备产业发趋势预测分析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2025-2031年中国航空装备发展趋势分析</w:t>
      </w:r>
      <w:r>
        <w:rPr>
          <w:rFonts w:hint="eastAsia"/>
        </w:rPr>
        <w:br/>
      </w:r>
      <w:r>
        <w:rPr>
          <w:rFonts w:hint="eastAsia"/>
        </w:rPr>
        <w:t>　　　　一、航空装备产业技术发展方向分析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二、航空装备竞争格局预测分析</w:t>
      </w:r>
      <w:r>
        <w:rPr>
          <w:rFonts w:hint="eastAsia"/>
        </w:rPr>
        <w:br/>
      </w:r>
      <w:r>
        <w:rPr>
          <w:rFonts w:hint="eastAsia"/>
        </w:rPr>
        <w:t>　　　　三、航空装备行业发展预测分析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2025-2031年中国航空装备市场预测分析</w:t>
      </w:r>
      <w:r>
        <w:rPr>
          <w:rFonts w:hint="eastAsia"/>
        </w:rPr>
        <w:br/>
      </w:r>
      <w:r>
        <w:rPr>
          <w:rFonts w:hint="eastAsia"/>
        </w:rPr>
        <w:t>　　　　一、航空装备供给预测分析</w:t>
      </w:r>
      <w:r>
        <w:rPr>
          <w:rFonts w:hint="eastAsia"/>
        </w:rPr>
        <w:br/>
      </w:r>
      <w:r>
        <w:rPr>
          <w:rFonts w:hint="eastAsia"/>
        </w:rPr>
        <w:t>　　　　二、航空装备需求预测分析</w:t>
      </w:r>
      <w:r>
        <w:rPr>
          <w:rFonts w:hint="eastAsia"/>
        </w:rPr>
        <w:br/>
      </w:r>
      <w:r>
        <w:rPr>
          <w:rFonts w:hint="eastAsia"/>
        </w:rPr>
        <w:t>　　　　三、航空装备进出口预测分析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2025-2031年中国航空装备市场盈利预测分析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2025-2031年中国航空装备行业投资机会与风险分析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2025-2031年中国航空装备行业投资环境分析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2025-2031年中国航空装备行业投资机会分析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一、航空装备投资潜力分析</w:t>
      </w:r>
      <w:r>
        <w:rPr>
          <w:rFonts w:hint="eastAsia"/>
        </w:rPr>
        <w:br/>
      </w:r>
      <w:r>
        <w:rPr>
          <w:rFonts w:hint="eastAsia"/>
        </w:rPr>
        <w:t>　　　　二、航空装备投资吸引力分析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2025-2031年中国航空装备行业投资风险分析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航空装备行业现状</w:t>
      </w:r>
      <w:r>
        <w:rPr>
          <w:rFonts w:hint="eastAsia"/>
        </w:rPr>
        <w:br/>
      </w:r>
      <w:r>
        <w:rPr>
          <w:rFonts w:hint="eastAsia"/>
        </w:rPr>
        <w:t>　　图表 航空装备行业产业链调研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2020-2025年中国航空装备行业市场规模情况</w:t>
      </w:r>
      <w:r>
        <w:rPr>
          <w:rFonts w:hint="eastAsia"/>
        </w:rPr>
        <w:br/>
      </w:r>
      <w:r>
        <w:rPr>
          <w:rFonts w:hint="eastAsia"/>
        </w:rPr>
        <w:t>　　图表 航空装备行业动态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2020-2025年中国航空装备行业经营效益分析</w:t>
      </w:r>
      <w:r>
        <w:rPr>
          <w:rFonts w:hint="eastAsia"/>
        </w:rPr>
        <w:br/>
      </w:r>
      <w:r>
        <w:rPr>
          <w:rFonts w:hint="eastAsia"/>
        </w:rPr>
        <w:t>　　图表 航空装备行业竞争对手分析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**地区航空装备市场规模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</w:t>
      </w:r>
      <w:r>
        <w:rPr>
          <w:rFonts w:hint="eastAsia"/>
        </w:rPr>
        <w:br/>
      </w:r>
      <w:r>
        <w:rPr>
          <w:rFonts w:hint="eastAsia"/>
        </w:rPr>
        <w:t>　　图表 **地区航空装备市场调研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**地区航空装备市场规模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</w:t>
      </w:r>
      <w:r>
        <w:rPr>
          <w:rFonts w:hint="eastAsia"/>
        </w:rPr>
        <w:br/>
      </w:r>
      <w:r>
        <w:rPr>
          <w:rFonts w:hint="eastAsia"/>
        </w:rPr>
        <w:t>　　图表 **地区航空装备市场调研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3592e5b6b46d7" w:history="1">
        <w:r>
          <w:rPr>
            <w:rStyle w:val="Hyperlink"/>
          </w:rPr>
          <w:t>2025-2031年中国航空装备市场调研与前景趋势报告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3592e5b6b46d7" w:history="1">
        <w:r>
          <w:rPr>
            <w:rStyle w:val="Hyperlink"/>
          </w:rPr>
          <w:t>https://www.20087.com/9/31/HangKongZhuangBeiHangYeQuShi.html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热点：中国航天装备、航空装备板块、航空器材、航空装备表面处理技术、航空制造业的发展趋势、航空装备零部件的表面损伤一般可分为三种、航空材料市场、航空装备类专业专升本、航空装备制造产业学院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0df0f78514c55" w:history="1">
      <w:r>
        <w:rPr>
          <w:rStyle w:val="Hyperlink"/>
        </w:rPr>
        <w:t>2025-2031年中国航空装备市场调研与前景趋势报告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angKongZhuangBeiHangYeQuShi.html" TargetMode="External" Id="Rbf93592e5b6b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angKongZhuangBeiHangYeQuShi.html" TargetMode="External" Id="Rfb70df0f7851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2025-03-19T02:02:00Z</dcterms:created>
  <dcterms:modified xsi:type="dcterms:W3CDTF">2025-03-19T03:02:00Z</dcterms:modified>
  <dc:subject>2025-2031年中国航空装备市场调研与前景趋势报告</dc:subject>
  <dc:title>2025-2031年中国航空装备市场调研与前景趋势报告</dc:title>
  <cp:keywords>2025-2031年中国航空装备市场调研与前景趋势报告</cp:keywords>
  <dc:description>2025-2031年中国航空装备市场调研与前景趋势报告</dc:description>
</cp:coreProperties>
</file>