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937a864f784418" w:history="1">
              <w:r>
                <w:rPr>
                  <w:rStyle w:val="Hyperlink"/>
                </w:rPr>
                <w:t>中国车厢底板行业调查分析及市场前景预测报告（2024-2030年）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937a864f784418" w:history="1">
              <w:r>
                <w:rPr>
                  <w:rStyle w:val="Hyperlink"/>
                </w:rPr>
                <w:t>中国车厢底板行业调查分析及市场前景预测报告（2024-2030年）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2108319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937a864f784418" w:history="1">
                <w:r>
                  <w:rPr>
                    <w:rStyle w:val="Hyperlink"/>
                  </w:rPr>
                  <w:t>https://www.20087.com/9/31/CheXiangDiBanDeFaZhanQianJing.html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厢底板是货车、卡车等运输车辆的重要组成部分，负责承载货物并保护车辆底部免受损坏。目前，车厢底板的材质多采用高强度钢材或铝合金，以平衡强度和重量。近年来，随着环保和燃油效率的考量，轻量化材料如碳纤维复合材料和高强度铝合金的应用日益增多，这些材料不仅减轻了车身重量，还提高了车辆的耐用性和燃油经济性。</w:t>
      </w:r>
      <w:r>
        <w:rPr>
          <w:rFonts w:hint="eastAsia"/>
        </w:rPr>
        <w:br/>
      </w:r>
      <w:r>
        <w:rPr>
          <w:rFonts w:hint="eastAsia"/>
        </w:rPr>
        <w:t>　　未来车厢底板的发展将更加注重材料的创新和工艺的优化。新材料的开发，如更轻、更强的复合材料，以及纳米技术的应用，将进一步推动车厢底板的轻量化和性能提升。同时，智能监测系统，如集成的应力和磨损传感器，将被用于实时监控底板状态，提高车辆的维护效率和安全性。此外，可持续设计理念将推动行业采用可回收材料和减少生产过程中的碳足迹。</w:t>
      </w:r>
      <w:r>
        <w:rPr>
          <w:rFonts w:hint="eastAsia"/>
        </w:rPr>
        <w:br/>
      </w:r>
      <w:r>
        <w:rPr>
          <w:rFonts w:hint="eastAsia"/>
        </w:rPr>
        <w:t>　　《</w:t>
      </w:r>
      <w:hyperlink r:id="R36937a864f784418" w:history="1">
        <w:r>
          <w:rPr>
            <w:rStyle w:val="Hyperlink"/>
          </w:rPr>
          <w:t>中国车厢底板行业调查分析及市场前景预测报告（2024-2030年）</w:t>
        </w:r>
      </w:hyperlink>
      <w:r>
        <w:rPr>
          <w:rFonts w:hint="eastAsia"/>
        </w:rPr>
        <w:t>》基于科学的市场调研与数据分析，全面解析了车厢底板行业的市场规模、市场需求及发展现状。报告深入探讨了车厢底板产业链结构、细分市场特点及技术发展方向，并结合宏观经济环境与消费者需求变化，对车厢底板行业前景与未来趋势进行了科学预测，揭示了潜在增长空间。通过对车厢底板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中国车厢底板行业发展概述</w:t>
      </w:r>
      <w:r>
        <w:rPr>
          <w:rFonts w:hint="eastAsia"/>
        </w:rPr>
        <w:br/>
      </w:r>
      <w:r>
        <w:rPr>
          <w:rFonts w:hint="eastAsia"/>
        </w:rPr>
        <w:t>　　1.1 车厢底板行业发展情况</w:t>
      </w:r>
      <w:r>
        <w:rPr>
          <w:rFonts w:hint="eastAsia"/>
        </w:rPr>
        <w:br/>
      </w:r>
      <w:r>
        <w:rPr>
          <w:rFonts w:hint="eastAsia"/>
        </w:rPr>
        <w:t>　　1.1 .1车厢底板定义</w:t>
      </w:r>
      <w:r>
        <w:rPr>
          <w:rFonts w:hint="eastAsia"/>
        </w:rPr>
        <w:br/>
      </w:r>
      <w:r>
        <w:rPr>
          <w:rFonts w:hint="eastAsia"/>
        </w:rPr>
        <w:t>　　1.1 .2车厢底板行业发展历程</w:t>
      </w:r>
      <w:r>
        <w:rPr>
          <w:rFonts w:hint="eastAsia"/>
        </w:rPr>
        <w:br/>
      </w:r>
      <w:r>
        <w:rPr>
          <w:rFonts w:hint="eastAsia"/>
        </w:rPr>
        <w:t>　　1.2 车厢底板产业链分析</w:t>
      </w:r>
      <w:r>
        <w:rPr>
          <w:rFonts w:hint="eastAsia"/>
        </w:rPr>
        <w:br/>
      </w:r>
      <w:r>
        <w:rPr>
          <w:rFonts w:hint="eastAsia"/>
        </w:rPr>
        <w:t>　　　　1.2.1 产业链模型介绍</w:t>
      </w:r>
      <w:r>
        <w:rPr>
          <w:rFonts w:hint="eastAsia"/>
        </w:rPr>
        <w:br/>
      </w:r>
      <w:r>
        <w:rPr>
          <w:rFonts w:hint="eastAsia"/>
        </w:rPr>
        <w:t>　　　　1.2.2 车厢底板产业链模型分析</w:t>
      </w:r>
      <w:r>
        <w:rPr>
          <w:rFonts w:hint="eastAsia"/>
        </w:rPr>
        <w:br/>
      </w:r>
      <w:r>
        <w:rPr>
          <w:rFonts w:hint="eastAsia"/>
        </w:rPr>
        <w:t>　　1.3 中国车厢底板行业经济指标分析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当前行业发展所属周期阶段的判断</w:t>
      </w:r>
      <w:r>
        <w:rPr>
          <w:rFonts w:hint="eastAsia"/>
        </w:rPr>
        <w:br/>
      </w:r>
      <w:r>
        <w:rPr>
          <w:rFonts w:hint="eastAsia"/>
        </w:rPr>
        <w:br/>
      </w:r>
      <w:r>
        <w:rPr>
          <w:rFonts w:hint="eastAsia"/>
        </w:rPr>
        <w:t>第二章 中国车厢底板行业市场发展环境分析（PEST分析法）</w:t>
      </w:r>
      <w:r>
        <w:rPr>
          <w:rFonts w:hint="eastAsia"/>
        </w:rPr>
        <w:br/>
      </w:r>
      <w:r>
        <w:rPr>
          <w:rFonts w:hint="eastAsia"/>
        </w:rPr>
        <w:t>　　2.1 中国经济环境分析</w:t>
      </w:r>
      <w:r>
        <w:rPr>
          <w:rFonts w:hint="eastAsia"/>
        </w:rPr>
        <w:br/>
      </w:r>
      <w:r>
        <w:rPr>
          <w:rFonts w:hint="eastAsia"/>
        </w:rPr>
        <w:t>　　　　2.1.1 国民经济运行情况GDP</w:t>
      </w:r>
      <w:r>
        <w:rPr>
          <w:rFonts w:hint="eastAsia"/>
        </w:rPr>
        <w:br/>
      </w:r>
      <w:r>
        <w:rPr>
          <w:rFonts w:hint="eastAsia"/>
        </w:rPr>
        <w:t>　　　　2.1.2 消费价格指数CPI、PPI</w:t>
      </w:r>
      <w:r>
        <w:rPr>
          <w:rFonts w:hint="eastAsia"/>
        </w:rPr>
        <w:br/>
      </w:r>
      <w:r>
        <w:rPr>
          <w:rFonts w:hint="eastAsia"/>
        </w:rPr>
        <w:t>　　　　2.1.3 全国居民收入情况</w:t>
      </w:r>
      <w:r>
        <w:rPr>
          <w:rFonts w:hint="eastAsia"/>
        </w:rPr>
        <w:br/>
      </w:r>
      <w:r>
        <w:rPr>
          <w:rFonts w:hint="eastAsia"/>
        </w:rPr>
        <w:t>　　　　2.1.4 恩格尔系数</w:t>
      </w:r>
      <w:r>
        <w:rPr>
          <w:rFonts w:hint="eastAsia"/>
        </w:rPr>
        <w:br/>
      </w:r>
      <w:r>
        <w:rPr>
          <w:rFonts w:hint="eastAsia"/>
        </w:rPr>
        <w:t>　　　　2.1.5 工业发展形势</w:t>
      </w:r>
      <w:r>
        <w:rPr>
          <w:rFonts w:hint="eastAsia"/>
        </w:rPr>
        <w:br/>
      </w:r>
      <w:r>
        <w:rPr>
          <w:rFonts w:hint="eastAsia"/>
        </w:rPr>
        <w:t>　　　　2.1.6 固定资产投资情况</w:t>
      </w:r>
      <w:r>
        <w:rPr>
          <w:rFonts w:hint="eastAsia"/>
        </w:rPr>
        <w:br/>
      </w:r>
      <w:r>
        <w:rPr>
          <w:rFonts w:hint="eastAsia"/>
        </w:rPr>
        <w:t>　　2.2 中国车厢底板行业政策环境分析</w:t>
      </w:r>
      <w:r>
        <w:rPr>
          <w:rFonts w:hint="eastAsia"/>
        </w:rPr>
        <w:br/>
      </w:r>
      <w:r>
        <w:rPr>
          <w:rFonts w:hint="eastAsia"/>
        </w:rPr>
        <w:t>　　　　2.2.1 近年来国家以及政..府颁布的相关政策法规</w:t>
      </w:r>
      <w:r>
        <w:rPr>
          <w:rFonts w:hint="eastAsia"/>
        </w:rPr>
        <w:br/>
      </w:r>
      <w:r>
        <w:rPr>
          <w:rFonts w:hint="eastAsia"/>
        </w:rPr>
        <w:t>　　　　2.2.2 相关政策法规对市场的影响程度</w:t>
      </w:r>
      <w:r>
        <w:rPr>
          <w:rFonts w:hint="eastAsia"/>
        </w:rPr>
        <w:br/>
      </w:r>
      <w:r>
        <w:rPr>
          <w:rFonts w:hint="eastAsia"/>
        </w:rPr>
        <w:t>　　　　2.2.3 车厢底板市场国家宏观发展规划调控方向</w:t>
      </w:r>
      <w:r>
        <w:rPr>
          <w:rFonts w:hint="eastAsia"/>
        </w:rPr>
        <w:br/>
      </w:r>
      <w:r>
        <w:rPr>
          <w:rFonts w:hint="eastAsia"/>
        </w:rPr>
        <w:t>　　2.3 中国车厢底板行业社会环境分析</w:t>
      </w:r>
      <w:r>
        <w:rPr>
          <w:rFonts w:hint="eastAsia"/>
        </w:rPr>
        <w:br/>
      </w:r>
      <w:r>
        <w:rPr>
          <w:rFonts w:hint="eastAsia"/>
        </w:rPr>
        <w:t>　　2.4 中国车厢底板行业技术环境分析</w:t>
      </w:r>
      <w:r>
        <w:rPr>
          <w:rFonts w:hint="eastAsia"/>
        </w:rPr>
        <w:br/>
      </w:r>
      <w:r>
        <w:rPr>
          <w:rFonts w:hint="eastAsia"/>
        </w:rPr>
        <w:br/>
      </w:r>
      <w:r>
        <w:rPr>
          <w:rFonts w:hint="eastAsia"/>
        </w:rPr>
        <w:t>第三章 车厢底板产品生产工艺及技术趋势研究</w:t>
      </w:r>
      <w:r>
        <w:rPr>
          <w:rFonts w:hint="eastAsia"/>
        </w:rPr>
        <w:br/>
      </w:r>
      <w:r>
        <w:rPr>
          <w:rFonts w:hint="eastAsia"/>
        </w:rPr>
        <w:t>　　3.1 质量指标情况</w:t>
      </w:r>
      <w:r>
        <w:rPr>
          <w:rFonts w:hint="eastAsia"/>
        </w:rPr>
        <w:br/>
      </w:r>
      <w:r>
        <w:rPr>
          <w:rFonts w:hint="eastAsia"/>
        </w:rPr>
        <w:t>　　3.2 国外主要生产工艺</w:t>
      </w:r>
      <w:r>
        <w:rPr>
          <w:rFonts w:hint="eastAsia"/>
        </w:rPr>
        <w:br/>
      </w:r>
      <w:r>
        <w:rPr>
          <w:rFonts w:hint="eastAsia"/>
        </w:rPr>
        <w:t>　　3.3 国内主要生产方法</w:t>
      </w:r>
      <w:r>
        <w:rPr>
          <w:rFonts w:hint="eastAsia"/>
        </w:rPr>
        <w:br/>
      </w:r>
      <w:r>
        <w:rPr>
          <w:rFonts w:hint="eastAsia"/>
        </w:rPr>
        <w:t>　　3.4 国内外技术对比分析</w:t>
      </w:r>
      <w:r>
        <w:rPr>
          <w:rFonts w:hint="eastAsia"/>
        </w:rPr>
        <w:br/>
      </w:r>
      <w:r>
        <w:rPr>
          <w:rFonts w:hint="eastAsia"/>
        </w:rPr>
        <w:t>　　3.5 国内外最新技术进展及趋势研究</w:t>
      </w:r>
      <w:r>
        <w:rPr>
          <w:rFonts w:hint="eastAsia"/>
        </w:rPr>
        <w:br/>
      </w:r>
      <w:r>
        <w:rPr>
          <w:rFonts w:hint="eastAsia"/>
        </w:rPr>
        <w:br/>
      </w:r>
      <w:r>
        <w:rPr>
          <w:rFonts w:hint="eastAsia"/>
        </w:rPr>
        <w:t>第四章 全球车厢底板产品市场运行态势分析</w:t>
      </w:r>
      <w:r>
        <w:rPr>
          <w:rFonts w:hint="eastAsia"/>
        </w:rPr>
        <w:br/>
      </w:r>
      <w:r>
        <w:rPr>
          <w:rFonts w:hint="eastAsia"/>
        </w:rPr>
        <w:t>　　4.1 全球车厢底板市场现状分析</w:t>
      </w:r>
      <w:r>
        <w:rPr>
          <w:rFonts w:hint="eastAsia"/>
        </w:rPr>
        <w:br/>
      </w:r>
      <w:r>
        <w:rPr>
          <w:rFonts w:hint="eastAsia"/>
        </w:rPr>
        <w:t>　　　　4.1.1 全球车厢底板产品市场供需分析</w:t>
      </w:r>
      <w:r>
        <w:rPr>
          <w:rFonts w:hint="eastAsia"/>
        </w:rPr>
        <w:br/>
      </w:r>
      <w:r>
        <w:rPr>
          <w:rFonts w:hint="eastAsia"/>
        </w:rPr>
        <w:t>　　　　4.1.2 全球车厢底板价格走势分析</w:t>
      </w:r>
      <w:r>
        <w:rPr>
          <w:rFonts w:hint="eastAsia"/>
        </w:rPr>
        <w:br/>
      </w:r>
      <w:r>
        <w:rPr>
          <w:rFonts w:hint="eastAsia"/>
        </w:rPr>
        <w:t>　　　　4.1.3 全球车厢底板产品市场运行特征分析</w:t>
      </w:r>
      <w:r>
        <w:rPr>
          <w:rFonts w:hint="eastAsia"/>
        </w:rPr>
        <w:br/>
      </w:r>
      <w:r>
        <w:rPr>
          <w:rFonts w:hint="eastAsia"/>
        </w:rPr>
        <w:t>　　4.2 全球车厢底板产品主要国家及地区发展情况分析</w:t>
      </w:r>
      <w:r>
        <w:rPr>
          <w:rFonts w:hint="eastAsia"/>
        </w:rPr>
        <w:br/>
      </w:r>
      <w:r>
        <w:rPr>
          <w:rFonts w:hint="eastAsia"/>
        </w:rPr>
        <w:t>　　　　4.2.1 美国</w:t>
      </w:r>
      <w:r>
        <w:rPr>
          <w:rFonts w:hint="eastAsia"/>
        </w:rPr>
        <w:br/>
      </w:r>
      <w:r>
        <w:rPr>
          <w:rFonts w:hint="eastAsia"/>
        </w:rPr>
        <w:t>　　　　4.2.2 亚洲</w:t>
      </w:r>
      <w:r>
        <w:rPr>
          <w:rFonts w:hint="eastAsia"/>
        </w:rPr>
        <w:br/>
      </w:r>
      <w:r>
        <w:rPr>
          <w:rFonts w:hint="eastAsia"/>
        </w:rPr>
        <w:t>　　　　4.2.3 欧洲</w:t>
      </w:r>
      <w:r>
        <w:rPr>
          <w:rFonts w:hint="eastAsia"/>
        </w:rPr>
        <w:br/>
      </w:r>
      <w:r>
        <w:rPr>
          <w:rFonts w:hint="eastAsia"/>
        </w:rPr>
        <w:t>　　4.3 全球车厢底板产品外商在华投资动态</w:t>
      </w:r>
      <w:r>
        <w:rPr>
          <w:rFonts w:hint="eastAsia"/>
        </w:rPr>
        <w:br/>
      </w:r>
      <w:r>
        <w:rPr>
          <w:rFonts w:hint="eastAsia"/>
        </w:rPr>
        <w:br/>
      </w:r>
      <w:r>
        <w:rPr>
          <w:rFonts w:hint="eastAsia"/>
        </w:rPr>
        <w:t>第五章 国内车厢底板产品市场运行结构分析</w:t>
      </w:r>
      <w:r>
        <w:rPr>
          <w:rFonts w:hint="eastAsia"/>
        </w:rPr>
        <w:br/>
      </w:r>
      <w:r>
        <w:rPr>
          <w:rFonts w:hint="eastAsia"/>
        </w:rPr>
        <w:t>　　5.1 国内车厢底板市场规模分析</w:t>
      </w:r>
      <w:r>
        <w:rPr>
          <w:rFonts w:hint="eastAsia"/>
        </w:rPr>
        <w:br/>
      </w:r>
      <w:r>
        <w:rPr>
          <w:rFonts w:hint="eastAsia"/>
        </w:rPr>
        <w:t>　　　　5.1.1 总量规模</w:t>
      </w:r>
      <w:r>
        <w:rPr>
          <w:rFonts w:hint="eastAsia"/>
        </w:rPr>
        <w:br/>
      </w:r>
      <w:r>
        <w:rPr>
          <w:rFonts w:hint="eastAsia"/>
        </w:rPr>
        <w:t>　　　　5.1.2 增长速度</w:t>
      </w:r>
      <w:r>
        <w:rPr>
          <w:rFonts w:hint="eastAsia"/>
        </w:rPr>
        <w:br/>
      </w:r>
      <w:r>
        <w:rPr>
          <w:rFonts w:hint="eastAsia"/>
        </w:rPr>
        <w:t>　　　　5.1.3 市场季节变动分析</w:t>
      </w:r>
      <w:r>
        <w:rPr>
          <w:rFonts w:hint="eastAsia"/>
        </w:rPr>
        <w:br/>
      </w:r>
      <w:r>
        <w:rPr>
          <w:rFonts w:hint="eastAsia"/>
        </w:rPr>
        <w:t>　　5.2 国内外车厢底板产品市场供给平衡性分析</w:t>
      </w:r>
      <w:r>
        <w:rPr>
          <w:rFonts w:hint="eastAsia"/>
        </w:rPr>
        <w:br/>
      </w:r>
      <w:r>
        <w:rPr>
          <w:rFonts w:hint="eastAsia"/>
        </w:rPr>
        <w:br/>
      </w:r>
      <w:r>
        <w:rPr>
          <w:rFonts w:hint="eastAsia"/>
        </w:rPr>
        <w:t>第六章 近3年中国车厢底板行业市场现状运营分析</w:t>
      </w:r>
      <w:r>
        <w:rPr>
          <w:rFonts w:hint="eastAsia"/>
        </w:rPr>
        <w:br/>
      </w:r>
      <w:r>
        <w:rPr>
          <w:rFonts w:hint="eastAsia"/>
        </w:rPr>
        <w:t>　　6.1 车厢底板市场现状分析及预测</w:t>
      </w:r>
      <w:r>
        <w:rPr>
          <w:rFonts w:hint="eastAsia"/>
        </w:rPr>
        <w:br/>
      </w:r>
      <w:r>
        <w:rPr>
          <w:rFonts w:hint="eastAsia"/>
        </w:rPr>
        <w:t>　　　　6.1.1 近3年中国车厢底板市场规模分析</w:t>
      </w:r>
      <w:r>
        <w:rPr>
          <w:rFonts w:hint="eastAsia"/>
        </w:rPr>
        <w:br/>
      </w:r>
      <w:r>
        <w:rPr>
          <w:rFonts w:hint="eastAsia"/>
        </w:rPr>
        <w:t>　　　　6.1.2 2024-2030年中国车厢底板市场规模预测</w:t>
      </w:r>
      <w:r>
        <w:rPr>
          <w:rFonts w:hint="eastAsia"/>
        </w:rPr>
        <w:br/>
      </w:r>
      <w:r>
        <w:rPr>
          <w:rFonts w:hint="eastAsia"/>
        </w:rPr>
        <w:t>　　6.2 车厢底板产品产能分析及预测</w:t>
      </w:r>
      <w:r>
        <w:rPr>
          <w:rFonts w:hint="eastAsia"/>
        </w:rPr>
        <w:br/>
      </w:r>
      <w:r>
        <w:rPr>
          <w:rFonts w:hint="eastAsia"/>
        </w:rPr>
        <w:t>　　　　6.2.1 近3年中国车厢底板产能分析</w:t>
      </w:r>
      <w:r>
        <w:rPr>
          <w:rFonts w:hint="eastAsia"/>
        </w:rPr>
        <w:br/>
      </w:r>
      <w:r>
        <w:rPr>
          <w:rFonts w:hint="eastAsia"/>
        </w:rPr>
        <w:t>　　　　6.2.2 2024-2030年中国车厢底板产能预测</w:t>
      </w:r>
      <w:r>
        <w:rPr>
          <w:rFonts w:hint="eastAsia"/>
        </w:rPr>
        <w:br/>
      </w:r>
      <w:r>
        <w:rPr>
          <w:rFonts w:hint="eastAsia"/>
        </w:rPr>
        <w:t>　　6.3 车厢底板产品产量分析及预测</w:t>
      </w:r>
      <w:r>
        <w:rPr>
          <w:rFonts w:hint="eastAsia"/>
        </w:rPr>
        <w:br/>
      </w:r>
      <w:r>
        <w:rPr>
          <w:rFonts w:hint="eastAsia"/>
        </w:rPr>
        <w:t>　　　　6.3.1 近3年中国车厢底板产量分析</w:t>
      </w:r>
      <w:r>
        <w:rPr>
          <w:rFonts w:hint="eastAsia"/>
        </w:rPr>
        <w:br/>
      </w:r>
      <w:r>
        <w:rPr>
          <w:rFonts w:hint="eastAsia"/>
        </w:rPr>
        <w:t>　　　　6.3.2 2024-2030年中国车厢底板产量预测</w:t>
      </w:r>
      <w:r>
        <w:rPr>
          <w:rFonts w:hint="eastAsia"/>
        </w:rPr>
        <w:br/>
      </w:r>
      <w:r>
        <w:rPr>
          <w:rFonts w:hint="eastAsia"/>
        </w:rPr>
        <w:t>　　6.4 车厢底板市场需求分析及预测</w:t>
      </w:r>
      <w:r>
        <w:rPr>
          <w:rFonts w:hint="eastAsia"/>
        </w:rPr>
        <w:br/>
      </w:r>
      <w:r>
        <w:rPr>
          <w:rFonts w:hint="eastAsia"/>
        </w:rPr>
        <w:t>　　　　6.4.1 近3年中国车厢底板市场需求分析</w:t>
      </w:r>
      <w:r>
        <w:rPr>
          <w:rFonts w:hint="eastAsia"/>
        </w:rPr>
        <w:br/>
      </w:r>
      <w:r>
        <w:rPr>
          <w:rFonts w:hint="eastAsia"/>
        </w:rPr>
        <w:t>　　　　6.4.2 2024-2030年中国车厢底板市场需求预测</w:t>
      </w:r>
      <w:r>
        <w:rPr>
          <w:rFonts w:hint="eastAsia"/>
        </w:rPr>
        <w:br/>
      </w:r>
      <w:r>
        <w:rPr>
          <w:rFonts w:hint="eastAsia"/>
        </w:rPr>
        <w:t>　　6.5 车厢底板价格趋势分析-</w:t>
      </w:r>
      <w:r>
        <w:rPr>
          <w:rFonts w:hint="eastAsia"/>
        </w:rPr>
        <w:br/>
      </w:r>
      <w:r>
        <w:rPr>
          <w:rFonts w:hint="eastAsia"/>
        </w:rPr>
        <w:t>　　　　6.5.1 近3年中国车厢底板市场价格分析</w:t>
      </w:r>
      <w:r>
        <w:rPr>
          <w:rFonts w:hint="eastAsia"/>
        </w:rPr>
        <w:br/>
      </w:r>
      <w:r>
        <w:rPr>
          <w:rFonts w:hint="eastAsia"/>
        </w:rPr>
        <w:t>　　　　6.5.2 2024-2030年中国车厢底板市场价格预测</w:t>
      </w:r>
      <w:r>
        <w:rPr>
          <w:rFonts w:hint="eastAsia"/>
        </w:rPr>
        <w:br/>
      </w:r>
      <w:r>
        <w:rPr>
          <w:rFonts w:hint="eastAsia"/>
        </w:rPr>
        <w:t>　　6.6 车厢底板产品市场容量分析及预测</w:t>
      </w:r>
      <w:r>
        <w:rPr>
          <w:rFonts w:hint="eastAsia"/>
        </w:rPr>
        <w:br/>
      </w:r>
      <w:r>
        <w:rPr>
          <w:rFonts w:hint="eastAsia"/>
        </w:rPr>
        <w:t>　　　　6.6.1 近3年中国车厢底板市场容量分析</w:t>
      </w:r>
      <w:r>
        <w:rPr>
          <w:rFonts w:hint="eastAsia"/>
        </w:rPr>
        <w:br/>
      </w:r>
      <w:r>
        <w:rPr>
          <w:rFonts w:hint="eastAsia"/>
        </w:rPr>
        <w:t>　　　　6.6.2 2024-2030年中国车厢底板市场容量预测</w:t>
      </w:r>
      <w:r>
        <w:rPr>
          <w:rFonts w:hint="eastAsia"/>
        </w:rPr>
        <w:br/>
      </w:r>
      <w:r>
        <w:rPr>
          <w:rFonts w:hint="eastAsia"/>
        </w:rPr>
        <w:t>　　6.7 车厢底板行业生产分析</w:t>
      </w:r>
      <w:r>
        <w:rPr>
          <w:rFonts w:hint="eastAsia"/>
        </w:rPr>
        <w:br/>
      </w:r>
      <w:r>
        <w:rPr>
          <w:rFonts w:hint="eastAsia"/>
        </w:rPr>
        <w:t>　　　　6.7.1 产品及原材料进口、自有比例</w:t>
      </w:r>
      <w:r>
        <w:rPr>
          <w:rFonts w:hint="eastAsia"/>
        </w:rPr>
        <w:br/>
      </w:r>
      <w:r>
        <w:rPr>
          <w:rFonts w:hint="eastAsia"/>
        </w:rPr>
        <w:t>　　　　6.7.2 国内产品及原材料生产基地分布</w:t>
      </w:r>
      <w:r>
        <w:rPr>
          <w:rFonts w:hint="eastAsia"/>
        </w:rPr>
        <w:br/>
      </w:r>
      <w:r>
        <w:rPr>
          <w:rFonts w:hint="eastAsia"/>
        </w:rPr>
        <w:t>　　　　6.7.3 产品及原材料产业发展分析</w:t>
      </w:r>
      <w:r>
        <w:rPr>
          <w:rFonts w:hint="eastAsia"/>
        </w:rPr>
        <w:br/>
      </w:r>
      <w:r>
        <w:rPr>
          <w:rFonts w:hint="eastAsia"/>
        </w:rPr>
        <w:t>　　　　6.7.4 产品及原材料产能情况分析</w:t>
      </w:r>
      <w:r>
        <w:rPr>
          <w:rFonts w:hint="eastAsia"/>
        </w:rPr>
        <w:br/>
      </w:r>
      <w:r>
        <w:rPr>
          <w:rFonts w:hint="eastAsia"/>
        </w:rPr>
        <w:t>　　6.8 近3年车厢底板行业市场供给分析</w:t>
      </w:r>
      <w:r>
        <w:rPr>
          <w:rFonts w:hint="eastAsia"/>
        </w:rPr>
        <w:br/>
      </w:r>
      <w:r>
        <w:rPr>
          <w:rFonts w:hint="eastAsia"/>
        </w:rPr>
        <w:t>　　　　6.8.1 车厢底板生产规模现状</w:t>
      </w:r>
      <w:r>
        <w:rPr>
          <w:rFonts w:hint="eastAsia"/>
        </w:rPr>
        <w:br/>
      </w:r>
      <w:r>
        <w:rPr>
          <w:rFonts w:hint="eastAsia"/>
        </w:rPr>
        <w:t>　　　　6.8.2 车厢底板产能规模分布</w:t>
      </w:r>
      <w:r>
        <w:rPr>
          <w:rFonts w:hint="eastAsia"/>
        </w:rPr>
        <w:br/>
      </w:r>
      <w:r>
        <w:rPr>
          <w:rFonts w:hint="eastAsia"/>
        </w:rPr>
        <w:t>　　　　6.8.3 车厢底板市场价格走势</w:t>
      </w:r>
      <w:r>
        <w:rPr>
          <w:rFonts w:hint="eastAsia"/>
        </w:rPr>
        <w:br/>
      </w:r>
      <w:r>
        <w:rPr>
          <w:rFonts w:hint="eastAsia"/>
        </w:rPr>
        <w:t>　　　　6.8.4 车厢底板重点厂商分布</w:t>
      </w:r>
      <w:r>
        <w:rPr>
          <w:rFonts w:hint="eastAsia"/>
        </w:rPr>
        <w:br/>
      </w:r>
      <w:r>
        <w:rPr>
          <w:rFonts w:hint="eastAsia"/>
        </w:rPr>
        <w:t>　　　　6.8.5 车厢底板产供状况分析</w:t>
      </w:r>
      <w:r>
        <w:rPr>
          <w:rFonts w:hint="eastAsia"/>
        </w:rPr>
        <w:br/>
      </w:r>
      <w:r>
        <w:rPr>
          <w:rFonts w:hint="eastAsia"/>
        </w:rPr>
        <w:br/>
      </w:r>
      <w:r>
        <w:rPr>
          <w:rFonts w:hint="eastAsia"/>
        </w:rPr>
        <w:t>第七章 车厢底板国内拟在建项目分析及竞争对手动向</w:t>
      </w:r>
      <w:r>
        <w:rPr>
          <w:rFonts w:hint="eastAsia"/>
        </w:rPr>
        <w:br/>
      </w:r>
      <w:r>
        <w:rPr>
          <w:rFonts w:hint="eastAsia"/>
        </w:rPr>
        <w:t>　　7.1 国内主要竞争对手动向</w:t>
      </w:r>
      <w:r>
        <w:rPr>
          <w:rFonts w:hint="eastAsia"/>
        </w:rPr>
        <w:br/>
      </w:r>
      <w:r>
        <w:rPr>
          <w:rFonts w:hint="eastAsia"/>
        </w:rPr>
        <w:t>　　7.2 国内拟在建项目分析</w:t>
      </w:r>
      <w:r>
        <w:rPr>
          <w:rFonts w:hint="eastAsia"/>
        </w:rPr>
        <w:br/>
      </w:r>
      <w:r>
        <w:rPr>
          <w:rFonts w:hint="eastAsia"/>
        </w:rPr>
        <w:br/>
      </w:r>
      <w:r>
        <w:rPr>
          <w:rFonts w:hint="eastAsia"/>
        </w:rPr>
        <w:t>第八章 近3年车厢底板行业主要原材料采购状况分析</w:t>
      </w:r>
      <w:r>
        <w:rPr>
          <w:rFonts w:hint="eastAsia"/>
        </w:rPr>
        <w:br/>
      </w:r>
      <w:r>
        <w:rPr>
          <w:rFonts w:hint="eastAsia"/>
        </w:rPr>
        <w:t>　　8.1 近3年车厢底板成本分析</w:t>
      </w:r>
      <w:r>
        <w:rPr>
          <w:rFonts w:hint="eastAsia"/>
        </w:rPr>
        <w:br/>
      </w:r>
      <w:r>
        <w:rPr>
          <w:rFonts w:hint="eastAsia"/>
        </w:rPr>
        <w:t>　　　　8.1.1 原材料成本走势分析</w:t>
      </w:r>
      <w:r>
        <w:rPr>
          <w:rFonts w:hint="eastAsia"/>
        </w:rPr>
        <w:br/>
      </w:r>
      <w:r>
        <w:rPr>
          <w:rFonts w:hint="eastAsia"/>
        </w:rPr>
        <w:t>　　　　8.1.2 劳动力供需及价格分析</w:t>
      </w:r>
      <w:r>
        <w:rPr>
          <w:rFonts w:hint="eastAsia"/>
        </w:rPr>
        <w:br/>
      </w:r>
      <w:r>
        <w:rPr>
          <w:rFonts w:hint="eastAsia"/>
        </w:rPr>
        <w:t>　　　　8.1.3 其他方面成本走势分析</w:t>
      </w:r>
      <w:r>
        <w:rPr>
          <w:rFonts w:hint="eastAsia"/>
        </w:rPr>
        <w:br/>
      </w:r>
      <w:r>
        <w:rPr>
          <w:rFonts w:hint="eastAsia"/>
        </w:rPr>
        <w:t>　　8.2 上游原材料价格与供给分析</w:t>
      </w:r>
      <w:r>
        <w:rPr>
          <w:rFonts w:hint="eastAsia"/>
        </w:rPr>
        <w:br/>
      </w:r>
      <w:r>
        <w:rPr>
          <w:rFonts w:hint="eastAsia"/>
        </w:rPr>
        <w:t>　　　　8.2.1 主要原材料情况</w:t>
      </w:r>
      <w:r>
        <w:rPr>
          <w:rFonts w:hint="eastAsia"/>
        </w:rPr>
        <w:br/>
      </w:r>
      <w:r>
        <w:rPr>
          <w:rFonts w:hint="eastAsia"/>
        </w:rPr>
        <w:t>　　　　8.2.2 主要原材料价格与供给分析</w:t>
      </w:r>
      <w:r>
        <w:rPr>
          <w:rFonts w:hint="eastAsia"/>
        </w:rPr>
        <w:br/>
      </w:r>
      <w:r>
        <w:rPr>
          <w:rFonts w:hint="eastAsia"/>
        </w:rPr>
        <w:t>　　　　8.2.3 2024-2030年主要原材料市场变化趋势预测</w:t>
      </w:r>
      <w:r>
        <w:rPr>
          <w:rFonts w:hint="eastAsia"/>
        </w:rPr>
        <w:br/>
      </w:r>
      <w:r>
        <w:rPr>
          <w:rFonts w:hint="eastAsia"/>
        </w:rPr>
        <w:t>　　8.3 车厢底板产业链的分析</w:t>
      </w:r>
      <w:r>
        <w:rPr>
          <w:rFonts w:hint="eastAsia"/>
        </w:rPr>
        <w:br/>
      </w:r>
      <w:r>
        <w:rPr>
          <w:rFonts w:hint="eastAsia"/>
        </w:rPr>
        <w:t>　　　　8.3.1 行业集中度</w:t>
      </w:r>
      <w:r>
        <w:rPr>
          <w:rFonts w:hint="eastAsia"/>
        </w:rPr>
        <w:br/>
      </w:r>
      <w:r>
        <w:rPr>
          <w:rFonts w:hint="eastAsia"/>
        </w:rPr>
        <w:t>　　　　8.3.2 主要环节的增值空间</w:t>
      </w:r>
      <w:r>
        <w:rPr>
          <w:rFonts w:hint="eastAsia"/>
        </w:rPr>
        <w:br/>
      </w:r>
      <w:r>
        <w:rPr>
          <w:rFonts w:hint="eastAsia"/>
        </w:rPr>
        <w:t>　　　　8.3.3 行业进入壁垒和驱动因素</w:t>
      </w:r>
      <w:r>
        <w:rPr>
          <w:rFonts w:hint="eastAsia"/>
        </w:rPr>
        <w:br/>
      </w:r>
      <w:r>
        <w:rPr>
          <w:rFonts w:hint="eastAsia"/>
        </w:rPr>
        <w:t>　　　　8.3.4 上下游产业影响及趋势分析</w:t>
      </w:r>
      <w:r>
        <w:rPr>
          <w:rFonts w:hint="eastAsia"/>
        </w:rPr>
        <w:br/>
      </w:r>
      <w:r>
        <w:rPr>
          <w:rFonts w:hint="eastAsia"/>
        </w:rPr>
        <w:br/>
      </w:r>
      <w:r>
        <w:rPr>
          <w:rFonts w:hint="eastAsia"/>
        </w:rPr>
        <w:t>第九章 近5年国内车厢底板产品进出口贸易分析</w:t>
      </w:r>
      <w:r>
        <w:rPr>
          <w:rFonts w:hint="eastAsia"/>
        </w:rPr>
        <w:br/>
      </w:r>
      <w:r>
        <w:rPr>
          <w:rFonts w:hint="eastAsia"/>
        </w:rPr>
        <w:t>　　9.1 近5年国内车厢底板产品进口情况分析</w:t>
      </w:r>
      <w:r>
        <w:rPr>
          <w:rFonts w:hint="eastAsia"/>
        </w:rPr>
        <w:br/>
      </w:r>
      <w:r>
        <w:rPr>
          <w:rFonts w:hint="eastAsia"/>
        </w:rPr>
        <w:t>　　9.2 近5年国内车厢底板产品出口情况分析</w:t>
      </w:r>
      <w:r>
        <w:rPr>
          <w:rFonts w:hint="eastAsia"/>
        </w:rPr>
        <w:br/>
      </w:r>
      <w:r>
        <w:rPr>
          <w:rFonts w:hint="eastAsia"/>
        </w:rPr>
        <w:t>　　9.3 近5年国内进出口相关政策及税率研究</w:t>
      </w:r>
      <w:r>
        <w:rPr>
          <w:rFonts w:hint="eastAsia"/>
        </w:rPr>
        <w:br/>
      </w:r>
      <w:r>
        <w:rPr>
          <w:rFonts w:hint="eastAsia"/>
        </w:rPr>
        <w:t>　　9.4 代表性国家和地区进出口市场分析</w:t>
      </w:r>
      <w:r>
        <w:rPr>
          <w:rFonts w:hint="eastAsia"/>
        </w:rPr>
        <w:br/>
      </w:r>
      <w:r>
        <w:rPr>
          <w:rFonts w:hint="eastAsia"/>
        </w:rPr>
        <w:t>　　9.5 2024-2030年车厢底板产品进出口预测分析</w:t>
      </w:r>
      <w:r>
        <w:rPr>
          <w:rFonts w:hint="eastAsia"/>
        </w:rPr>
        <w:br/>
      </w:r>
      <w:r>
        <w:rPr>
          <w:rFonts w:hint="eastAsia"/>
        </w:rPr>
        <w:br/>
      </w:r>
      <w:r>
        <w:rPr>
          <w:rFonts w:hint="eastAsia"/>
        </w:rPr>
        <w:t>第十章 近3年中国车厢底板市场竞争格局分析</w:t>
      </w:r>
      <w:r>
        <w:rPr>
          <w:rFonts w:hint="eastAsia"/>
        </w:rPr>
        <w:br/>
      </w:r>
      <w:r>
        <w:rPr>
          <w:rFonts w:hint="eastAsia"/>
        </w:rPr>
        <w:t>　　10.1 行业竞争结构分析</w:t>
      </w:r>
      <w:r>
        <w:rPr>
          <w:rFonts w:hint="eastAsia"/>
        </w:rPr>
        <w:br/>
      </w:r>
      <w:r>
        <w:rPr>
          <w:rFonts w:hint="eastAsia"/>
        </w:rPr>
        <w:t>　　　　10.1.1 现有企业间竞争</w:t>
      </w:r>
      <w:r>
        <w:rPr>
          <w:rFonts w:hint="eastAsia"/>
        </w:rPr>
        <w:br/>
      </w:r>
      <w:r>
        <w:rPr>
          <w:rFonts w:hint="eastAsia"/>
        </w:rPr>
        <w:t>　　　　10.1.2 潜在进入者分析</w:t>
      </w:r>
      <w:r>
        <w:rPr>
          <w:rFonts w:hint="eastAsia"/>
        </w:rPr>
        <w:br/>
      </w:r>
      <w:r>
        <w:rPr>
          <w:rFonts w:hint="eastAsia"/>
        </w:rPr>
        <w:t>　　　　10.1.3 替代品威胁分析</w:t>
      </w:r>
      <w:r>
        <w:rPr>
          <w:rFonts w:hint="eastAsia"/>
        </w:rPr>
        <w:br/>
      </w:r>
      <w:r>
        <w:rPr>
          <w:rFonts w:hint="eastAsia"/>
        </w:rPr>
        <w:t>　　　　10.1.4 供应商议价能力</w:t>
      </w:r>
      <w:r>
        <w:rPr>
          <w:rFonts w:hint="eastAsia"/>
        </w:rPr>
        <w:br/>
      </w:r>
      <w:r>
        <w:rPr>
          <w:rFonts w:hint="eastAsia"/>
        </w:rPr>
        <w:t>　　　　10.1.5 客户议价能力</w:t>
      </w:r>
      <w:r>
        <w:rPr>
          <w:rFonts w:hint="eastAsia"/>
        </w:rPr>
        <w:br/>
      </w:r>
      <w:r>
        <w:rPr>
          <w:rFonts w:hint="eastAsia"/>
        </w:rPr>
        <w:t>　　10.2 行业集中度分析</w:t>
      </w:r>
      <w:r>
        <w:rPr>
          <w:rFonts w:hint="eastAsia"/>
        </w:rPr>
        <w:br/>
      </w:r>
      <w:r>
        <w:rPr>
          <w:rFonts w:hint="eastAsia"/>
        </w:rPr>
        <w:t>　　　　10.2.1 市场集中度分析</w:t>
      </w:r>
      <w:r>
        <w:rPr>
          <w:rFonts w:hint="eastAsia"/>
        </w:rPr>
        <w:br/>
      </w:r>
      <w:r>
        <w:rPr>
          <w:rFonts w:hint="eastAsia"/>
        </w:rPr>
        <w:t>　　　　10.2.2 企业集中度分析</w:t>
      </w:r>
      <w:r>
        <w:rPr>
          <w:rFonts w:hint="eastAsia"/>
        </w:rPr>
        <w:br/>
      </w:r>
      <w:r>
        <w:rPr>
          <w:rFonts w:hint="eastAsia"/>
        </w:rPr>
        <w:t>　　　　10.2.3 区域集中度分析</w:t>
      </w:r>
      <w:r>
        <w:rPr>
          <w:rFonts w:hint="eastAsia"/>
        </w:rPr>
        <w:br/>
      </w:r>
      <w:r>
        <w:rPr>
          <w:rFonts w:hint="eastAsia"/>
        </w:rPr>
        <w:t>　　10.3 行业国际竞争力比较</w:t>
      </w:r>
      <w:r>
        <w:rPr>
          <w:rFonts w:hint="eastAsia"/>
        </w:rPr>
        <w:br/>
      </w:r>
      <w:r>
        <w:rPr>
          <w:rFonts w:hint="eastAsia"/>
        </w:rPr>
        <w:t>　　　　10.3.1 生产要素</w:t>
      </w:r>
      <w:r>
        <w:rPr>
          <w:rFonts w:hint="eastAsia"/>
        </w:rPr>
        <w:br/>
      </w:r>
      <w:r>
        <w:rPr>
          <w:rFonts w:hint="eastAsia"/>
        </w:rPr>
        <w:t>　　　　10.3.2 需求条件</w:t>
      </w:r>
      <w:r>
        <w:rPr>
          <w:rFonts w:hint="eastAsia"/>
        </w:rPr>
        <w:br/>
      </w:r>
      <w:r>
        <w:rPr>
          <w:rFonts w:hint="eastAsia"/>
        </w:rPr>
        <w:t>　　　　10.3.3 支援与相关产业</w:t>
      </w:r>
      <w:r>
        <w:rPr>
          <w:rFonts w:hint="eastAsia"/>
        </w:rPr>
        <w:br/>
      </w:r>
      <w:r>
        <w:rPr>
          <w:rFonts w:hint="eastAsia"/>
        </w:rPr>
        <w:t>　　　　10.3.4 企业战略、结构与竞争状态</w:t>
      </w:r>
      <w:r>
        <w:rPr>
          <w:rFonts w:hint="eastAsia"/>
        </w:rPr>
        <w:br/>
      </w:r>
      <w:r>
        <w:rPr>
          <w:rFonts w:hint="eastAsia"/>
        </w:rPr>
        <w:t>　　　　10.3.5 政府的作用</w:t>
      </w:r>
      <w:r>
        <w:rPr>
          <w:rFonts w:hint="eastAsia"/>
        </w:rPr>
        <w:br/>
      </w:r>
      <w:r>
        <w:rPr>
          <w:rFonts w:hint="eastAsia"/>
        </w:rPr>
        <w:t>　　10.4 车厢底板竞争力优势分析</w:t>
      </w:r>
      <w:r>
        <w:rPr>
          <w:rFonts w:hint="eastAsia"/>
        </w:rPr>
        <w:br/>
      </w:r>
      <w:r>
        <w:rPr>
          <w:rFonts w:hint="eastAsia"/>
        </w:rPr>
        <w:t>　　　　10.4.1 整体产品竞争力评价</w:t>
      </w:r>
      <w:r>
        <w:rPr>
          <w:rFonts w:hint="eastAsia"/>
        </w:rPr>
        <w:br/>
      </w:r>
      <w:r>
        <w:rPr>
          <w:rFonts w:hint="eastAsia"/>
        </w:rPr>
        <w:t>　　　　10.4.2 产品竞争力评价结果分析</w:t>
      </w:r>
      <w:r>
        <w:rPr>
          <w:rFonts w:hint="eastAsia"/>
        </w:rPr>
        <w:br/>
      </w:r>
      <w:r>
        <w:rPr>
          <w:rFonts w:hint="eastAsia"/>
        </w:rPr>
        <w:t>　　　　10.4.3 竞争优势评价及构建建议</w:t>
      </w:r>
      <w:r>
        <w:rPr>
          <w:rFonts w:hint="eastAsia"/>
        </w:rPr>
        <w:br/>
      </w:r>
      <w:r>
        <w:rPr>
          <w:rFonts w:hint="eastAsia"/>
        </w:rPr>
        <w:t>　　10.5 车厢底板行业竞争格局分析</w:t>
      </w:r>
      <w:r>
        <w:rPr>
          <w:rFonts w:hint="eastAsia"/>
        </w:rPr>
        <w:br/>
      </w:r>
      <w:r>
        <w:rPr>
          <w:rFonts w:hint="eastAsia"/>
        </w:rPr>
        <w:t>　　10.5 .1车厢底板行业竞争分析</w:t>
      </w:r>
      <w:r>
        <w:rPr>
          <w:rFonts w:hint="eastAsia"/>
        </w:rPr>
        <w:br/>
      </w:r>
      <w:r>
        <w:rPr>
          <w:rFonts w:hint="eastAsia"/>
        </w:rPr>
        <w:t>　　10.5 .2国内外车厢底板竞争分析</w:t>
      </w:r>
      <w:r>
        <w:rPr>
          <w:rFonts w:hint="eastAsia"/>
        </w:rPr>
        <w:br/>
      </w:r>
      <w:r>
        <w:rPr>
          <w:rFonts w:hint="eastAsia"/>
        </w:rPr>
        <w:t>　　10.5 .3中国车厢底板市场竞争分析</w:t>
      </w:r>
      <w:r>
        <w:rPr>
          <w:rFonts w:hint="eastAsia"/>
        </w:rPr>
        <w:br/>
      </w:r>
      <w:r>
        <w:rPr>
          <w:rFonts w:hint="eastAsia"/>
        </w:rPr>
        <w:t>　　10.5 .4中国车厢底板市场集中度分析</w:t>
      </w:r>
      <w:r>
        <w:rPr>
          <w:rFonts w:hint="eastAsia"/>
        </w:rPr>
        <w:br/>
      </w:r>
      <w:r>
        <w:rPr>
          <w:rFonts w:hint="eastAsia"/>
        </w:rPr>
        <w:t>　　10.5 .5中国车厢底板竞争对手市场份额</w:t>
      </w:r>
      <w:r>
        <w:rPr>
          <w:rFonts w:hint="eastAsia"/>
        </w:rPr>
        <w:br/>
      </w:r>
      <w:r>
        <w:rPr>
          <w:rFonts w:hint="eastAsia"/>
        </w:rPr>
        <w:t>　　10.5 .6中国车厢底板主要品牌企业梯队分布</w:t>
      </w:r>
      <w:r>
        <w:rPr>
          <w:rFonts w:hint="eastAsia"/>
        </w:rPr>
        <w:br/>
      </w:r>
      <w:r>
        <w:rPr>
          <w:rFonts w:hint="eastAsia"/>
        </w:rPr>
        <w:br/>
      </w:r>
      <w:r>
        <w:rPr>
          <w:rFonts w:hint="eastAsia"/>
        </w:rPr>
        <w:t>第十一章 行业成长性分析</w:t>
      </w:r>
      <w:r>
        <w:rPr>
          <w:rFonts w:hint="eastAsia"/>
        </w:rPr>
        <w:br/>
      </w:r>
      <w:r>
        <w:rPr>
          <w:rFonts w:hint="eastAsia"/>
        </w:rPr>
        <w:t>　　11.1 近3年行业销售收入增长分析</w:t>
      </w:r>
      <w:r>
        <w:rPr>
          <w:rFonts w:hint="eastAsia"/>
        </w:rPr>
        <w:br/>
      </w:r>
      <w:r>
        <w:rPr>
          <w:rFonts w:hint="eastAsia"/>
        </w:rPr>
        <w:t>　　11.2 近3年行业总资产增长分析</w:t>
      </w:r>
      <w:r>
        <w:rPr>
          <w:rFonts w:hint="eastAsia"/>
        </w:rPr>
        <w:br/>
      </w:r>
      <w:r>
        <w:rPr>
          <w:rFonts w:hint="eastAsia"/>
        </w:rPr>
        <w:t>　　11.3 近3年行业固定资产增长分析</w:t>
      </w:r>
      <w:r>
        <w:rPr>
          <w:rFonts w:hint="eastAsia"/>
        </w:rPr>
        <w:br/>
      </w:r>
      <w:r>
        <w:rPr>
          <w:rFonts w:hint="eastAsia"/>
        </w:rPr>
        <w:t>　　11.4 近3年行业净资产增长分析</w:t>
      </w:r>
      <w:r>
        <w:rPr>
          <w:rFonts w:hint="eastAsia"/>
        </w:rPr>
        <w:br/>
      </w:r>
      <w:r>
        <w:rPr>
          <w:rFonts w:hint="eastAsia"/>
        </w:rPr>
        <w:t>　　11.5 近3年行业利润增长分析</w:t>
      </w:r>
      <w:r>
        <w:rPr>
          <w:rFonts w:hint="eastAsia"/>
        </w:rPr>
        <w:br/>
      </w:r>
      <w:r>
        <w:rPr>
          <w:rFonts w:hint="eastAsia"/>
        </w:rPr>
        <w:t>　　11.6 2024-2030年行业增长预测</w:t>
      </w:r>
      <w:r>
        <w:rPr>
          <w:rFonts w:hint="eastAsia"/>
        </w:rPr>
        <w:br/>
      </w:r>
      <w:r>
        <w:rPr>
          <w:rFonts w:hint="eastAsia"/>
        </w:rPr>
        <w:br/>
      </w:r>
      <w:r>
        <w:rPr>
          <w:rFonts w:hint="eastAsia"/>
        </w:rPr>
        <w:t>第十二章 行业盈利能力分析</w:t>
      </w:r>
      <w:r>
        <w:rPr>
          <w:rFonts w:hint="eastAsia"/>
        </w:rPr>
        <w:br/>
      </w:r>
      <w:r>
        <w:rPr>
          <w:rFonts w:hint="eastAsia"/>
        </w:rPr>
        <w:t>　　12.1 近3年行业销售毛利率</w:t>
      </w:r>
      <w:r>
        <w:rPr>
          <w:rFonts w:hint="eastAsia"/>
        </w:rPr>
        <w:br/>
      </w:r>
      <w:r>
        <w:rPr>
          <w:rFonts w:hint="eastAsia"/>
        </w:rPr>
        <w:t>　　12.2 近3年行业销售利润率</w:t>
      </w:r>
      <w:r>
        <w:rPr>
          <w:rFonts w:hint="eastAsia"/>
        </w:rPr>
        <w:br/>
      </w:r>
      <w:r>
        <w:rPr>
          <w:rFonts w:hint="eastAsia"/>
        </w:rPr>
        <w:t>　　12.3 近3年行业总资产利润率</w:t>
      </w:r>
      <w:r>
        <w:rPr>
          <w:rFonts w:hint="eastAsia"/>
        </w:rPr>
        <w:br/>
      </w:r>
      <w:r>
        <w:rPr>
          <w:rFonts w:hint="eastAsia"/>
        </w:rPr>
        <w:t>　　12.4 近3年行业净资产利润率</w:t>
      </w:r>
      <w:r>
        <w:rPr>
          <w:rFonts w:hint="eastAsia"/>
        </w:rPr>
        <w:br/>
      </w:r>
      <w:r>
        <w:rPr>
          <w:rFonts w:hint="eastAsia"/>
        </w:rPr>
        <w:t>　　12.5 近3年行业产值利税率</w:t>
      </w:r>
      <w:r>
        <w:rPr>
          <w:rFonts w:hint="eastAsia"/>
        </w:rPr>
        <w:br/>
      </w:r>
      <w:r>
        <w:rPr>
          <w:rFonts w:hint="eastAsia"/>
        </w:rPr>
        <w:t>　　12.6 2024-2030年行业盈利能力预测</w:t>
      </w:r>
      <w:r>
        <w:rPr>
          <w:rFonts w:hint="eastAsia"/>
        </w:rPr>
        <w:br/>
      </w:r>
      <w:r>
        <w:rPr>
          <w:rFonts w:hint="eastAsia"/>
        </w:rPr>
        <w:br/>
      </w:r>
      <w:r>
        <w:rPr>
          <w:rFonts w:hint="eastAsia"/>
        </w:rPr>
        <w:t>第十三章 近3年中国车厢底板行业营销策略和销售渠道考察</w:t>
      </w:r>
      <w:r>
        <w:rPr>
          <w:rFonts w:hint="eastAsia"/>
        </w:rPr>
        <w:br/>
      </w:r>
      <w:r>
        <w:rPr>
          <w:rFonts w:hint="eastAsia"/>
        </w:rPr>
        <w:t>　　13.1 中国车厢底板行业目前主要营销渠道分析</w:t>
      </w:r>
      <w:r>
        <w:rPr>
          <w:rFonts w:hint="eastAsia"/>
        </w:rPr>
        <w:br/>
      </w:r>
      <w:r>
        <w:rPr>
          <w:rFonts w:hint="eastAsia"/>
        </w:rPr>
        <w:t>　　13.2 中国车厢底板行业重点企业营销策略</w:t>
      </w:r>
      <w:r>
        <w:rPr>
          <w:rFonts w:hint="eastAsia"/>
        </w:rPr>
        <w:br/>
      </w:r>
      <w:r>
        <w:rPr>
          <w:rFonts w:hint="eastAsia"/>
        </w:rPr>
        <w:t>　　13.3 中国车厢底板行业产品营销策略建议</w:t>
      </w:r>
      <w:r>
        <w:rPr>
          <w:rFonts w:hint="eastAsia"/>
        </w:rPr>
        <w:br/>
      </w:r>
      <w:r>
        <w:rPr>
          <w:rFonts w:hint="eastAsia"/>
        </w:rPr>
        <w:t>　　13.4 中国车厢底板行业营销渠道变革研究</w:t>
      </w:r>
      <w:r>
        <w:rPr>
          <w:rFonts w:hint="eastAsia"/>
        </w:rPr>
        <w:br/>
      </w:r>
      <w:r>
        <w:rPr>
          <w:rFonts w:hint="eastAsia"/>
        </w:rPr>
        <w:t>　　　　13.4.1 车厢底板行业营销渠道新理念</w:t>
      </w:r>
      <w:r>
        <w:rPr>
          <w:rFonts w:hint="eastAsia"/>
        </w:rPr>
        <w:br/>
      </w:r>
      <w:r>
        <w:rPr>
          <w:rFonts w:hint="eastAsia"/>
        </w:rPr>
        <w:t>　　　　13.4.2 车厢底板行业渠道管理新发展</w:t>
      </w:r>
      <w:r>
        <w:rPr>
          <w:rFonts w:hint="eastAsia"/>
        </w:rPr>
        <w:br/>
      </w:r>
      <w:r>
        <w:rPr>
          <w:rFonts w:hint="eastAsia"/>
        </w:rPr>
        <w:t>　　　　13.4.3 当前中国中小企业的外部营销环境</w:t>
      </w:r>
      <w:r>
        <w:rPr>
          <w:rFonts w:hint="eastAsia"/>
        </w:rPr>
        <w:br/>
      </w:r>
      <w:r>
        <w:rPr>
          <w:rFonts w:hint="eastAsia"/>
        </w:rPr>
        <w:t>　　　　13.4.4 中小企业营销渠道存在的问题和不足</w:t>
      </w:r>
      <w:r>
        <w:rPr>
          <w:rFonts w:hint="eastAsia"/>
        </w:rPr>
        <w:br/>
      </w:r>
      <w:r>
        <w:rPr>
          <w:rFonts w:hint="eastAsia"/>
        </w:rPr>
        <w:t>　　13.5 中国车厢底板行业营销渠道发展趋势点评</w:t>
      </w:r>
      <w:r>
        <w:rPr>
          <w:rFonts w:hint="eastAsia"/>
        </w:rPr>
        <w:br/>
      </w:r>
      <w:r>
        <w:rPr>
          <w:rFonts w:hint="eastAsia"/>
        </w:rPr>
        <w:t>　　　　13.5.1 营销渠道结构扁平化</w:t>
      </w:r>
      <w:r>
        <w:rPr>
          <w:rFonts w:hint="eastAsia"/>
        </w:rPr>
        <w:br/>
      </w:r>
      <w:r>
        <w:rPr>
          <w:rFonts w:hint="eastAsia"/>
        </w:rPr>
        <w:t>　　　　13.5.2 营销渠道终端个性化</w:t>
      </w:r>
      <w:r>
        <w:rPr>
          <w:rFonts w:hint="eastAsia"/>
        </w:rPr>
        <w:br/>
      </w:r>
      <w:r>
        <w:rPr>
          <w:rFonts w:hint="eastAsia"/>
        </w:rPr>
        <w:t>　　　　13.5.3 营销渠道关系互动化</w:t>
      </w:r>
      <w:r>
        <w:rPr>
          <w:rFonts w:hint="eastAsia"/>
        </w:rPr>
        <w:br/>
      </w:r>
      <w:r>
        <w:rPr>
          <w:rFonts w:hint="eastAsia"/>
        </w:rPr>
        <w:t>　　　　13.5.4 营销渠道商品多样化</w:t>
      </w:r>
      <w:r>
        <w:rPr>
          <w:rFonts w:hint="eastAsia"/>
        </w:rPr>
        <w:br/>
      </w:r>
      <w:r>
        <w:rPr>
          <w:rFonts w:hint="eastAsia"/>
        </w:rPr>
        <w:br/>
      </w:r>
      <w:r>
        <w:rPr>
          <w:rFonts w:hint="eastAsia"/>
        </w:rPr>
        <w:t>第十四章 中国车厢底板产业市场营销策略竞争深度研究</w:t>
      </w:r>
      <w:r>
        <w:rPr>
          <w:rFonts w:hint="eastAsia"/>
        </w:rPr>
        <w:br/>
      </w:r>
      <w:r>
        <w:rPr>
          <w:rFonts w:hint="eastAsia"/>
        </w:rPr>
        <w:t>　　14.1 不同规模企业市场营销策略竞争分析</w:t>
      </w:r>
      <w:r>
        <w:rPr>
          <w:rFonts w:hint="eastAsia"/>
        </w:rPr>
        <w:br/>
      </w:r>
      <w:r>
        <w:rPr>
          <w:rFonts w:hint="eastAsia"/>
        </w:rPr>
        <w:t>　　　　14.1.1 不同规模企业市场产品策略</w:t>
      </w:r>
      <w:r>
        <w:rPr>
          <w:rFonts w:hint="eastAsia"/>
        </w:rPr>
        <w:br/>
      </w:r>
      <w:r>
        <w:rPr>
          <w:rFonts w:hint="eastAsia"/>
        </w:rPr>
        <w:t>　　　　14.1.2 不同规模企业市场渠道策略</w:t>
      </w:r>
      <w:r>
        <w:rPr>
          <w:rFonts w:hint="eastAsia"/>
        </w:rPr>
        <w:br/>
      </w:r>
      <w:r>
        <w:rPr>
          <w:rFonts w:hint="eastAsia"/>
        </w:rPr>
        <w:t>　　　　14.1.3 不同规模企业市场价格策略</w:t>
      </w:r>
      <w:r>
        <w:rPr>
          <w:rFonts w:hint="eastAsia"/>
        </w:rPr>
        <w:br/>
      </w:r>
      <w:r>
        <w:rPr>
          <w:rFonts w:hint="eastAsia"/>
        </w:rPr>
        <w:t>　　　　14.1.4 不同规模企业广告媒体策略</w:t>
      </w:r>
      <w:r>
        <w:rPr>
          <w:rFonts w:hint="eastAsia"/>
        </w:rPr>
        <w:br/>
      </w:r>
      <w:r>
        <w:rPr>
          <w:rFonts w:hint="eastAsia"/>
        </w:rPr>
        <w:t>　　　　14.1.5 不同规模企业客户服务策略</w:t>
      </w:r>
      <w:r>
        <w:rPr>
          <w:rFonts w:hint="eastAsia"/>
        </w:rPr>
        <w:br/>
      </w:r>
      <w:r>
        <w:rPr>
          <w:rFonts w:hint="eastAsia"/>
        </w:rPr>
        <w:t>　　14.2 不同所有制企业市场营销策略竞争分析</w:t>
      </w:r>
      <w:r>
        <w:rPr>
          <w:rFonts w:hint="eastAsia"/>
        </w:rPr>
        <w:br/>
      </w:r>
      <w:r>
        <w:rPr>
          <w:rFonts w:hint="eastAsia"/>
        </w:rPr>
        <w:t>　　　　14.2.1 不同所有制企业市场产品策略</w:t>
      </w:r>
      <w:r>
        <w:rPr>
          <w:rFonts w:hint="eastAsia"/>
        </w:rPr>
        <w:br/>
      </w:r>
      <w:r>
        <w:rPr>
          <w:rFonts w:hint="eastAsia"/>
        </w:rPr>
        <w:t>　　　　14.2.2 不同所有制企业市场渠道策略</w:t>
      </w:r>
      <w:r>
        <w:rPr>
          <w:rFonts w:hint="eastAsia"/>
        </w:rPr>
        <w:br/>
      </w:r>
      <w:r>
        <w:rPr>
          <w:rFonts w:hint="eastAsia"/>
        </w:rPr>
        <w:t>　　　　14.2.3 不同所有制企业市场价格策略</w:t>
      </w:r>
      <w:r>
        <w:rPr>
          <w:rFonts w:hint="eastAsia"/>
        </w:rPr>
        <w:br/>
      </w:r>
      <w:r>
        <w:rPr>
          <w:rFonts w:hint="eastAsia"/>
        </w:rPr>
        <w:t>　　　　14.2.4 不同所有制企业广告媒体策略</w:t>
      </w:r>
      <w:r>
        <w:rPr>
          <w:rFonts w:hint="eastAsia"/>
        </w:rPr>
        <w:br/>
      </w:r>
      <w:r>
        <w:rPr>
          <w:rFonts w:hint="eastAsia"/>
        </w:rPr>
        <w:t>　　　　14.2.5 不同所有制企业客户服务策略</w:t>
      </w:r>
      <w:r>
        <w:rPr>
          <w:rFonts w:hint="eastAsia"/>
        </w:rPr>
        <w:br/>
      </w:r>
      <w:r>
        <w:rPr>
          <w:rFonts w:hint="eastAsia"/>
        </w:rPr>
        <w:t>　　14.3 不同规模企业/所有制企业市场营销策略专家观点</w:t>
      </w:r>
      <w:r>
        <w:rPr>
          <w:rFonts w:hint="eastAsia"/>
        </w:rPr>
        <w:br/>
      </w:r>
      <w:r>
        <w:rPr>
          <w:rFonts w:hint="eastAsia"/>
        </w:rPr>
        <w:br/>
      </w:r>
      <w:r>
        <w:rPr>
          <w:rFonts w:hint="eastAsia"/>
        </w:rPr>
        <w:t>第十五章 中国车厢底板重点企业竞争力分析</w:t>
      </w:r>
      <w:r>
        <w:rPr>
          <w:rFonts w:hint="eastAsia"/>
        </w:rPr>
        <w:br/>
      </w:r>
      <w:r>
        <w:rPr>
          <w:rFonts w:hint="eastAsia"/>
        </w:rPr>
        <w:t>　　15.1 德州盛通橡塑有限公司</w:t>
      </w:r>
      <w:r>
        <w:rPr>
          <w:rFonts w:hint="eastAsia"/>
        </w:rPr>
        <w:br/>
      </w:r>
      <w:r>
        <w:rPr>
          <w:rFonts w:hint="eastAsia"/>
        </w:rPr>
        <w:t>　　　　15.1.1 企业概况</w:t>
      </w:r>
      <w:r>
        <w:rPr>
          <w:rFonts w:hint="eastAsia"/>
        </w:rPr>
        <w:br/>
      </w:r>
      <w:r>
        <w:rPr>
          <w:rFonts w:hint="eastAsia"/>
        </w:rPr>
        <w:t>　　　　15.1.2 企业财务指标</w:t>
      </w:r>
      <w:r>
        <w:rPr>
          <w:rFonts w:hint="eastAsia"/>
        </w:rPr>
        <w:br/>
      </w:r>
      <w:r>
        <w:rPr>
          <w:rFonts w:hint="eastAsia"/>
        </w:rPr>
        <w:t>　　　　15.1.3 企业竞争优势分析</w:t>
      </w:r>
      <w:r>
        <w:rPr>
          <w:rFonts w:hint="eastAsia"/>
        </w:rPr>
        <w:br/>
      </w:r>
      <w:r>
        <w:rPr>
          <w:rFonts w:hint="eastAsia"/>
        </w:rPr>
        <w:t>　　　　15.1.4 企业主营产品分析</w:t>
      </w:r>
      <w:r>
        <w:rPr>
          <w:rFonts w:hint="eastAsia"/>
        </w:rPr>
        <w:br/>
      </w:r>
      <w:r>
        <w:rPr>
          <w:rFonts w:hint="eastAsia"/>
        </w:rPr>
        <w:t>　　　　15.1.5 企业经营情况分析</w:t>
      </w:r>
      <w:r>
        <w:rPr>
          <w:rFonts w:hint="eastAsia"/>
        </w:rPr>
        <w:br/>
      </w:r>
      <w:r>
        <w:rPr>
          <w:rFonts w:hint="eastAsia"/>
        </w:rPr>
        <w:t>　　　　15.1.6 企业发展新动态与战略规划分析</w:t>
      </w:r>
      <w:r>
        <w:rPr>
          <w:rFonts w:hint="eastAsia"/>
        </w:rPr>
        <w:br/>
      </w:r>
      <w:r>
        <w:rPr>
          <w:rFonts w:hint="eastAsia"/>
        </w:rPr>
        <w:t>　　15.2 福建鑫恒达车厢底板有限公司</w:t>
      </w:r>
      <w:r>
        <w:rPr>
          <w:rFonts w:hint="eastAsia"/>
        </w:rPr>
        <w:br/>
      </w:r>
      <w:r>
        <w:rPr>
          <w:rFonts w:hint="eastAsia"/>
        </w:rPr>
        <w:t>　　　　15.2.1 企业概况</w:t>
      </w:r>
      <w:r>
        <w:rPr>
          <w:rFonts w:hint="eastAsia"/>
        </w:rPr>
        <w:br/>
      </w:r>
      <w:r>
        <w:rPr>
          <w:rFonts w:hint="eastAsia"/>
        </w:rPr>
        <w:t>　　　　15.2.2 企业财务指标</w:t>
      </w:r>
      <w:r>
        <w:rPr>
          <w:rFonts w:hint="eastAsia"/>
        </w:rPr>
        <w:br/>
      </w:r>
      <w:r>
        <w:rPr>
          <w:rFonts w:hint="eastAsia"/>
        </w:rPr>
        <w:t>　　　　15.2.3 企业竞争优势分析</w:t>
      </w:r>
      <w:r>
        <w:rPr>
          <w:rFonts w:hint="eastAsia"/>
        </w:rPr>
        <w:br/>
      </w:r>
      <w:r>
        <w:rPr>
          <w:rFonts w:hint="eastAsia"/>
        </w:rPr>
        <w:t>　　　　15.2.4 企业主营产品分析</w:t>
      </w:r>
      <w:r>
        <w:rPr>
          <w:rFonts w:hint="eastAsia"/>
        </w:rPr>
        <w:br/>
      </w:r>
      <w:r>
        <w:rPr>
          <w:rFonts w:hint="eastAsia"/>
        </w:rPr>
        <w:t>　　　　15.2.5 企业经营情况分析</w:t>
      </w:r>
      <w:r>
        <w:rPr>
          <w:rFonts w:hint="eastAsia"/>
        </w:rPr>
        <w:br/>
      </w:r>
      <w:r>
        <w:rPr>
          <w:rFonts w:hint="eastAsia"/>
        </w:rPr>
        <w:t>　　　　15.2.6 企业发展新动态与战略规划分析</w:t>
      </w:r>
      <w:r>
        <w:rPr>
          <w:rFonts w:hint="eastAsia"/>
        </w:rPr>
        <w:br/>
      </w:r>
      <w:r>
        <w:rPr>
          <w:rFonts w:hint="eastAsia"/>
        </w:rPr>
        <w:t>　　15.3 临沂宏安车厢厂</w:t>
      </w:r>
      <w:r>
        <w:rPr>
          <w:rFonts w:hint="eastAsia"/>
        </w:rPr>
        <w:br/>
      </w:r>
      <w:r>
        <w:rPr>
          <w:rFonts w:hint="eastAsia"/>
        </w:rPr>
        <w:t>　　　　15.3.1 企业概况</w:t>
      </w:r>
      <w:r>
        <w:rPr>
          <w:rFonts w:hint="eastAsia"/>
        </w:rPr>
        <w:br/>
      </w:r>
      <w:r>
        <w:rPr>
          <w:rFonts w:hint="eastAsia"/>
        </w:rPr>
        <w:t>　　　　15.3.2 企业财务指标</w:t>
      </w:r>
      <w:r>
        <w:rPr>
          <w:rFonts w:hint="eastAsia"/>
        </w:rPr>
        <w:br/>
      </w:r>
      <w:r>
        <w:rPr>
          <w:rFonts w:hint="eastAsia"/>
        </w:rPr>
        <w:t>　　　　15.3.3 企业竞争优势分析</w:t>
      </w:r>
      <w:r>
        <w:rPr>
          <w:rFonts w:hint="eastAsia"/>
        </w:rPr>
        <w:br/>
      </w:r>
      <w:r>
        <w:rPr>
          <w:rFonts w:hint="eastAsia"/>
        </w:rPr>
        <w:t>　　　　15.3.4 企业主营产品分析</w:t>
      </w:r>
      <w:r>
        <w:rPr>
          <w:rFonts w:hint="eastAsia"/>
        </w:rPr>
        <w:br/>
      </w:r>
      <w:r>
        <w:rPr>
          <w:rFonts w:hint="eastAsia"/>
        </w:rPr>
        <w:t>　　　　15.3.5 企业经营情况分析</w:t>
      </w:r>
      <w:r>
        <w:rPr>
          <w:rFonts w:hint="eastAsia"/>
        </w:rPr>
        <w:br/>
      </w:r>
      <w:r>
        <w:rPr>
          <w:rFonts w:hint="eastAsia"/>
        </w:rPr>
        <w:t>　　　　15.3.6 企业发展新动态与战略规划分析</w:t>
      </w:r>
      <w:r>
        <w:rPr>
          <w:rFonts w:hint="eastAsia"/>
        </w:rPr>
        <w:br/>
      </w:r>
      <w:r>
        <w:rPr>
          <w:rFonts w:hint="eastAsia"/>
        </w:rPr>
        <w:t>　　15.4 瑞力生塑胶材料有限公司</w:t>
      </w:r>
      <w:r>
        <w:rPr>
          <w:rFonts w:hint="eastAsia"/>
        </w:rPr>
        <w:br/>
      </w:r>
      <w:r>
        <w:rPr>
          <w:rFonts w:hint="eastAsia"/>
        </w:rPr>
        <w:t>　　　　15.4.1 企业概况</w:t>
      </w:r>
      <w:r>
        <w:rPr>
          <w:rFonts w:hint="eastAsia"/>
        </w:rPr>
        <w:br/>
      </w:r>
      <w:r>
        <w:rPr>
          <w:rFonts w:hint="eastAsia"/>
        </w:rPr>
        <w:t>　　　　15.4.2 企业财务指标</w:t>
      </w:r>
      <w:r>
        <w:rPr>
          <w:rFonts w:hint="eastAsia"/>
        </w:rPr>
        <w:br/>
      </w:r>
      <w:r>
        <w:rPr>
          <w:rFonts w:hint="eastAsia"/>
        </w:rPr>
        <w:t>　　　　15.4.3 企业竞争优势分析</w:t>
      </w:r>
      <w:r>
        <w:rPr>
          <w:rFonts w:hint="eastAsia"/>
        </w:rPr>
        <w:br/>
      </w:r>
      <w:r>
        <w:rPr>
          <w:rFonts w:hint="eastAsia"/>
        </w:rPr>
        <w:t>　　　　15.4.4 企业主营产品分析</w:t>
      </w:r>
      <w:r>
        <w:rPr>
          <w:rFonts w:hint="eastAsia"/>
        </w:rPr>
        <w:br/>
      </w:r>
      <w:r>
        <w:rPr>
          <w:rFonts w:hint="eastAsia"/>
        </w:rPr>
        <w:t>　　　　15.4.5 企业经营情况分析</w:t>
      </w:r>
      <w:r>
        <w:rPr>
          <w:rFonts w:hint="eastAsia"/>
        </w:rPr>
        <w:br/>
      </w:r>
      <w:r>
        <w:rPr>
          <w:rFonts w:hint="eastAsia"/>
        </w:rPr>
        <w:t>　　　　15.4.6 企业发展新动态与战略规划分析</w:t>
      </w:r>
      <w:r>
        <w:rPr>
          <w:rFonts w:hint="eastAsia"/>
        </w:rPr>
        <w:br/>
      </w:r>
      <w:r>
        <w:rPr>
          <w:rFonts w:hint="eastAsia"/>
        </w:rPr>
        <w:t>　　15.5 德州市宇昂塑胶制品有限公司</w:t>
      </w:r>
      <w:r>
        <w:rPr>
          <w:rFonts w:hint="eastAsia"/>
        </w:rPr>
        <w:br/>
      </w:r>
      <w:r>
        <w:rPr>
          <w:rFonts w:hint="eastAsia"/>
        </w:rPr>
        <w:t>　　　　15.5.1 企业概况</w:t>
      </w:r>
      <w:r>
        <w:rPr>
          <w:rFonts w:hint="eastAsia"/>
        </w:rPr>
        <w:br/>
      </w:r>
      <w:r>
        <w:rPr>
          <w:rFonts w:hint="eastAsia"/>
        </w:rPr>
        <w:t>　　　　15.5.2 企业财务指标</w:t>
      </w:r>
      <w:r>
        <w:rPr>
          <w:rFonts w:hint="eastAsia"/>
        </w:rPr>
        <w:br/>
      </w:r>
      <w:r>
        <w:rPr>
          <w:rFonts w:hint="eastAsia"/>
        </w:rPr>
        <w:t>　　　　15.5.3 企业竞争优势分析</w:t>
      </w:r>
      <w:r>
        <w:rPr>
          <w:rFonts w:hint="eastAsia"/>
        </w:rPr>
        <w:br/>
      </w:r>
      <w:r>
        <w:rPr>
          <w:rFonts w:hint="eastAsia"/>
        </w:rPr>
        <w:t>　　　　15.5.4 企业主营产品分析</w:t>
      </w:r>
      <w:r>
        <w:rPr>
          <w:rFonts w:hint="eastAsia"/>
        </w:rPr>
        <w:br/>
      </w:r>
      <w:r>
        <w:rPr>
          <w:rFonts w:hint="eastAsia"/>
        </w:rPr>
        <w:t>　　　　15.5.5 企业经营情况分析</w:t>
      </w:r>
      <w:r>
        <w:rPr>
          <w:rFonts w:hint="eastAsia"/>
        </w:rPr>
        <w:br/>
      </w:r>
      <w:r>
        <w:rPr>
          <w:rFonts w:hint="eastAsia"/>
        </w:rPr>
        <w:t>　　　　15.5.6 企业发展新动态与战略规划分析</w:t>
      </w:r>
      <w:r>
        <w:rPr>
          <w:rFonts w:hint="eastAsia"/>
        </w:rPr>
        <w:br/>
      </w:r>
      <w:r>
        <w:rPr>
          <w:rFonts w:hint="eastAsia"/>
        </w:rPr>
        <w:t>　　15.6 宁津森达化工有限公司</w:t>
      </w:r>
      <w:r>
        <w:rPr>
          <w:rFonts w:hint="eastAsia"/>
        </w:rPr>
        <w:br/>
      </w:r>
      <w:r>
        <w:rPr>
          <w:rFonts w:hint="eastAsia"/>
        </w:rPr>
        <w:t>　　　　15.6.1 企业概况</w:t>
      </w:r>
      <w:r>
        <w:rPr>
          <w:rFonts w:hint="eastAsia"/>
        </w:rPr>
        <w:br/>
      </w:r>
      <w:r>
        <w:rPr>
          <w:rFonts w:hint="eastAsia"/>
        </w:rPr>
        <w:t>　　　　15.6.2 企业财务指标</w:t>
      </w:r>
      <w:r>
        <w:rPr>
          <w:rFonts w:hint="eastAsia"/>
        </w:rPr>
        <w:br/>
      </w:r>
      <w:r>
        <w:rPr>
          <w:rFonts w:hint="eastAsia"/>
        </w:rPr>
        <w:t>　　　　15.6.3 企业竞争优势分析</w:t>
      </w:r>
      <w:r>
        <w:rPr>
          <w:rFonts w:hint="eastAsia"/>
        </w:rPr>
        <w:br/>
      </w:r>
      <w:r>
        <w:rPr>
          <w:rFonts w:hint="eastAsia"/>
        </w:rPr>
        <w:t>　　　　15.6.4 企业主营产品分析</w:t>
      </w:r>
      <w:r>
        <w:rPr>
          <w:rFonts w:hint="eastAsia"/>
        </w:rPr>
        <w:br/>
      </w:r>
      <w:r>
        <w:rPr>
          <w:rFonts w:hint="eastAsia"/>
        </w:rPr>
        <w:t>　　　　15.6.5 企业经营情况分析</w:t>
      </w:r>
      <w:r>
        <w:rPr>
          <w:rFonts w:hint="eastAsia"/>
        </w:rPr>
        <w:br/>
      </w:r>
      <w:r>
        <w:rPr>
          <w:rFonts w:hint="eastAsia"/>
        </w:rPr>
        <w:t>　　　　15.6.6 企业发展新动态与战略规划分析</w:t>
      </w:r>
      <w:r>
        <w:rPr>
          <w:rFonts w:hint="eastAsia"/>
        </w:rPr>
        <w:br/>
      </w:r>
      <w:r>
        <w:rPr>
          <w:rFonts w:hint="eastAsia"/>
        </w:rPr>
        <w:t>　　15.7 其他重点优势企业分析</w:t>
      </w:r>
      <w:r>
        <w:rPr>
          <w:rFonts w:hint="eastAsia"/>
        </w:rPr>
        <w:br/>
      </w:r>
      <w:r>
        <w:rPr>
          <w:rFonts w:hint="eastAsia"/>
        </w:rPr>
        <w:br/>
      </w:r>
      <w:r>
        <w:rPr>
          <w:rFonts w:hint="eastAsia"/>
        </w:rPr>
        <w:t>第十六章 近3年车厢底板地区销售情况及竞争力深度研究</w:t>
      </w:r>
      <w:r>
        <w:rPr>
          <w:rFonts w:hint="eastAsia"/>
        </w:rPr>
        <w:br/>
      </w:r>
      <w:r>
        <w:rPr>
          <w:rFonts w:hint="eastAsia"/>
        </w:rPr>
        <w:t>　　16.1 中国车厢底板各地区对比销售分析</w:t>
      </w:r>
      <w:r>
        <w:rPr>
          <w:rFonts w:hint="eastAsia"/>
        </w:rPr>
        <w:br/>
      </w:r>
      <w:r>
        <w:rPr>
          <w:rFonts w:hint="eastAsia"/>
        </w:rPr>
        <w:t>　　16.2 “东北地区”销售分析</w:t>
      </w:r>
      <w:r>
        <w:rPr>
          <w:rFonts w:hint="eastAsia"/>
        </w:rPr>
        <w:br/>
      </w:r>
      <w:r>
        <w:rPr>
          <w:rFonts w:hint="eastAsia"/>
        </w:rPr>
        <w:t>　　　　16.2.1 近3年东北地区销售规模</w:t>
      </w:r>
      <w:r>
        <w:rPr>
          <w:rFonts w:hint="eastAsia"/>
        </w:rPr>
        <w:br/>
      </w:r>
      <w:r>
        <w:rPr>
          <w:rFonts w:hint="eastAsia"/>
        </w:rPr>
        <w:t>　　　　16.2.2 2024-2030年东北地区销售规模预测</w:t>
      </w:r>
      <w:r>
        <w:rPr>
          <w:rFonts w:hint="eastAsia"/>
        </w:rPr>
        <w:br/>
      </w:r>
      <w:r>
        <w:rPr>
          <w:rFonts w:hint="eastAsia"/>
        </w:rPr>
        <w:t>　　16.3 “华北地区”销售分析</w:t>
      </w:r>
      <w:r>
        <w:rPr>
          <w:rFonts w:hint="eastAsia"/>
        </w:rPr>
        <w:br/>
      </w:r>
      <w:r>
        <w:rPr>
          <w:rFonts w:hint="eastAsia"/>
        </w:rPr>
        <w:t>　　　　16.3.1 近3年华北地区销售规模</w:t>
      </w:r>
      <w:r>
        <w:rPr>
          <w:rFonts w:hint="eastAsia"/>
        </w:rPr>
        <w:br/>
      </w:r>
      <w:r>
        <w:rPr>
          <w:rFonts w:hint="eastAsia"/>
        </w:rPr>
        <w:t>　　　　16.3.2 2024-2030年华北地区销售规模预测</w:t>
      </w:r>
      <w:r>
        <w:rPr>
          <w:rFonts w:hint="eastAsia"/>
        </w:rPr>
        <w:br/>
      </w:r>
      <w:r>
        <w:rPr>
          <w:rFonts w:hint="eastAsia"/>
        </w:rPr>
        <w:t>　　16.4 “华东地区”销售分析</w:t>
      </w:r>
      <w:r>
        <w:rPr>
          <w:rFonts w:hint="eastAsia"/>
        </w:rPr>
        <w:br/>
      </w:r>
      <w:r>
        <w:rPr>
          <w:rFonts w:hint="eastAsia"/>
        </w:rPr>
        <w:t>　　　　16.4.1 近3年华东地区销售规模</w:t>
      </w:r>
      <w:r>
        <w:rPr>
          <w:rFonts w:hint="eastAsia"/>
        </w:rPr>
        <w:br/>
      </w:r>
      <w:r>
        <w:rPr>
          <w:rFonts w:hint="eastAsia"/>
        </w:rPr>
        <w:t>　　　　16.4.2 2024-2030年华东地区销售规模预测</w:t>
      </w:r>
      <w:r>
        <w:rPr>
          <w:rFonts w:hint="eastAsia"/>
        </w:rPr>
        <w:br/>
      </w:r>
      <w:r>
        <w:rPr>
          <w:rFonts w:hint="eastAsia"/>
        </w:rPr>
        <w:t>　　16.5 “华南地区”销售分析</w:t>
      </w:r>
      <w:r>
        <w:rPr>
          <w:rFonts w:hint="eastAsia"/>
        </w:rPr>
        <w:br/>
      </w:r>
      <w:r>
        <w:rPr>
          <w:rFonts w:hint="eastAsia"/>
        </w:rPr>
        <w:t>　　　　16.5.1 近3年华南地区销售规模</w:t>
      </w:r>
      <w:r>
        <w:rPr>
          <w:rFonts w:hint="eastAsia"/>
        </w:rPr>
        <w:br/>
      </w:r>
      <w:r>
        <w:rPr>
          <w:rFonts w:hint="eastAsia"/>
        </w:rPr>
        <w:t>　　　　16.5.2 2024-2030年华南地区销售规模预测</w:t>
      </w:r>
      <w:r>
        <w:rPr>
          <w:rFonts w:hint="eastAsia"/>
        </w:rPr>
        <w:br/>
      </w:r>
      <w:r>
        <w:rPr>
          <w:rFonts w:hint="eastAsia"/>
        </w:rPr>
        <w:t>　　16.6 “西北地区”销售分析</w:t>
      </w:r>
      <w:r>
        <w:rPr>
          <w:rFonts w:hint="eastAsia"/>
        </w:rPr>
        <w:br/>
      </w:r>
      <w:r>
        <w:rPr>
          <w:rFonts w:hint="eastAsia"/>
        </w:rPr>
        <w:t>　　　　16.6.1 近3年西北地区销售规模</w:t>
      </w:r>
      <w:r>
        <w:rPr>
          <w:rFonts w:hint="eastAsia"/>
        </w:rPr>
        <w:br/>
      </w:r>
      <w:r>
        <w:rPr>
          <w:rFonts w:hint="eastAsia"/>
        </w:rPr>
        <w:t>　　　　16.6.2 2024-2030年西北地区销售规模预测</w:t>
      </w:r>
      <w:r>
        <w:rPr>
          <w:rFonts w:hint="eastAsia"/>
        </w:rPr>
        <w:br/>
      </w:r>
      <w:r>
        <w:rPr>
          <w:rFonts w:hint="eastAsia"/>
        </w:rPr>
        <w:t>　　16.7 “华中地区”销售分析</w:t>
      </w:r>
      <w:r>
        <w:rPr>
          <w:rFonts w:hint="eastAsia"/>
        </w:rPr>
        <w:br/>
      </w:r>
      <w:r>
        <w:rPr>
          <w:rFonts w:hint="eastAsia"/>
        </w:rPr>
        <w:t>　　　　16.7.1 近3年华中地区销售规模</w:t>
      </w:r>
      <w:r>
        <w:rPr>
          <w:rFonts w:hint="eastAsia"/>
        </w:rPr>
        <w:br/>
      </w:r>
      <w:r>
        <w:rPr>
          <w:rFonts w:hint="eastAsia"/>
        </w:rPr>
        <w:t>　　　　16.7.2 2024-2030年华中地区销售规模预测</w:t>
      </w:r>
      <w:r>
        <w:rPr>
          <w:rFonts w:hint="eastAsia"/>
        </w:rPr>
        <w:br/>
      </w:r>
      <w:r>
        <w:rPr>
          <w:rFonts w:hint="eastAsia"/>
        </w:rPr>
        <w:t>　　16.8 “西南地区”销售分析</w:t>
      </w:r>
      <w:r>
        <w:rPr>
          <w:rFonts w:hint="eastAsia"/>
        </w:rPr>
        <w:br/>
      </w:r>
      <w:r>
        <w:rPr>
          <w:rFonts w:hint="eastAsia"/>
        </w:rPr>
        <w:t>　　　　16.8.1 近3年西南地区销售规模</w:t>
      </w:r>
      <w:r>
        <w:rPr>
          <w:rFonts w:hint="eastAsia"/>
        </w:rPr>
        <w:br/>
      </w:r>
      <w:r>
        <w:rPr>
          <w:rFonts w:hint="eastAsia"/>
        </w:rPr>
        <w:t>　　　　16.8.2 2024-2030年西南地区销售规模预测</w:t>
      </w:r>
      <w:r>
        <w:rPr>
          <w:rFonts w:hint="eastAsia"/>
        </w:rPr>
        <w:br/>
      </w:r>
      <w:r>
        <w:rPr>
          <w:rFonts w:hint="eastAsia"/>
        </w:rPr>
        <w:br/>
      </w:r>
      <w:r>
        <w:rPr>
          <w:rFonts w:hint="eastAsia"/>
        </w:rPr>
        <w:t>第十七章 近3年车厢底板下游应用行业发展分析</w:t>
      </w:r>
      <w:r>
        <w:rPr>
          <w:rFonts w:hint="eastAsia"/>
        </w:rPr>
        <w:br/>
      </w:r>
      <w:r>
        <w:rPr>
          <w:rFonts w:hint="eastAsia"/>
        </w:rPr>
        <w:t>　　17.1 下游应用行业发展状况</w:t>
      </w:r>
      <w:r>
        <w:rPr>
          <w:rFonts w:hint="eastAsia"/>
        </w:rPr>
        <w:br/>
      </w:r>
      <w:r>
        <w:rPr>
          <w:rFonts w:hint="eastAsia"/>
        </w:rPr>
        <w:t>　　17.2 下游应用行业市场集中度</w:t>
      </w:r>
      <w:r>
        <w:rPr>
          <w:rFonts w:hint="eastAsia"/>
        </w:rPr>
        <w:br/>
      </w:r>
      <w:r>
        <w:rPr>
          <w:rFonts w:hint="eastAsia"/>
        </w:rPr>
        <w:t>　　17.3 下游应用行业发展趋势</w:t>
      </w:r>
      <w:r>
        <w:rPr>
          <w:rFonts w:hint="eastAsia"/>
        </w:rPr>
        <w:br/>
      </w:r>
      <w:r>
        <w:rPr>
          <w:rFonts w:hint="eastAsia"/>
        </w:rPr>
        <w:t>　　17.4 下游行业需求分析</w:t>
      </w:r>
      <w:r>
        <w:rPr>
          <w:rFonts w:hint="eastAsia"/>
        </w:rPr>
        <w:br/>
      </w:r>
      <w:r>
        <w:rPr>
          <w:rFonts w:hint="eastAsia"/>
        </w:rPr>
        <w:t>　　　　17.4.1 下游行业发展现状与前景</w:t>
      </w:r>
      <w:r>
        <w:rPr>
          <w:rFonts w:hint="eastAsia"/>
        </w:rPr>
        <w:br/>
      </w:r>
      <w:r>
        <w:rPr>
          <w:rFonts w:hint="eastAsia"/>
        </w:rPr>
        <w:t>　　　　17.4.2 下游行业领域应用现状</w:t>
      </w:r>
      <w:r>
        <w:rPr>
          <w:rFonts w:hint="eastAsia"/>
        </w:rPr>
        <w:br/>
      </w:r>
      <w:r>
        <w:rPr>
          <w:rFonts w:hint="eastAsia"/>
        </w:rPr>
        <w:t>　　　　17.4.3 下游行业对车厢底板的需求规模</w:t>
      </w:r>
      <w:r>
        <w:rPr>
          <w:rFonts w:hint="eastAsia"/>
        </w:rPr>
        <w:br/>
      </w:r>
      <w:r>
        <w:rPr>
          <w:rFonts w:hint="eastAsia"/>
        </w:rPr>
        <w:t>　　　　17.4.4 下游行业车厢底板行业主要企业及经营情况</w:t>
      </w:r>
      <w:r>
        <w:rPr>
          <w:rFonts w:hint="eastAsia"/>
        </w:rPr>
        <w:br/>
      </w:r>
      <w:r>
        <w:rPr>
          <w:rFonts w:hint="eastAsia"/>
        </w:rPr>
        <w:t>　　　　17.4.5 下游行业车厢底板需求前景</w:t>
      </w:r>
      <w:r>
        <w:rPr>
          <w:rFonts w:hint="eastAsia"/>
        </w:rPr>
        <w:br/>
      </w:r>
      <w:r>
        <w:rPr>
          <w:rFonts w:hint="eastAsia"/>
        </w:rPr>
        <w:br/>
      </w:r>
      <w:r>
        <w:rPr>
          <w:rFonts w:hint="eastAsia"/>
        </w:rPr>
        <w:t>第十八章 2024-2030年车厢底板行业前景展望</w:t>
      </w:r>
      <w:r>
        <w:rPr>
          <w:rFonts w:hint="eastAsia"/>
        </w:rPr>
        <w:br/>
      </w:r>
      <w:r>
        <w:rPr>
          <w:rFonts w:hint="eastAsia"/>
        </w:rPr>
        <w:t>　　18.1 2024-2030年行业供求形势展望</w:t>
      </w:r>
      <w:r>
        <w:rPr>
          <w:rFonts w:hint="eastAsia"/>
        </w:rPr>
        <w:br/>
      </w:r>
      <w:r>
        <w:rPr>
          <w:rFonts w:hint="eastAsia"/>
        </w:rPr>
        <w:t>　　　　18.1.1 上游原料供应预测及市场情况</w:t>
      </w:r>
      <w:r>
        <w:rPr>
          <w:rFonts w:hint="eastAsia"/>
        </w:rPr>
        <w:br/>
      </w:r>
      <w:r>
        <w:rPr>
          <w:rFonts w:hint="eastAsia"/>
        </w:rPr>
        <w:t>　　　　18.1.2 2024-2030年车厢底板下游需求行业发展展望</w:t>
      </w:r>
      <w:r>
        <w:rPr>
          <w:rFonts w:hint="eastAsia"/>
        </w:rPr>
        <w:br/>
      </w:r>
      <w:r>
        <w:rPr>
          <w:rFonts w:hint="eastAsia"/>
        </w:rPr>
        <w:t>　　　　18.1.3 2024-2030年车厢底板行业产能预测</w:t>
      </w:r>
      <w:r>
        <w:rPr>
          <w:rFonts w:hint="eastAsia"/>
        </w:rPr>
        <w:br/>
      </w:r>
      <w:r>
        <w:rPr>
          <w:rFonts w:hint="eastAsia"/>
        </w:rPr>
        <w:t>　　　　18.1.4 进出口形势展望</w:t>
      </w:r>
      <w:r>
        <w:rPr>
          <w:rFonts w:hint="eastAsia"/>
        </w:rPr>
        <w:br/>
      </w:r>
      <w:r>
        <w:rPr>
          <w:rFonts w:hint="eastAsia"/>
        </w:rPr>
        <w:t>　　18.2 车厢底板市场前景分析</w:t>
      </w:r>
      <w:r>
        <w:rPr>
          <w:rFonts w:hint="eastAsia"/>
        </w:rPr>
        <w:br/>
      </w:r>
      <w:r>
        <w:rPr>
          <w:rFonts w:hint="eastAsia"/>
        </w:rPr>
        <w:t>　　　　18.2.1 车厢底板市场容量分析</w:t>
      </w:r>
      <w:r>
        <w:rPr>
          <w:rFonts w:hint="eastAsia"/>
        </w:rPr>
        <w:br/>
      </w:r>
      <w:r>
        <w:rPr>
          <w:rFonts w:hint="eastAsia"/>
        </w:rPr>
        <w:t>　　　　18.2.2 车厢底板行业利好利空政策</w:t>
      </w:r>
      <w:r>
        <w:rPr>
          <w:rFonts w:hint="eastAsia"/>
        </w:rPr>
        <w:br/>
      </w:r>
      <w:r>
        <w:rPr>
          <w:rFonts w:hint="eastAsia"/>
        </w:rPr>
        <w:t>　　　　18.2.3 车厢底板行业发展前景分析</w:t>
      </w:r>
      <w:r>
        <w:rPr>
          <w:rFonts w:hint="eastAsia"/>
        </w:rPr>
        <w:br/>
      </w:r>
      <w:r>
        <w:rPr>
          <w:rFonts w:hint="eastAsia"/>
        </w:rPr>
        <w:t>　　18.3 对车厢底板未来发展预测分析</w:t>
      </w:r>
      <w:r>
        <w:rPr>
          <w:rFonts w:hint="eastAsia"/>
        </w:rPr>
        <w:br/>
      </w:r>
      <w:r>
        <w:rPr>
          <w:rFonts w:hint="eastAsia"/>
        </w:rPr>
        <w:t>　　　　18.3.1 中国车厢底板发展方向分析</w:t>
      </w:r>
      <w:r>
        <w:rPr>
          <w:rFonts w:hint="eastAsia"/>
        </w:rPr>
        <w:br/>
      </w:r>
      <w:r>
        <w:rPr>
          <w:rFonts w:hint="eastAsia"/>
        </w:rPr>
        <w:t>　　　　18.3.2 2024-2030年中国车厢底板行业发展规模</w:t>
      </w:r>
      <w:r>
        <w:rPr>
          <w:rFonts w:hint="eastAsia"/>
        </w:rPr>
        <w:br/>
      </w:r>
      <w:r>
        <w:rPr>
          <w:rFonts w:hint="eastAsia"/>
        </w:rPr>
        <w:t>　　　　18.3.3 2024-2030年中国车厢底板行业发展趋势预测</w:t>
      </w:r>
      <w:r>
        <w:rPr>
          <w:rFonts w:hint="eastAsia"/>
        </w:rPr>
        <w:br/>
      </w:r>
      <w:r>
        <w:rPr>
          <w:rFonts w:hint="eastAsia"/>
        </w:rPr>
        <w:t>　　18.4 2024-2030年车厢底板行业供需预测</w:t>
      </w:r>
      <w:r>
        <w:rPr>
          <w:rFonts w:hint="eastAsia"/>
        </w:rPr>
        <w:br/>
      </w:r>
      <w:r>
        <w:rPr>
          <w:rFonts w:hint="eastAsia"/>
        </w:rPr>
        <w:t>　　　　18.4.1 2024-2030年车厢底板行业供给预测</w:t>
      </w:r>
      <w:r>
        <w:rPr>
          <w:rFonts w:hint="eastAsia"/>
        </w:rPr>
        <w:br/>
      </w:r>
      <w:r>
        <w:rPr>
          <w:rFonts w:hint="eastAsia"/>
        </w:rPr>
        <w:t>　　　　18.4.2 2024-2030年车厢底板行业需求预测</w:t>
      </w:r>
      <w:r>
        <w:rPr>
          <w:rFonts w:hint="eastAsia"/>
        </w:rPr>
        <w:br/>
      </w:r>
      <w:r>
        <w:rPr>
          <w:rFonts w:hint="eastAsia"/>
        </w:rPr>
        <w:t>　　18.5 影响企业生产与经营的关键趋势</w:t>
      </w:r>
      <w:r>
        <w:rPr>
          <w:rFonts w:hint="eastAsia"/>
        </w:rPr>
        <w:br/>
      </w:r>
      <w:r>
        <w:rPr>
          <w:rFonts w:hint="eastAsia"/>
        </w:rPr>
        <w:t>　　　　18.5.1 市场整合成长趋势</w:t>
      </w:r>
      <w:r>
        <w:rPr>
          <w:rFonts w:hint="eastAsia"/>
        </w:rPr>
        <w:br/>
      </w:r>
      <w:r>
        <w:rPr>
          <w:rFonts w:hint="eastAsia"/>
        </w:rPr>
        <w:t>　　　　18.5.2 需求变化趋势及新的商业机遇预测</w:t>
      </w:r>
      <w:r>
        <w:rPr>
          <w:rFonts w:hint="eastAsia"/>
        </w:rPr>
        <w:br/>
      </w:r>
      <w:r>
        <w:rPr>
          <w:rFonts w:hint="eastAsia"/>
        </w:rPr>
        <w:t>　　　　18.5.3 企业区域市场拓展的趋势</w:t>
      </w:r>
      <w:r>
        <w:rPr>
          <w:rFonts w:hint="eastAsia"/>
        </w:rPr>
        <w:br/>
      </w:r>
      <w:r>
        <w:rPr>
          <w:rFonts w:hint="eastAsia"/>
        </w:rPr>
        <w:t>　　　　18.5.4 科研开发趋势及替代技术进展</w:t>
      </w:r>
      <w:r>
        <w:rPr>
          <w:rFonts w:hint="eastAsia"/>
        </w:rPr>
        <w:br/>
      </w:r>
      <w:r>
        <w:rPr>
          <w:rFonts w:hint="eastAsia"/>
        </w:rPr>
        <w:t>　　　　18.5.5 影响企业销售与服务方式的关键趋势</w:t>
      </w:r>
      <w:r>
        <w:rPr>
          <w:rFonts w:hint="eastAsia"/>
        </w:rPr>
        <w:br/>
      </w:r>
      <w:r>
        <w:rPr>
          <w:rFonts w:hint="eastAsia"/>
        </w:rPr>
        <w:t>　　　　18.5.6 中国车厢底板行业SWOT分析</w:t>
      </w:r>
      <w:r>
        <w:rPr>
          <w:rFonts w:hint="eastAsia"/>
        </w:rPr>
        <w:br/>
      </w:r>
      <w:r>
        <w:rPr>
          <w:rFonts w:hint="eastAsia"/>
        </w:rPr>
        <w:t>　　18.6 行业市场格局与经济效益展望</w:t>
      </w:r>
      <w:r>
        <w:rPr>
          <w:rFonts w:hint="eastAsia"/>
        </w:rPr>
        <w:br/>
      </w:r>
      <w:r>
        <w:rPr>
          <w:rFonts w:hint="eastAsia"/>
        </w:rPr>
        <w:t>　　　　18.6.1 市场格局展望</w:t>
      </w:r>
      <w:r>
        <w:rPr>
          <w:rFonts w:hint="eastAsia"/>
        </w:rPr>
        <w:br/>
      </w:r>
      <w:r>
        <w:rPr>
          <w:rFonts w:hint="eastAsia"/>
        </w:rPr>
        <w:t>　　　　18.6.2 经济效益预测</w:t>
      </w:r>
      <w:r>
        <w:rPr>
          <w:rFonts w:hint="eastAsia"/>
        </w:rPr>
        <w:br/>
      </w:r>
      <w:r>
        <w:rPr>
          <w:rFonts w:hint="eastAsia"/>
        </w:rPr>
        <w:t>　　18.7 总体行业“十四五”整体规划及预测</w:t>
      </w:r>
      <w:r>
        <w:rPr>
          <w:rFonts w:hint="eastAsia"/>
        </w:rPr>
        <w:br/>
      </w:r>
      <w:r>
        <w:rPr>
          <w:rFonts w:hint="eastAsia"/>
        </w:rPr>
        <w:t>　　　　18.7.1 2024-2030年车厢底板行业国际展望</w:t>
      </w:r>
      <w:r>
        <w:rPr>
          <w:rFonts w:hint="eastAsia"/>
        </w:rPr>
        <w:br/>
      </w:r>
      <w:r>
        <w:rPr>
          <w:rFonts w:hint="eastAsia"/>
        </w:rPr>
        <w:t>　　　　18.7.2 2024-2030年国内车厢底板行业发展展望</w:t>
      </w:r>
      <w:r>
        <w:rPr>
          <w:rFonts w:hint="eastAsia"/>
        </w:rPr>
        <w:br/>
      </w:r>
      <w:r>
        <w:rPr>
          <w:rFonts w:hint="eastAsia"/>
        </w:rPr>
        <w:br/>
      </w:r>
      <w:r>
        <w:rPr>
          <w:rFonts w:hint="eastAsia"/>
        </w:rPr>
        <w:t>第十九章 2024-2030年车厢底板行业创新投资机会与风险分析</w:t>
      </w:r>
      <w:r>
        <w:rPr>
          <w:rFonts w:hint="eastAsia"/>
        </w:rPr>
        <w:br/>
      </w:r>
      <w:r>
        <w:rPr>
          <w:rFonts w:hint="eastAsia"/>
        </w:rPr>
        <w:t>　　19.1 创新投资环境的分析与对策</w:t>
      </w:r>
      <w:r>
        <w:rPr>
          <w:rFonts w:hint="eastAsia"/>
        </w:rPr>
        <w:br/>
      </w:r>
      <w:r>
        <w:rPr>
          <w:rFonts w:hint="eastAsia"/>
        </w:rPr>
        <w:t>　　19.2 创新投资机遇分析</w:t>
      </w:r>
      <w:r>
        <w:rPr>
          <w:rFonts w:hint="eastAsia"/>
        </w:rPr>
        <w:br/>
      </w:r>
      <w:r>
        <w:rPr>
          <w:rFonts w:hint="eastAsia"/>
        </w:rPr>
        <w:t>　　19.3 创新投资风险分析</w:t>
      </w:r>
      <w:r>
        <w:rPr>
          <w:rFonts w:hint="eastAsia"/>
        </w:rPr>
        <w:br/>
      </w:r>
      <w:r>
        <w:rPr>
          <w:rFonts w:hint="eastAsia"/>
        </w:rPr>
        <w:t>　　　　19.3.1 政策风险</w:t>
      </w:r>
      <w:r>
        <w:rPr>
          <w:rFonts w:hint="eastAsia"/>
        </w:rPr>
        <w:br/>
      </w:r>
      <w:r>
        <w:rPr>
          <w:rFonts w:hint="eastAsia"/>
        </w:rPr>
        <w:t>　　　　19.3.2 经营风险</w:t>
      </w:r>
      <w:r>
        <w:rPr>
          <w:rFonts w:hint="eastAsia"/>
        </w:rPr>
        <w:br/>
      </w:r>
      <w:r>
        <w:rPr>
          <w:rFonts w:hint="eastAsia"/>
        </w:rPr>
        <w:t>　　　　19.3.3 技术风险</w:t>
      </w:r>
      <w:r>
        <w:rPr>
          <w:rFonts w:hint="eastAsia"/>
        </w:rPr>
        <w:br/>
      </w:r>
      <w:r>
        <w:rPr>
          <w:rFonts w:hint="eastAsia"/>
        </w:rPr>
        <w:t>　　　　19.3.4 进入退出风险</w:t>
      </w:r>
      <w:r>
        <w:rPr>
          <w:rFonts w:hint="eastAsia"/>
        </w:rPr>
        <w:br/>
      </w:r>
      <w:r>
        <w:rPr>
          <w:rFonts w:hint="eastAsia"/>
        </w:rPr>
        <w:t>　　19.4 创新投资策略与建议</w:t>
      </w:r>
      <w:r>
        <w:rPr>
          <w:rFonts w:hint="eastAsia"/>
        </w:rPr>
        <w:br/>
      </w:r>
      <w:r>
        <w:rPr>
          <w:rFonts w:hint="eastAsia"/>
        </w:rPr>
        <w:t>　　　　19.4.1 企业资本结构选择</w:t>
      </w:r>
      <w:r>
        <w:rPr>
          <w:rFonts w:hint="eastAsia"/>
        </w:rPr>
        <w:br/>
      </w:r>
      <w:r>
        <w:rPr>
          <w:rFonts w:hint="eastAsia"/>
        </w:rPr>
        <w:t>　　　　19.4.2 企业战略选择</w:t>
      </w:r>
      <w:r>
        <w:rPr>
          <w:rFonts w:hint="eastAsia"/>
        </w:rPr>
        <w:br/>
      </w:r>
      <w:r>
        <w:rPr>
          <w:rFonts w:hint="eastAsia"/>
        </w:rPr>
        <w:t>　　　　19.4.3 投资区域选择</w:t>
      </w:r>
      <w:r>
        <w:rPr>
          <w:rFonts w:hint="eastAsia"/>
        </w:rPr>
        <w:br/>
      </w:r>
      <w:r>
        <w:rPr>
          <w:rFonts w:hint="eastAsia"/>
        </w:rPr>
        <w:t>　　　　19.4.4 专家创新投资建议</w:t>
      </w:r>
      <w:r>
        <w:rPr>
          <w:rFonts w:hint="eastAsia"/>
        </w:rPr>
        <w:br/>
      </w:r>
      <w:r>
        <w:rPr>
          <w:rFonts w:hint="eastAsia"/>
        </w:rPr>
        <w:br/>
      </w:r>
      <w:r>
        <w:rPr>
          <w:rFonts w:hint="eastAsia"/>
        </w:rPr>
        <w:t>第二十章 2024-2030年车厢底板行业盈利模式与营销战略分析</w:t>
      </w:r>
      <w:r>
        <w:rPr>
          <w:rFonts w:hint="eastAsia"/>
        </w:rPr>
        <w:br/>
      </w:r>
      <w:r>
        <w:rPr>
          <w:rFonts w:hint="eastAsia"/>
        </w:rPr>
        <w:t>　　20.1 我国车厢底板行业商业模式探讨</w:t>
      </w:r>
      <w:r>
        <w:rPr>
          <w:rFonts w:hint="eastAsia"/>
        </w:rPr>
        <w:br/>
      </w:r>
      <w:r>
        <w:rPr>
          <w:rFonts w:hint="eastAsia"/>
        </w:rPr>
        <w:t>　　　　20.1.1 行业国内营销模式分析</w:t>
      </w:r>
      <w:r>
        <w:rPr>
          <w:rFonts w:hint="eastAsia"/>
        </w:rPr>
        <w:br/>
      </w:r>
      <w:r>
        <w:rPr>
          <w:rFonts w:hint="eastAsia"/>
        </w:rPr>
        <w:t>　　　　20.1.2 行业主要销售渠道分析</w:t>
      </w:r>
      <w:r>
        <w:rPr>
          <w:rFonts w:hint="eastAsia"/>
        </w:rPr>
        <w:br/>
      </w:r>
      <w:r>
        <w:rPr>
          <w:rFonts w:hint="eastAsia"/>
        </w:rPr>
        <w:t>　　　　20.1.3 行业促销方式分析</w:t>
      </w:r>
      <w:r>
        <w:rPr>
          <w:rFonts w:hint="eastAsia"/>
        </w:rPr>
        <w:br/>
      </w:r>
      <w:r>
        <w:rPr>
          <w:rFonts w:hint="eastAsia"/>
        </w:rPr>
        <w:t>　　20.2 市场的重点客户战略实施研究</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20.3 车厢底板行业企业品牌营销战略分析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八、品牌发展战略分析</w:t>
      </w:r>
      <w:r>
        <w:rPr>
          <w:rFonts w:hint="eastAsia"/>
        </w:rPr>
        <w:br/>
      </w:r>
      <w:r>
        <w:rPr>
          <w:rFonts w:hint="eastAsia"/>
        </w:rPr>
        <w:t>　　20.4 我国车厢底板行业发展与投资注意事项分析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20.5 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第二十一章 2024-2030年车厢底板行业项目投资建议</w:t>
      </w:r>
      <w:r>
        <w:rPr>
          <w:rFonts w:hint="eastAsia"/>
        </w:rPr>
        <w:br/>
      </w:r>
      <w:r>
        <w:rPr>
          <w:rFonts w:hint="eastAsia"/>
        </w:rPr>
        <w:t>　　21.1 中国生产、营销企业投资运作模式分析</w:t>
      </w:r>
      <w:r>
        <w:rPr>
          <w:rFonts w:hint="eastAsia"/>
        </w:rPr>
        <w:br/>
      </w:r>
      <w:r>
        <w:rPr>
          <w:rFonts w:hint="eastAsia"/>
        </w:rPr>
        <w:t>　　21.2 外销与内销优势分析</w:t>
      </w:r>
      <w:r>
        <w:rPr>
          <w:rFonts w:hint="eastAsia"/>
        </w:rPr>
        <w:br/>
      </w:r>
      <w:r>
        <w:rPr>
          <w:rFonts w:hint="eastAsia"/>
        </w:rPr>
        <w:t>　　21.3 2024-2030年全国投资规模预测</w:t>
      </w:r>
      <w:r>
        <w:rPr>
          <w:rFonts w:hint="eastAsia"/>
        </w:rPr>
        <w:br/>
      </w:r>
      <w:r>
        <w:rPr>
          <w:rFonts w:hint="eastAsia"/>
        </w:rPr>
        <w:t>　　21.4 2024-2030年车厢底板行业投资收益预测</w:t>
      </w:r>
      <w:r>
        <w:rPr>
          <w:rFonts w:hint="eastAsia"/>
        </w:rPr>
        <w:br/>
      </w:r>
      <w:r>
        <w:rPr>
          <w:rFonts w:hint="eastAsia"/>
        </w:rPr>
        <w:t>　　21.5 2024-2030年车厢底板项目投资建议</w:t>
      </w:r>
      <w:r>
        <w:rPr>
          <w:rFonts w:hint="eastAsia"/>
        </w:rPr>
        <w:br/>
      </w:r>
      <w:r>
        <w:rPr>
          <w:rFonts w:hint="eastAsia"/>
        </w:rPr>
        <w:t>　　21.6 2024-2030年车厢底板项目融资建议</w:t>
      </w:r>
      <w:r>
        <w:rPr>
          <w:rFonts w:hint="eastAsia"/>
        </w:rPr>
        <w:br/>
      </w:r>
      <w:r>
        <w:rPr>
          <w:rFonts w:hint="eastAsia"/>
        </w:rPr>
        <w:br/>
      </w:r>
      <w:r>
        <w:rPr>
          <w:rFonts w:hint="eastAsia"/>
        </w:rPr>
        <w:t>第二十二章 中^智林：2024-2030年中国车厢底板项目融资问题分析</w:t>
      </w:r>
      <w:r>
        <w:rPr>
          <w:rFonts w:hint="eastAsia"/>
        </w:rPr>
        <w:br/>
      </w:r>
      <w:r>
        <w:rPr>
          <w:rFonts w:hint="eastAsia"/>
        </w:rPr>
        <w:t>　　22.1 2024-2030年中国车厢底板项目的融资演变</w:t>
      </w:r>
      <w:r>
        <w:rPr>
          <w:rFonts w:hint="eastAsia"/>
        </w:rPr>
        <w:br/>
      </w:r>
      <w:r>
        <w:rPr>
          <w:rFonts w:hint="eastAsia"/>
        </w:rPr>
        <w:t>　　22.2 2024-2030年中国车厢底板项目特点、融资特点及影响因素分析</w:t>
      </w:r>
      <w:r>
        <w:rPr>
          <w:rFonts w:hint="eastAsia"/>
        </w:rPr>
        <w:br/>
      </w:r>
      <w:r>
        <w:rPr>
          <w:rFonts w:hint="eastAsia"/>
        </w:rPr>
        <w:t>　　　　22.2.1 车厢底板及其项目的主要特点</w:t>
      </w:r>
      <w:r>
        <w:rPr>
          <w:rFonts w:hint="eastAsia"/>
        </w:rPr>
        <w:br/>
      </w:r>
      <w:r>
        <w:rPr>
          <w:rFonts w:hint="eastAsia"/>
        </w:rPr>
        <w:t>　　　　22.2.2 车厢底板项目的融资特点</w:t>
      </w:r>
      <w:r>
        <w:rPr>
          <w:rFonts w:hint="eastAsia"/>
        </w:rPr>
        <w:br/>
      </w:r>
      <w:r>
        <w:rPr>
          <w:rFonts w:hint="eastAsia"/>
        </w:rPr>
        <w:t>　　　　22.2.3 车厢底板项目的融资相关影响因素</w:t>
      </w:r>
      <w:r>
        <w:rPr>
          <w:rFonts w:hint="eastAsia"/>
        </w:rPr>
        <w:br/>
      </w:r>
      <w:r>
        <w:rPr>
          <w:rFonts w:hint="eastAsia"/>
        </w:rPr>
        <w:t>　　22.3 2024-2030年中国车厢底板项目的融资对策</w:t>
      </w:r>
      <w:r>
        <w:rPr>
          <w:rFonts w:hint="eastAsia"/>
        </w:rPr>
        <w:br/>
      </w:r>
      <w:r>
        <w:rPr>
          <w:rFonts w:hint="eastAsia"/>
        </w:rPr>
        <w:t>　　　　22.3.1 从产业链的整体考虑项目的融资</w:t>
      </w:r>
      <w:r>
        <w:rPr>
          <w:rFonts w:hint="eastAsia"/>
        </w:rPr>
        <w:br/>
      </w:r>
      <w:r>
        <w:rPr>
          <w:rFonts w:hint="eastAsia"/>
        </w:rPr>
        <w:t>　　　　22.3.2 从产业链的三个环节考虑项目的融资</w:t>
      </w:r>
      <w:r>
        <w:rPr>
          <w:rFonts w:hint="eastAsia"/>
        </w:rPr>
        <w:br/>
      </w:r>
      <w:r>
        <w:rPr>
          <w:rFonts w:hint="eastAsia"/>
        </w:rPr>
        <w:t>　　　　22.3.3 采用多种形式进行项目融资</w:t>
      </w:r>
      <w:r>
        <w:rPr>
          <w:rFonts w:hint="eastAsia"/>
        </w:rPr>
        <w:br/>
      </w:r>
      <w:r>
        <w:rPr>
          <w:rFonts w:hint="eastAsia"/>
        </w:rPr>
        <w:t>　　　　22.3.4 本国筹资的重要性</w:t>
      </w:r>
      <w:r>
        <w:rPr>
          <w:rFonts w:hint="eastAsia"/>
        </w:rPr>
        <w:br/>
      </w:r>
      <w:r>
        <w:rPr>
          <w:rFonts w:hint="eastAsia"/>
        </w:rPr>
        <w:t>　　　　22.3.5 有效吸引私人投资</w:t>
      </w:r>
      <w:r>
        <w:rPr>
          <w:rFonts w:hint="eastAsia"/>
        </w:rPr>
        <w:br/>
      </w:r>
      <w:r>
        <w:rPr>
          <w:rFonts w:hint="eastAsia"/>
        </w:rPr>
        <w:t>　　　　22.3.6 政府的政策支持</w:t>
      </w:r>
      <w:r>
        <w:rPr>
          <w:rFonts w:hint="eastAsia"/>
        </w:rPr>
        <w:br/>
      </w:r>
      <w:r>
        <w:rPr>
          <w:rFonts w:hint="eastAsia"/>
        </w:rPr>
        <w:t>　　22.4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937a864f784418" w:history="1">
        <w:r>
          <w:rPr>
            <w:rStyle w:val="Hyperlink"/>
          </w:rPr>
          <w:t>中国车厢底板行业调查分析及市场前景预测报告（2024-2030年）</w:t>
        </w:r>
      </w:hyperlink>
      <w:r>
        <w:rPr>
          <w:color w:val="C00000"/>
        </w:rPr>
        <w:t>》，报告编号：</w:t>
      </w:r>
      <w:r>
        <w:rPr>
          <w:rFonts w:hint="eastAsia"/>
          <w:color w:val="C00000"/>
        </w:rPr>
        <w:t>2108319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937a864f784418" w:history="1">
        <w:r>
          <w:rPr>
            <w:rStyle w:val="Hyperlink"/>
          </w:rPr>
          <w:t>https://www.20087.com/9/31/CheXiangDiBanDeFaZhanQianJing.html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热点：车身底板是什么、车厢底板生锈怎么办、车厢底板不平怎么处理、车厢底板凹陷如何修复、汽车后备箱底板、车厢底板铺不锈钢在哪里做、车厢底板用什么钢板好、车厢底板用什么钢板好、转向拉杆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f7ce49d2654954" w:history="1">
      <w:r>
        <w:rPr>
          <w:rStyle w:val="Hyperlink"/>
        </w:rPr>
        <w:t>中国车厢底板行业调查分析及市场前景预测报告（2024-2030年）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CheXiangDiBanDeFaZhanQianJing.html" TargetMode="External" Id="R36937a864f784418" /></Relationships>
</file>

<file path=word/_rels/header2.xml.rels>&#65279;<?xml version="1.0" encoding="utf-8"?><Relationships xmlns="http://schemas.openxmlformats.org/package/2006/relationships"><Relationship Type="http://schemas.openxmlformats.org/officeDocument/2006/relationships/hyperlink" Target="https://www.20087.com/9/31/CheXiangDiBanDeFaZhanQianJing.html" TargetMode="External" Id="Rd4f7ce49d26549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2023-08-31T02:41:00Z</dcterms:created>
  <dcterms:modified xsi:type="dcterms:W3CDTF">2023-08-31T03:41:00Z</dcterms:modified>
  <dc:subject>中国车厢底板行业调查分析及市场前景预测报告（2024-2030年）</dc:subject>
  <dc:title>中国车厢底板行业调查分析及市场前景预测报告（2024-2030年）</dc:title>
  <cp:keywords>中国车厢底板行业调查分析及市场前景预测报告（2024-2030年）</cp:keywords>
  <dc:description>中国车厢底板行业调查分析及市场前景预测报告（2024-2030年）</dc:description>
</cp:coreProperties>
</file>