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74cc91480488c" w:history="1">
              <w:r>
                <w:rPr>
                  <w:rStyle w:val="Hyperlink"/>
                </w:rPr>
                <w:t>2026-2032年中国铅胶帽市场研究及前景趋势分析报告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74cc91480488c" w:history="1">
              <w:r>
                <w:rPr>
                  <w:rStyle w:val="Hyperlink"/>
                </w:rPr>
                <w:t>2026-2032年中国铅胶帽市场研究及前景趋势分析报告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74cc91480488c" w:history="1">
                <w:r>
                  <w:rPr>
                    <w:rStyle w:val="Hyperlink"/>
                  </w:rPr>
                  <w:t>https://www.20087.com/9/51/QianJiaoMaoShiChangXianZhuangHeQianJing.html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胶帽是用于铅酸蓄电池极柱顶部的绝缘保护盖，主要功能是防止短路、抑制酸雾逸出及减缓端子腐蚀，广泛应用于汽车启动电池、UPS电源及储能系统。铅胶帽多采用耐酸碱的PVC、ABS或热塑性弹性体（TPE）材料，通过注塑成型，设计上注重与极柱尺寸的紧密配合及颜色区分（红/黑标识正负极）。部分高端型号内置密封圈或凝胶填充层，增强防漏效果。然而，在高温或长期振动环境下，铅胶帽易老化开裂、脱落或积尘导电，反而增加安全隐患。此外，行业缺乏统一尺寸标准，导致跨品牌兼容性差，影响售后更换便利性。</w:t>
      </w:r>
      <w:r>
        <w:rPr>
          <w:rFonts w:hint="eastAsia"/>
        </w:rPr>
        <w:br/>
      </w:r>
      <w:r>
        <w:rPr>
          <w:rFonts w:hint="eastAsia"/>
        </w:rPr>
        <w:t>　　未来，铅胶帽将向功能集成化、材料高性能化与绿色制造方向演进。添加导电炭黑或金属氧化物的复合材料可实现静电消散，避免火花风险；智能铅胶帽或嵌入RFID标签，用于电池身份识别与全生命周期追踪。在可持续发展驱动下，生物基TPE与可回收设计将降低环境足迹。随着铅酸电池在启停系统与低速电动车中持续应用，铅胶帽作为低成本高价值安全部件，其可靠性要求将进一步提升。长远看，铅胶帽将从“被动防护件”升级为“电池健康状态可视化接口”，通过变色指示剂显示端子腐蚀程度，助力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74cc91480488c" w:history="1">
        <w:r>
          <w:rPr>
            <w:rStyle w:val="Hyperlink"/>
          </w:rPr>
          <w:t>2026-2032年中国铅胶帽市场研究及前景趋势分析报告</w:t>
        </w:r>
      </w:hyperlink>
      <w:r>
        <w:rPr>
          <w:rFonts w:hint="eastAsia"/>
        </w:rPr>
        <w:t>》系统分析了铅胶帽行业的现状，全面梳理了铅胶帽市场需求、市场规模、产业链结构及价格体系，详细解读了铅胶帽细分市场特点。报告结合权威数据，科学预测了铅胶帽市场前景与发展趋势，客观分析了品牌竞争格局、市场集中度及重点企业的运营表现，并指出了铅胶帽行业面临的机遇与风险。为铅胶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铅胶帽市场概述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按照不同产品类型，铅胶帽主要可以分为如下几个类别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中国不同产品类型铅胶帽增长趋势2021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铅当量0.25mmpb</w:t>
      </w:r>
      <w:r>
        <w:rPr>
          <w:rFonts w:hint="eastAsia"/>
        </w:rPr>
        <w:br/>
      </w:r>
      <w:r>
        <w:rPr>
          <w:rFonts w:hint="eastAsia"/>
        </w:rPr>
        <w:t>　　　　1.2.3 铅当量0.35mmpb</w:t>
      </w:r>
      <w:r>
        <w:rPr>
          <w:rFonts w:hint="eastAsia"/>
        </w:rPr>
        <w:br/>
      </w:r>
      <w:r>
        <w:rPr>
          <w:rFonts w:hint="eastAsia"/>
        </w:rPr>
        <w:t>　　　　1.2.4 铅当量0.50mmpb</w:t>
      </w:r>
      <w:r>
        <w:rPr>
          <w:rFonts w:hint="eastAsia"/>
        </w:rPr>
        <w:br/>
      </w:r>
      <w:r>
        <w:rPr>
          <w:rFonts w:hint="eastAsia"/>
        </w:rPr>
        <w:t>　　1.3 从不同应用，铅胶帽主要包括如下几个方面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中国不同应用铅胶帽增长趋势2021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核工业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中国铅胶帽发展现状及未来趋势（2021-2032）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中国市场铅胶帽收入及增长率（2021-2032）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中国市场铅胶帽销量及增长率（2021-2032）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中国市场主要铅胶帽厂商分析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中国市场主要厂商铅胶帽销量及市场占有率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中国市场主要厂商铅胶帽销量（2021-2026）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中国市场主要厂商铅胶帽销量市场份额（2021-2026）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中国市场主要厂商铅胶帽收入及市场占有率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中国市场主要厂商铅胶帽收入（2021-2026）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中国市场主要厂商铅胶帽收入市场份额（2021-2026）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2025年中国市场主要厂商铅胶帽收入排名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中国市场主要厂商铅胶帽价格（2021-2026）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中国市场主要厂商铅胶帽总部及产地分布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中国市场主要厂商成立时间及铅胶帽商业化日期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中国市场主要厂商铅胶帽产品类型及应用</w:t>
      </w:r>
      <w:r>
        <w:rPr>
          <w:rFonts w:hint="eastAsia"/>
        </w:rPr>
        <w:br/>
      </w:r>
      <w:r>
        <w:rPr>
          <w:rFonts w:hint="eastAsia"/>
        </w:rPr>
        <w:t>　　2.7 铅胶帽行业集中度、竞争程度分析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铅胶帽行业集中度分析：2025年中国Top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中国市场铅胶帽第一梯队、第二梯队和第三梯队厂商（品牌）及2025年市场份额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重点企业（1）基本信息、铅胶帽生产基地、总部、竞争对手及市场地位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铅胶帽产品规格、参数及市场应用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重点企业（1）在中国市场铅胶帽销量、收入、价格及毛利率（2021-2026）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重点企业（2）基本信息、铅胶帽生产基地、总部、竞争对手及市场地位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铅胶帽产品规格、参数及市场应用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重点企业（2）在中国市场铅胶帽销量、收入、价格及毛利率（2021-2026）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重点企业（3）基本信息、铅胶帽生产基地、总部、竞争对手及市场地位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铅胶帽产品规格、参数及市场应用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重点企业（3）在中国市场铅胶帽销量、收入、价格及毛利率（2021-2026）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重点企业（4）基本信息、铅胶帽生产基地、总部、竞争对手及市场地位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铅胶帽产品规格、参数及市场应用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重点企业（4）在中国市场铅胶帽销量、收入、价格及毛利率（2021-2026）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重点企业（5）基本信息、铅胶帽生产基地、总部、竞争对手及市场地位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铅胶帽产品规格、参数及市场应用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重点企业（5）在中国市场铅胶帽销量、收入、价格及毛利率（2021-2026）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重点企业（6）基本信息、铅胶帽生产基地、总部、竞争对手及市场地位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铅胶帽产品规格、参数及市场应用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重点企业（6）在中国市场铅胶帽销量、收入、价格及毛利率（2021-2026）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重点企业（7）基本信息、铅胶帽生产基地、总部、竞争对手及市场地位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铅胶帽产品规格、参数及市场应用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重点企业（7）在中国市场铅胶帽销量、收入、价格及毛利率（2021-2026）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重点企业（8）基本信息、铅胶帽生产基地、总部、竞争对手及市场地位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铅胶帽产品规格、参数及市场应用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重点企业（8）在中国市场铅胶帽销量、收入、价格及毛利率（2021-2026）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重点企业（9）基本信息、铅胶帽生产基地、总部、竞争对手及市场地位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铅胶帽产品规格、参数及市场应用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重点企业（9）在中国市场铅胶帽销量、收入、价格及毛利率（2021-2026）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重点企业（10）基本信息、铅胶帽生产基地、总部、竞争对手及市场地位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铅胶帽产品规格、参数及市场应用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重点企业（10）在中国市场铅胶帽销量、收入、价格及毛利率（2021-2026）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重点企业（11）基本信息、铅胶帽生产基地、总部、竞争对手及市场地位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铅胶帽产品规格、参数及市场应用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重点企业（11）在中国市场铅胶帽销量、收入、价格及毛利率（2021-2026）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不同产品类型铅胶帽分析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中国市场不同产品类型铅胶帽销量（2021-2032）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中国市场不同产品类型铅胶帽销量及市场份额（2021-2026）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中国市场不同产品类型铅胶帽销量预测（2027-2032）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中国市场不同产品类型铅胶帽规模（2021-2032）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中国市场不同产品类型铅胶帽规模及市场份额（2021-2026）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中国市场不同产品类型铅胶帽规模预测（2027-2032）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中国市场不同产品类型铅胶帽价格走势（2021-2032）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不同应用铅胶帽分析</w:t>
      </w:r>
      <w:r>
        <w:rPr>
          <w:rFonts w:hint="eastAsia"/>
        </w:rPr>
        <w:br/>
      </w:r>
      <w:r>
        <w:rPr>
          <w:rFonts w:hint="eastAsia"/>
        </w:rPr>
        <w:t>　　5.1 中国市场不同应用铅胶帽销量（2021-2032）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中国市场不同应用铅胶帽销量及市场份额（2021-2026）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中国市场不同应用铅胶帽销量预测（2027-2032）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中国市场不同应用铅胶帽规模（2021-2032）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中国市场不同应用铅胶帽规模及市场份额（2021-2026）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中国市场不同应用铅胶帽规模预测（2027-2032）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中国市场不同应用铅胶帽价格走势（2021-2032）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铅胶帽行业发展分析---发展趋势</w:t>
      </w:r>
      <w:r>
        <w:rPr>
          <w:rFonts w:hint="eastAsia"/>
        </w:rPr>
        <w:br/>
      </w:r>
      <w:r>
        <w:rPr>
          <w:rFonts w:hint="eastAsia"/>
        </w:rPr>
        <w:t>　　6.2 铅胶帽行业发展分析---厂商壁垒</w:t>
      </w:r>
      <w:r>
        <w:rPr>
          <w:rFonts w:hint="eastAsia"/>
        </w:rPr>
        <w:br/>
      </w:r>
      <w:r>
        <w:rPr>
          <w:rFonts w:hint="eastAsia"/>
        </w:rPr>
        <w:t>　　6.3 铅胶帽行业发展分析---驱动因素</w:t>
      </w:r>
      <w:r>
        <w:rPr>
          <w:rFonts w:hint="eastAsia"/>
        </w:rPr>
        <w:br/>
      </w:r>
      <w:r>
        <w:rPr>
          <w:rFonts w:hint="eastAsia"/>
        </w:rPr>
        <w:t>　　6.4 铅胶帽行业发展分析---制约因素</w:t>
      </w:r>
      <w:r>
        <w:rPr>
          <w:rFonts w:hint="eastAsia"/>
        </w:rPr>
        <w:br/>
      </w:r>
      <w:r>
        <w:rPr>
          <w:rFonts w:hint="eastAsia"/>
        </w:rPr>
        <w:t>　　6.5 铅胶帽中国企业SWOT分析</w:t>
      </w:r>
      <w:r>
        <w:rPr>
          <w:rFonts w:hint="eastAsia"/>
        </w:rPr>
        <w:br/>
      </w:r>
      <w:r>
        <w:rPr>
          <w:rFonts w:hint="eastAsia"/>
        </w:rPr>
        <w:t>　　6.6 铅胶帽行业发展分析---行业政策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铅胶帽行业产业链简介</w:t>
      </w:r>
      <w:r>
        <w:rPr>
          <w:rFonts w:hint="eastAsia"/>
        </w:rPr>
        <w:br/>
      </w:r>
      <w:r>
        <w:rPr>
          <w:rFonts w:hint="eastAsia"/>
        </w:rPr>
        <w:t>　　7.2 铅胶帽产业链分析-上游</w:t>
      </w:r>
      <w:r>
        <w:rPr>
          <w:rFonts w:hint="eastAsia"/>
        </w:rPr>
        <w:br/>
      </w:r>
      <w:r>
        <w:rPr>
          <w:rFonts w:hint="eastAsia"/>
        </w:rPr>
        <w:t>　　7.3 铅胶帽产业链分析-中游</w:t>
      </w:r>
      <w:r>
        <w:rPr>
          <w:rFonts w:hint="eastAsia"/>
        </w:rPr>
        <w:br/>
      </w:r>
      <w:r>
        <w:rPr>
          <w:rFonts w:hint="eastAsia"/>
        </w:rPr>
        <w:t>　　7.4 铅胶帽产业链分析-下游</w:t>
      </w:r>
      <w:r>
        <w:rPr>
          <w:rFonts w:hint="eastAsia"/>
        </w:rPr>
        <w:br/>
      </w:r>
      <w:r>
        <w:rPr>
          <w:rFonts w:hint="eastAsia"/>
        </w:rPr>
        <w:t>　　7.5 铅胶帽行业采购模式</w:t>
      </w:r>
      <w:r>
        <w:rPr>
          <w:rFonts w:hint="eastAsia"/>
        </w:rPr>
        <w:br/>
      </w:r>
      <w:r>
        <w:rPr>
          <w:rFonts w:hint="eastAsia"/>
        </w:rPr>
        <w:t>　　7.6 铅胶帽行业生产模式</w:t>
      </w:r>
      <w:r>
        <w:rPr>
          <w:rFonts w:hint="eastAsia"/>
        </w:rPr>
        <w:br/>
      </w:r>
      <w:r>
        <w:rPr>
          <w:rFonts w:hint="eastAsia"/>
        </w:rPr>
        <w:t>　　7.7 铅胶帽行业销售模式及销售渠道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中国本土铅胶帽产能、产量分析</w:t>
      </w:r>
      <w:r>
        <w:rPr>
          <w:rFonts w:hint="eastAsia"/>
        </w:rPr>
        <w:br/>
      </w:r>
      <w:r>
        <w:rPr>
          <w:rFonts w:hint="eastAsia"/>
        </w:rPr>
        <w:t>　　8.1 中国铅胶帽供需现状及预测（2021-2032）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中国铅胶帽产能、产量、产能利用率及发展趋势（2021-2032）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中国铅胶帽产量、市场需求量及发展趋势（2021-2032）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中国铅胶帽进出口分析</w:t>
      </w:r>
      <w:r>
        <w:rPr>
          <w:rFonts w:hint="eastAsia"/>
        </w:rPr>
        <w:br/>
      </w:r>
      <w:r>
        <w:rPr>
          <w:rFonts w:hint="eastAsia"/>
        </w:rPr>
        <w:t>　　　　8.2.1 中国市场铅胶帽主要进口来源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中国市场铅胶帽主要出口目的地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不同产品类型铅胶帽市场规模2021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不同应用铅胶帽市场规模2021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中国市场主要厂商铅胶帽销量（2021-2026）&amp;（千件）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中国市场主要厂商铅胶帽销量市场份额（2021-2026）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中国市场主要厂商铅胶帽收入（2021-2026）&amp;（万元）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中国市场主要厂商铅胶帽收入份额（2021-2026）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2025年中国主要生产商铅胶帽收入排名（万元）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中国市场主要厂商铅胶帽价格（2021-2026）&amp;（元/件）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中国市场主要厂商铅胶帽总部及产地分布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中国市场主要厂商成立时间及铅胶帽商业化日期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中国市场主要厂商铅胶帽产品类型及应用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2025年中国市场铅胶帽主要厂商市场地位（第一梯队、第二梯队和第三梯队）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铅胶帽市场投资、并购等现状分析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铅胶帽生产基地、总部、竞争对手及市场地位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铅胶帽产品规格、参数及市场应用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铅胶帽销量（千件）、收入（万元）、价格（元/件）及毛利率（2021-2026）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铅胶帽生产基地、总部、竞争对手及市场地位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铅胶帽产品规格、参数及市场应用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铅胶帽销量（千件）、收入（万元）、价格（元/件）及毛利率（2021-2026）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铅胶帽生产基地、总部、竞争对手及市场地位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铅胶帽产品规格、参数及市场应用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铅胶帽销量（千件）、收入（万元）、价格（元/件）及毛利率（2021-2026）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铅胶帽生产基地、总部、竞争对手及市场地位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铅胶帽产品规格、参数及市场应用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铅胶帽销量（千件）、收入（万元）、价格（元/件）及毛利率（2021-2026）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铅胶帽生产基地、总部、竞争对手及市场地位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铅胶帽产品规格、参数及市场应用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铅胶帽销量（千件）、收入（万元）、价格（元/件）及毛利率（2021-2026）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铅胶帽生产基地、总部、竞争对手及市场地位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铅胶帽产品规格、参数及市场应用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铅胶帽销量（千件）、收入（万元）、价格（元/件）及毛利率（2021-2026）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铅胶帽生产基地、总部、竞争对手及市场地位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铅胶帽产品规格、参数及市场应用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铅胶帽销量（千件）、收入（万元）、价格（元/件）及毛利率（2021-2026）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铅胶帽生产基地、总部、竞争对手及市场地位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铅胶帽产品规格、参数及市场应用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铅胶帽销量（千件）、收入（万元）、价格（元/件）及毛利率（2021-2026）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铅胶帽生产基地、总部、竞争对手及市场地位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铅胶帽产品规格、参数及市场应用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铅胶帽销量（千件）、收入（万元）、价格（元/件）及毛利率（2021-2026）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铅胶帽生产基地、总部、竞争对手及市场地位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铅胶帽产品规格、参数及市场应用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铅胶帽销量（千件）、收入（万元）、价格（元/件）及毛利率（2021-2026）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铅胶帽生产基地、总部、竞争对手及市场地位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铅胶帽产品规格、参数及市场应用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铅胶帽销量（千件）、收入（万元）、价格（元/件）及毛利率（2021-2026）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中国市场不同产品类型铅胶帽销量（2021-2026）&amp;（千件）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中国市场不同产品类型铅胶帽销量市场份额（2021-2026）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中国市场不同产品类型铅胶帽销量预测（2027-2032）&amp;（千件）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中国市场不同产品类型铅胶帽销量市场份额预测（2027-2032）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中国市场不同产品类型铅胶帽规模（2021-2026）&amp;（万元）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中国市场不同产品类型铅胶帽规模市场份额（2021-2026）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中国市场不同产品类型铅胶帽规模预测（2027-2032）&amp;（万元）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中国市场不同产品类型铅胶帽规模市场份额预测（2027-2032）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中国市场不同应用铅胶帽销量（2021-2026）&amp;（千件）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中国市场不同应用铅胶帽销量市场份额（2021-2026）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中国市场不同应用铅胶帽销量预测（2027-2032）&amp;（千件）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中国市场不同应用铅胶帽销量市场份额预测（2027-2032）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中国市场不同应用铅胶帽规模（2021-2026）&amp;（万元）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中国市场不同应用铅胶帽规模市场份额（2021-2026）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中国市场不同应用铅胶帽规模预测（2027-2032）&amp;（万元）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中国市场不同应用铅胶帽规模市场份额预测（2027-2032）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铅胶帽行业发展分析---发展趋势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铅胶帽行业发展分析---厂商壁垒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铅胶帽行业发展分析---驱动因素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铅胶帽行业发展分析---制约因素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铅胶帽行业相关重点政策一览</w:t>
      </w:r>
      <w:r>
        <w:rPr>
          <w:rFonts w:hint="eastAsia"/>
        </w:rPr>
        <w:br/>
      </w:r>
      <w:r>
        <w:rPr>
          <w:rFonts w:hint="eastAsia"/>
        </w:rPr>
        <w:t>　　表 90： 铅胶帽行业供应链分析</w:t>
      </w:r>
      <w:r>
        <w:rPr>
          <w:rFonts w:hint="eastAsia"/>
        </w:rPr>
        <w:br/>
      </w:r>
      <w:r>
        <w:rPr>
          <w:rFonts w:hint="eastAsia"/>
        </w:rPr>
        <w:t>　　表 91： 铅胶帽上游原料供应商</w:t>
      </w:r>
      <w:r>
        <w:rPr>
          <w:rFonts w:hint="eastAsia"/>
        </w:rPr>
        <w:br/>
      </w:r>
      <w:r>
        <w:rPr>
          <w:rFonts w:hint="eastAsia"/>
        </w:rPr>
        <w:t>　　表 92： 铅胶帽行业主要下游客户</w:t>
      </w:r>
      <w:r>
        <w:rPr>
          <w:rFonts w:hint="eastAsia"/>
        </w:rPr>
        <w:br/>
      </w:r>
      <w:r>
        <w:rPr>
          <w:rFonts w:hint="eastAsia"/>
        </w:rPr>
        <w:t>　　表 93： 铅胶帽典型经销商</w:t>
      </w:r>
      <w:r>
        <w:rPr>
          <w:rFonts w:hint="eastAsia"/>
        </w:rPr>
        <w:br/>
      </w:r>
      <w:r>
        <w:rPr>
          <w:rFonts w:hint="eastAsia"/>
        </w:rPr>
        <w:t>　　表 94： 中国铅胶帽产量、销量、进口量及出口量（2021-2026）&amp;（千件）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中国铅胶帽产量、销量、进口量及出口量预测（2027-2032）&amp;（千件）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中国市场铅胶帽主要进口来源</w:t>
      </w:r>
      <w:r>
        <w:rPr>
          <w:rFonts w:hint="eastAsia"/>
        </w:rPr>
        <w:br/>
      </w:r>
      <w:r>
        <w:rPr>
          <w:rFonts w:hint="eastAsia"/>
        </w:rPr>
        <w:t>　　表 97： 中国市场铅胶帽主要出口目的地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铅胶帽产品图片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中国不同产品类型铅胶帽市场规模市场份额2025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铅当量0.25mmpb产品图片</w:t>
      </w:r>
      <w:r>
        <w:rPr>
          <w:rFonts w:hint="eastAsia"/>
        </w:rPr>
        <w:br/>
      </w:r>
      <w:r>
        <w:rPr>
          <w:rFonts w:hint="eastAsia"/>
        </w:rPr>
        <w:t>　　图 4： 铅当量0.35mmpb产品图片</w:t>
      </w:r>
      <w:r>
        <w:rPr>
          <w:rFonts w:hint="eastAsia"/>
        </w:rPr>
        <w:br/>
      </w:r>
      <w:r>
        <w:rPr>
          <w:rFonts w:hint="eastAsia"/>
        </w:rPr>
        <w:t>　　图 5： 铅当量0.50mmpb产品图片</w:t>
      </w:r>
      <w:r>
        <w:rPr>
          <w:rFonts w:hint="eastAsia"/>
        </w:rPr>
        <w:br/>
      </w:r>
      <w:r>
        <w:rPr>
          <w:rFonts w:hint="eastAsia"/>
        </w:rPr>
        <w:t>　　图 6： 中国不同应用铅胶帽市场份额2025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核工业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中国市场铅胶帽市场规模，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中国市场铅胶帽收入及增长率（2021-2032）&amp;（万元）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中国市场铅胶帽销量及增长率（2021-2032）&amp;（千件）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2025年中国市场主要厂商铅胶帽销量市场份额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2025年中国市场主要厂商铅胶帽收入市场份额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2025年中国市场前五大厂商铅胶帽市场份额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2025年中国市场铅胶帽第一梯队、第二梯队和第三梯队厂商（品牌）及市场份额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中国市场不同产品类型铅胶帽价格走势（2021-2032）&amp;（元/件）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中国市场不同应用铅胶帽价格走势（2021-2032）&amp;（元/件）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铅胶帽中国企业SWOT分析</w:t>
      </w:r>
      <w:r>
        <w:rPr>
          <w:rFonts w:hint="eastAsia"/>
        </w:rPr>
        <w:br/>
      </w:r>
      <w:r>
        <w:rPr>
          <w:rFonts w:hint="eastAsia"/>
        </w:rPr>
        <w:t>　　图 20： 铅胶帽产业链</w:t>
      </w:r>
      <w:r>
        <w:rPr>
          <w:rFonts w:hint="eastAsia"/>
        </w:rPr>
        <w:br/>
      </w:r>
      <w:r>
        <w:rPr>
          <w:rFonts w:hint="eastAsia"/>
        </w:rPr>
        <w:t>　　图 21： 铅胶帽行业采购模式分析</w:t>
      </w:r>
      <w:r>
        <w:rPr>
          <w:rFonts w:hint="eastAsia"/>
        </w:rPr>
        <w:br/>
      </w:r>
      <w:r>
        <w:rPr>
          <w:rFonts w:hint="eastAsia"/>
        </w:rPr>
        <w:t>　　图 22： 铅胶帽行业生产模式分析</w:t>
      </w:r>
      <w:r>
        <w:rPr>
          <w:rFonts w:hint="eastAsia"/>
        </w:rPr>
        <w:br/>
      </w:r>
      <w:r>
        <w:rPr>
          <w:rFonts w:hint="eastAsia"/>
        </w:rPr>
        <w:t>　　图 23： 铅胶帽行业销售模式分析</w:t>
      </w:r>
      <w:r>
        <w:rPr>
          <w:rFonts w:hint="eastAsia"/>
        </w:rPr>
        <w:br/>
      </w:r>
      <w:r>
        <w:rPr>
          <w:rFonts w:hint="eastAsia"/>
        </w:rPr>
        <w:t>　　图 24： 中国铅胶帽产能、产量、产能利用率及发展趋势（2021-2032）&amp;（千件）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中国铅胶帽产量、市场需求量及发展趋势（2021-2032）&amp;（千件）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74cc91480488c" w:history="1">
        <w:r>
          <w:rPr>
            <w:rStyle w:val="Hyperlink"/>
          </w:rPr>
          <w:t>2026-2032年中国铅胶帽市场研究及前景趋势分析报告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74cc91480488c" w:history="1">
        <w:r>
          <w:rPr>
            <w:rStyle w:val="Hyperlink"/>
          </w:rPr>
          <w:t>https://www.20087.com/9/51/QianJiaoMaoShiChangXianZhuangHeQianJing.html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热点：铅板是什么、橡胶帽图片、铅丝球透气帽图片、胶帽热收缩机、头盔上的塑料板叫什么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79882161148e7" w:history="1">
      <w:r>
        <w:rPr>
          <w:rStyle w:val="Hyperlink"/>
        </w:rPr>
        <w:t>2026-2032年中国铅胶帽市场研究及前景趋势分析报告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QianJiaoMaoShiChangXianZhuangHeQianJing.html" TargetMode="External" Id="R1b174cc91480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QianJiaoMaoShiChangXianZhuangHeQianJing.html" TargetMode="External" Id="R88c798821611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2026-01-16T04:19:07Z</dcterms:created>
  <dcterms:modified xsi:type="dcterms:W3CDTF">2026-01-16T05:19:07Z</dcterms:modified>
  <dc:subject>2026-2032年中国铅胶帽市场研究及前景趋势分析报告</dc:subject>
  <dc:title>2026-2032年中国铅胶帽市场研究及前景趋势分析报告</dc:title>
  <cp:keywords>2026-2032年中国铅胶帽市场研究及前景趋势分析报告</cp:keywords>
  <dc:description>2026-2032年中国铅胶帽市场研究及前景趋势分析报告</dc:description>
</cp:coreProperties>
</file>