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e79a3967a47de" w:history="1">
              <w:r>
                <w:rPr>
                  <w:rStyle w:val="Hyperlink"/>
                </w:rPr>
                <w:t>2025-2031年中国锂电割草机市场研究与发展前景预测报告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e79a3967a47de" w:history="1">
              <w:r>
                <w:rPr>
                  <w:rStyle w:val="Hyperlink"/>
                </w:rPr>
                <w:t>2025-2031年中国锂电割草机市场研究与发展前景预测报告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e79a3967a47de" w:history="1">
                <w:r>
                  <w:rPr>
                    <w:rStyle w:val="Hyperlink"/>
                  </w:rPr>
                  <w:t>https://www.20087.com/9/31/LiDianGeCaoJiDeFaZhanQianJing.html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割草机是以锂离子电池为动力源的园林修剪设备，替代传统燃油机型实现零排放、低噪音与便捷操作，广泛应用于家庭庭院、公共绿地与商业物业场景。锂电割草机涵盖手持式、坐骑式与机器人自动割草机形态，电压平台以36V与48V为主，支持快速更换电池或整体充电。电机系统采用无刷直流技术，提供高扭矩输出与长续航能力。割草机构设计注重切割效率与碎草均匀性，配置多级高度调节与集草/ mulching模式。人机交互界面集成电量显示、工作模式选择与安全锁止功能。在住宅区与生态公园，锂电割草机因环保特性受到政策鼓励与用户青睐。锂电割草机企业通过优化电池管理系统与热防护设计，提升安全性与循环寿命，同时推行电池共享与租赁模式降低使用门槛。</w:t>
      </w:r>
      <w:r>
        <w:rPr>
          <w:rFonts w:hint="eastAsia"/>
        </w:rPr>
        <w:br/>
      </w:r>
      <w:r>
        <w:rPr>
          <w:rFonts w:hint="eastAsia"/>
        </w:rPr>
        <w:t>　　未来，锂电割草机将向智能化作业、能源高效化与生态协同方向演进。自动割草机将融合高精度GPS与边界线传感技术，实现复杂地形的自主路径规划与避障。设备将接入智能家居平台，支持手机APP远程启动、区域划分与作业日志查询。快充技术将缩短充电时间，固态电池的应用有望突破能量密度瓶颈，延长单次作业时长。太阳能充电棚与移动充电站将配套建设，形成绿色能源补给网络。在生态管理方面，割草机将集成草籽播撒、病虫害监测或土壤湿度检测模块，支持可持续草坪养护。模块化设计将允许用户在割草、吹叶、吸叶功能间快速切换，提升设备利用率。此外，产品将强化静音工程与振动控制，改善操作舒适性。锂电割草机正从动力替代工具向智能、互联、生态友好的园林管理终端转型，重塑绿色空间维护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e79a3967a47de" w:history="1">
        <w:r>
          <w:rPr>
            <w:rStyle w:val="Hyperlink"/>
          </w:rPr>
          <w:t>2025-2031年中国锂电割草机市场研究与发展前景预测报告</w:t>
        </w:r>
      </w:hyperlink>
      <w:r>
        <w:rPr>
          <w:rFonts w:hint="eastAsia"/>
        </w:rPr>
        <w:t>》依托对锂电割草机行业多年的深入监测与研究，综合分析了锂电割草机行业的产业链、市场规模与需求、价格动态。报告运用定量与定性的科学研究方法，准确揭示了锂电割草机行业现状，并对市场前景、发展趋势进行了科学预测。同时，报告聚焦锂电割草机重点企业，深入探讨了行业竞争格局、市场集中度及品牌影响力，还对锂电割草机细分市场进行了详尽剖析。锂电割草机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锂电割草机行业概述</w:t>
      </w:r>
      <w:r>
        <w:rPr>
          <w:rFonts w:hint="eastAsia"/>
        </w:rPr>
        <w:br/>
      </w:r>
      <w:r>
        <w:rPr>
          <w:rFonts w:hint="eastAsia"/>
        </w:rPr>
        <w:t>　　第一节 锂电割草机定义与分类</w:t>
      </w:r>
      <w:r>
        <w:rPr>
          <w:rFonts w:hint="eastAsia"/>
        </w:rPr>
        <w:br/>
      </w:r>
      <w:r>
        <w:rPr>
          <w:rFonts w:hint="eastAsia"/>
        </w:rPr>
        <w:t>　　第二节 锂电割草机应用领域</w:t>
      </w:r>
      <w:r>
        <w:rPr>
          <w:rFonts w:hint="eastAsia"/>
        </w:rPr>
        <w:br/>
      </w:r>
      <w:r>
        <w:rPr>
          <w:rFonts w:hint="eastAsia"/>
        </w:rPr>
        <w:t>　　第三节 锂电割草机行业经济指标分析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锂电割草机产业链及经营模式分析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三、锂电割草机销售模式及销售渠道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全球锂电割草机市场发展综述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2019-2024年全球锂电割草机市场规模与趋势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主要国家与地区锂电割草机市场分析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2025-2031年全球锂电割草机行业发展趋势与前景预测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中国锂电割草机行业市场分析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2024-2025年锂电割草机产能与投资动态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一、国内锂电割草机产能及利用情况</w:t>
      </w:r>
      <w:r>
        <w:rPr>
          <w:rFonts w:hint="eastAsia"/>
        </w:rPr>
        <w:br/>
      </w:r>
      <w:r>
        <w:rPr>
          <w:rFonts w:hint="eastAsia"/>
        </w:rPr>
        <w:t>　　　　二、锂电割草机产能扩张与投资动态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2025-2031年锂电割草机行业产量统计与趋势预测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一、2019-2024年锂电割草机行业产量数据统计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1、2019-2024年锂电割草机产量及增长趋势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2、2019-2024年锂电割草机细分产品产量及份额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二、影响锂电割草机产量的关键因素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三、2025-2031年锂电割草机产量预测</w:t>
      </w:r>
      <w:r>
        <w:rPr>
          <w:rFonts w:hint="eastAsia"/>
        </w:rPr>
        <w:br/>
      </w:r>
      <w:r>
        <w:rPr>
          <w:rFonts w:hint="eastAsia"/>
        </w:rPr>
        <w:t>　　第三节 2025-2031年锂电割草机市场需求与销售分析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一、2024-2025年锂电割草机行业需求现状</w:t>
      </w:r>
      <w:r>
        <w:rPr>
          <w:rFonts w:hint="eastAsia"/>
        </w:rPr>
        <w:br/>
      </w:r>
      <w:r>
        <w:rPr>
          <w:rFonts w:hint="eastAsia"/>
        </w:rPr>
        <w:t>　　　　二、锂电割草机客户群体与需求特点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三、2019-2024年锂电割草机行业销售规模分析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四、2025-2031年锂电割草机市场增长潜力与规模预测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中国锂电割草机细分市场与下游应用领域分析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锂电割草机细分市场分析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一、2024-2025年锂电割草机主要细分产品市场现状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锂电割草机下游应用与客户群体分析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一、2024-2025年锂电割草机各应用领域市场现状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2024-2025年锂电割草机行业技术发展现状及趋势分析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锂电割草机行业技术发展现状分析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国内外锂电割草机行业技术差异与原因</w:t>
      </w:r>
      <w:r>
        <w:rPr>
          <w:rFonts w:hint="eastAsia"/>
        </w:rPr>
        <w:br/>
      </w:r>
      <w:r>
        <w:rPr>
          <w:rFonts w:hint="eastAsia"/>
        </w:rPr>
        <w:t>　　第三节 锂电割草机行业技术发展方向、趋势预测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提升锂电割草机行业技术能力策略建议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锂电割草机价格机制与竞争策略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一、2019-2024年锂电割草机市场价格走势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锂电割草机定价策略与方法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2025-2031年锂电割草机价格竞争态势与趋势预测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中国锂电割草机行业重点区域市场研究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2024-2025年重点区域锂电割草机市场发展概况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二、2019-2024年锂电割草机市场需求规模情况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三、2025-2031年锂电割草机行业发展潜力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二、2019-2024年锂电割草机市场需求规模情况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三、2025-2031年锂电割草机行业发展潜力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二、2019-2024年锂电割草机市场需求规模情况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三、2025-2031年锂电割草机行业发展潜力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二、2019-2024年锂电割草机市场需求规模情况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三、2025-2031年锂电割草机行业发展潜力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二、2019-2024年锂电割草机市场需求规模情况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三、2025-2031年锂电割草机行业发展潜力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2019-2024年中国锂电割草机行业进出口情况分析</w:t>
      </w:r>
      <w:r>
        <w:rPr>
          <w:rFonts w:hint="eastAsia"/>
        </w:rPr>
        <w:br/>
      </w:r>
      <w:r>
        <w:rPr>
          <w:rFonts w:hint="eastAsia"/>
        </w:rPr>
        <w:t>　　第一节 锂电割草机行业进口情况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一、2019-2024年锂电割草机进口规模及增长情况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二、锂电割草机主要进口来源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锂电割草机行业出口情况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一、2019-2024年锂电割草机出口规模及增长情况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二、锂电割草机主要出口目的地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2019-2024年中国锂电割草机行业总体发展与财务状况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2019-2024年中国锂电割草机行业规模情况</w:t>
      </w:r>
      <w:r>
        <w:rPr>
          <w:rFonts w:hint="eastAsia"/>
        </w:rPr>
        <w:br/>
      </w:r>
      <w:r>
        <w:rPr>
          <w:rFonts w:hint="eastAsia"/>
        </w:rPr>
        <w:t>　　　　一、锂电割草机行业企业数量规模</w:t>
      </w:r>
      <w:r>
        <w:rPr>
          <w:rFonts w:hint="eastAsia"/>
        </w:rPr>
        <w:br/>
      </w:r>
      <w:r>
        <w:rPr>
          <w:rFonts w:hint="eastAsia"/>
        </w:rPr>
        <w:t>　　　　二、锂电割草机行业从业人员规模</w:t>
      </w:r>
      <w:r>
        <w:rPr>
          <w:rFonts w:hint="eastAsia"/>
        </w:rPr>
        <w:br/>
      </w:r>
      <w:r>
        <w:rPr>
          <w:rFonts w:hint="eastAsia"/>
        </w:rPr>
        <w:t>　　　　三、锂电割草机行业市场敏感性分析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2019-2024年中国锂电割草机行业财务能力分析</w:t>
      </w:r>
      <w:r>
        <w:rPr>
          <w:rFonts w:hint="eastAsia"/>
        </w:rPr>
        <w:br/>
      </w:r>
      <w:r>
        <w:rPr>
          <w:rFonts w:hint="eastAsia"/>
        </w:rPr>
        <w:t>　　　　一、锂电割草机行业盈利能力</w:t>
      </w:r>
      <w:r>
        <w:rPr>
          <w:rFonts w:hint="eastAsia"/>
        </w:rPr>
        <w:br/>
      </w:r>
      <w:r>
        <w:rPr>
          <w:rFonts w:hint="eastAsia"/>
        </w:rPr>
        <w:t>　　　　二、锂电割草机行业偿债能力</w:t>
      </w:r>
      <w:r>
        <w:rPr>
          <w:rFonts w:hint="eastAsia"/>
        </w:rPr>
        <w:br/>
      </w:r>
      <w:r>
        <w:rPr>
          <w:rFonts w:hint="eastAsia"/>
        </w:rPr>
        <w:t>　　　　三、锂电割草机行业营运能力</w:t>
      </w:r>
      <w:r>
        <w:rPr>
          <w:rFonts w:hint="eastAsia"/>
        </w:rPr>
        <w:br/>
      </w:r>
      <w:r>
        <w:rPr>
          <w:rFonts w:hint="eastAsia"/>
        </w:rPr>
        <w:t>　　　　四、锂电割草机行业发展能力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锂电割草机行业重点企业调研分析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二、企业锂电割草机业务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二、企业锂电割草机业务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二、企业锂电割草机业务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二、企业锂电割草机业务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二、企业锂电割草机业务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二、企业锂电割草机业务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中国锂电割草机行业竞争格局分析</w:t>
      </w:r>
      <w:r>
        <w:rPr>
          <w:rFonts w:hint="eastAsia"/>
        </w:rPr>
        <w:br/>
      </w:r>
      <w:r>
        <w:rPr>
          <w:rFonts w:hint="eastAsia"/>
        </w:rPr>
        <w:t>　　第一节 锂电割草机行业竞争格局总览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2024-2025年锂电割草机行业竞争力分析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2019-2024年锂电割草机行业企业并购活动分析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2024-2025年锂电割草机行业会展与招投标活动分析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一、锂电割草机行业会展活动及其市场影响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2025年中国锂电割草机企业发展企业发展策略与建议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锂电割草机销售模式与渠道策略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锂电割草机品牌与市场推广策略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锂电割草机研发投入与技术创新能力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锂电割草机合作联盟与资源整合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中国锂电割草机行业风险与对策</w:t>
      </w:r>
      <w:r>
        <w:rPr>
          <w:rFonts w:hint="eastAsia"/>
        </w:rPr>
        <w:br/>
      </w:r>
      <w:r>
        <w:rPr>
          <w:rFonts w:hint="eastAsia"/>
        </w:rPr>
        <w:t>　　第一节 锂电割草机行业SWOT分析</w:t>
      </w:r>
      <w:r>
        <w:rPr>
          <w:rFonts w:hint="eastAsia"/>
        </w:rPr>
        <w:br/>
      </w:r>
      <w:r>
        <w:rPr>
          <w:rFonts w:hint="eastAsia"/>
        </w:rPr>
        <w:t>　　　　一、锂电割草机行业优势</w:t>
      </w:r>
      <w:r>
        <w:rPr>
          <w:rFonts w:hint="eastAsia"/>
        </w:rPr>
        <w:br/>
      </w:r>
      <w:r>
        <w:rPr>
          <w:rFonts w:hint="eastAsia"/>
        </w:rPr>
        <w:t>　　　　二、锂电割草机行业劣势</w:t>
      </w:r>
      <w:r>
        <w:rPr>
          <w:rFonts w:hint="eastAsia"/>
        </w:rPr>
        <w:br/>
      </w:r>
      <w:r>
        <w:rPr>
          <w:rFonts w:hint="eastAsia"/>
        </w:rPr>
        <w:t>　　　　三、锂电割草机市场机会</w:t>
      </w:r>
      <w:r>
        <w:rPr>
          <w:rFonts w:hint="eastAsia"/>
        </w:rPr>
        <w:br/>
      </w:r>
      <w:r>
        <w:rPr>
          <w:rFonts w:hint="eastAsia"/>
        </w:rPr>
        <w:t>　　　　四、锂电割草机市场威胁</w:t>
      </w:r>
      <w:r>
        <w:rPr>
          <w:rFonts w:hint="eastAsia"/>
        </w:rPr>
        <w:br/>
      </w:r>
      <w:r>
        <w:rPr>
          <w:rFonts w:hint="eastAsia"/>
        </w:rPr>
        <w:t>　　第二节 锂电割草机行业风险及对策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2025-2031年中国锂电割草机行业前景与发展趋势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2024-2025年锂电割草机行业发展环境分析</w:t>
      </w:r>
      <w:r>
        <w:rPr>
          <w:rFonts w:hint="eastAsia"/>
        </w:rPr>
        <w:br/>
      </w:r>
      <w:r>
        <w:rPr>
          <w:rFonts w:hint="eastAsia"/>
        </w:rPr>
        <w:t>　　　　一、锂电割草机行业主管部门与监管体制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二、锂电割草机行业主要法律法规及政策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三、锂电割草机行业标准与质量监管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2025-2031年锂电割草机行业发展趋势与方向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2025-2031年锂电割草机行业发展潜力与机遇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锂电割草机行业研究结论与建议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中.智.林.：锂电割草机行业发展建议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锂电割草机行业历程</w:t>
      </w:r>
      <w:r>
        <w:rPr>
          <w:rFonts w:hint="eastAsia"/>
        </w:rPr>
        <w:br/>
      </w:r>
      <w:r>
        <w:rPr>
          <w:rFonts w:hint="eastAsia"/>
        </w:rPr>
        <w:t>　　图表 锂电割草机行业生命周期</w:t>
      </w:r>
      <w:r>
        <w:rPr>
          <w:rFonts w:hint="eastAsia"/>
        </w:rPr>
        <w:br/>
      </w:r>
      <w:r>
        <w:rPr>
          <w:rFonts w:hint="eastAsia"/>
        </w:rPr>
        <w:t>　　图表 锂电割草机行业产业链分析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2019-2024年中国锂电割草机行业市场规模及增长情况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2019-2024年锂电割草机行业市场容量分析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2019-2024年中国锂电割草机行业产能统计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2019-2024年中国锂电割草机行业产量及增长趋势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2019-2024年中国锂电割草机市场需求量及增速统计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2024年中国锂电割草机行业需求领域分布格局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2019-2024年中国锂电割草机行业销售收入分析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2019-2024年中国锂电割草机行业盈利情况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2019-2024年中国锂电割草机行业利润总额统计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2019-2024年中国锂电割草机进口数量分析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2019-2024年中国锂电割草机进口金额分析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2019-2024年中国锂电割草机出口数量分析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2019-2024年中国锂电割草机出口金额分析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2024年中国锂电割草机进口国家及地区分析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2024年中国锂电割草机出口国家及地区分析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2019-2024年中国锂电割草机行业企业数量情况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2019-2024年中国锂电割草机行业企业平均规模情况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**地区锂电割草机市场规模及增长情况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**地区锂电割草机行业市场需求情况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**地区锂电割草机市场规模及增长情况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**地区锂电割草机行业市场需求情况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**地区锂电割草机市场规模及增长情况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**地区锂电割草机行业市场需求情况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**地区锂电割草机市场规模及增长情况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**地区锂电割草机行业市场需求情况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锂电割草机重点企业（一）基本信息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锂电割草机重点企业（一）经营情况分析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锂电割草机重点企业（一）主要经济指标情况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锂电割草机重点企业（一）盈利能力情况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锂电割草机重点企业（一）偿债能力情况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锂电割草机重点企业（一）运营能力情况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锂电割草机重点企业（一）成长能力情况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锂电割草机重点企业（二）基本信息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锂电割草机重点企业（二）经营情况分析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锂电割草机重点企业（二）主要经济指标情况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锂电割草机重点企业（二）盈利能力情况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锂电割草机重点企业（二）偿债能力情况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锂电割草机重点企业（二）运营能力情况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锂电割草机重点企业（二）成长能力情况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锂电割草机重点企业（三）基本信息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锂电割草机重点企业（三）经营情况分析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锂电割草机重点企业（三）主要经济指标情况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锂电割草机重点企业（三）盈利能力情况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锂电割草机重点企业（三）偿债能力情况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锂电割草机重点企业（三）运营能力情况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锂电割草机重点企业（三）成长能力情况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2025-2031年中国锂电割草机行业产能预测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2025-2031年中国锂电割草机行业产量预测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2025-2031年中国锂电割草机市场需求量预测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2025-2031年中国锂电割草机行业供需平衡预测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2025-2031年中国锂电割草机市场容量预测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2025-2031年中国锂电割草机市场规模预测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2025-2031年中国锂电割草机市场前景分析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2025-2031年中国锂电割草机发展趋势预测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e79a3967a47de" w:history="1">
        <w:r>
          <w:rPr>
            <w:rStyle w:val="Hyperlink"/>
          </w:rPr>
          <w:t>2025-2031年中国锂电割草机市场研究与发展前景预测报告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e79a3967a47de" w:history="1">
        <w:r>
          <w:rPr>
            <w:rStyle w:val="Hyperlink"/>
          </w:rPr>
          <w:t>https://www.20087.com/9/31/LiDianGeCaoJiDeFaZhanQianJing.html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热点：锂电池割草机多少钱一台、锂电割草机安装视频、锂电池割草机十大名牌、锂电割草机十大名牌、锂电割草机排名前十名、锂电割草机多少钱一把、电动割草机多少钱一台 小型、锂电割草机是后置电机的好还是前置电机的好、家用割草机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4f30533f34661" w:history="1">
      <w:r>
        <w:rPr>
          <w:rStyle w:val="Hyperlink"/>
        </w:rPr>
        <w:t>2025-2031年中国锂电割草机市场研究与发展前景预测报告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LiDianGeCaoJiDeFaZhanQianJing.html" TargetMode="External" Id="R329e79a3967a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LiDianGeCaoJiDeFaZhanQianJing.html" TargetMode="External" Id="R7a54f30533f3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2025-10-14T06:36:31Z</dcterms:created>
  <dcterms:modified xsi:type="dcterms:W3CDTF">2025-10-14T07:36:31Z</dcterms:modified>
  <dc:subject>2025-2031年中国锂电割草机市场研究与发展前景预测报告</dc:subject>
  <dc:title>2025-2031年中国锂电割草机市场研究与发展前景预测报告</dc:title>
  <cp:keywords>2025-2031年中国锂电割草机市场研究与发展前景预测报告</cp:keywords>
  <dc:description>2025-2031年中国锂电割草机市场研究与发展前景预测报告</dc:description>
</cp:coreProperties>
</file>