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5e40dc7184207" w:history="1">
              <w:r>
                <w:rPr>
                  <w:rStyle w:val="Hyperlink"/>
                </w:rPr>
                <w:t>2025-2031年中国风力机行业发展研究与趋势预测报告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5e40dc7184207" w:history="1">
              <w:r>
                <w:rPr>
                  <w:rStyle w:val="Hyperlink"/>
                </w:rPr>
                <w:t>2025-2031年中国风力机行业发展研究与趋势预测报告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5e40dc7184207" w:history="1">
                <w:r>
                  <w:rPr>
                    <w:rStyle w:val="Hyperlink"/>
                  </w:rPr>
                  <w:t>https://www.20087.com/9/11/FengLiJiHangYeShuJuBaoGao.html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是可再生能源领域的重要组成部分，近年来经历了显著的技术进步和市场扩张。随着叶片设计、传动系统和控制技术的不断优化，风力机的发电效率和可靠性显著提高，单机容量也越来越大，从早期的几十千瓦到如今的数兆瓦级别。同时，海上风电技术的突破，使得风力机能在更广阔的海域部署，进一步拓展了风能的利用范围。然而，风力机的高成本、对环境的影响（如对鸟类迁徙路径的干扰）以及对电网稳定性的挑战，仍然是行业面临的难题。</w:t>
      </w:r>
      <w:r>
        <w:rPr>
          <w:rFonts w:hint="eastAsia"/>
        </w:rPr>
        <w:br/>
      </w:r>
      <w:r>
        <w:rPr>
          <w:rFonts w:hint="eastAsia"/>
        </w:rPr>
        <w:t>　　未来，风力机技术将朝着更高效、更智能、更环保的方向发展。叶片材料和设计的创新，如采用更轻质的复合材料和自适应控制技术，将提升风力机在不同风速条件下的性能。同时，集成AI和物联网技术，实现风力机的预测性维护和智能调度，提高系统整体的运行效率和可靠性。此外，风力机将更多地采用可回收材料和设计，减少对环境的影响，同时探索与海洋生态共存的解决方案，如海底电缆的优化布局和生态友好型基础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5e40dc7184207" w:history="1">
        <w:r>
          <w:rPr>
            <w:rStyle w:val="Hyperlink"/>
          </w:rPr>
          <w:t>2025-2031年中国风力机行业发展研究与趋势预测报告</w:t>
        </w:r>
      </w:hyperlink>
      <w:r>
        <w:rPr>
          <w:rFonts w:hint="eastAsia"/>
        </w:rPr>
        <w:t>》系统梳理了风力机行业产业链结构，分析风力机行业市场规模、需求特征及价格动态，客观呈现风力机行业发展现状。报告研究了风力机技术发展现状及未来方向，结合市场趋势科学预测增长空间，并解析风力机重点企业的竞争格局与品牌表现。通过对风力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风力机行业概述</w:t>
      </w:r>
      <w:r>
        <w:rPr>
          <w:rFonts w:hint="eastAsia"/>
        </w:rPr>
        <w:br/>
      </w:r>
      <w:r>
        <w:rPr>
          <w:rFonts w:hint="eastAsia"/>
        </w:rPr>
        <w:t>　　第一节 风力机行业界定</w:t>
      </w:r>
      <w:r>
        <w:rPr>
          <w:rFonts w:hint="eastAsia"/>
        </w:rPr>
        <w:br/>
      </w:r>
      <w:r>
        <w:rPr>
          <w:rFonts w:hint="eastAsia"/>
        </w:rPr>
        <w:t>　　第二节 风力机行业发展历程</w:t>
      </w:r>
      <w:r>
        <w:rPr>
          <w:rFonts w:hint="eastAsia"/>
        </w:rPr>
        <w:br/>
      </w:r>
      <w:r>
        <w:rPr>
          <w:rFonts w:hint="eastAsia"/>
        </w:rPr>
        <w:t>　　第三节 风力机产业链分析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2024-2025年中国风力机行业发展环境分析</w:t>
      </w:r>
      <w:r>
        <w:rPr>
          <w:rFonts w:hint="eastAsia"/>
        </w:rPr>
        <w:br/>
      </w:r>
      <w:r>
        <w:rPr>
          <w:rFonts w:hint="eastAsia"/>
        </w:rPr>
        <w:t>　　第一节 风力机行业经济环境分析</w:t>
      </w:r>
      <w:r>
        <w:rPr>
          <w:rFonts w:hint="eastAsia"/>
        </w:rPr>
        <w:br/>
      </w:r>
      <w:r>
        <w:rPr>
          <w:rFonts w:hint="eastAsia"/>
        </w:rPr>
        <w:t>　　第二节 风力机行业政策环境分析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一、风力机行业相关政策</w:t>
      </w:r>
      <w:r>
        <w:rPr>
          <w:rFonts w:hint="eastAsia"/>
        </w:rPr>
        <w:br/>
      </w:r>
      <w:r>
        <w:rPr>
          <w:rFonts w:hint="eastAsia"/>
        </w:rPr>
        <w:t>　　　　二、风力机行业相关标准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2019-2024年中国风力机行业总体规模</w:t>
      </w:r>
      <w:r>
        <w:rPr>
          <w:rFonts w:hint="eastAsia"/>
        </w:rPr>
        <w:br/>
      </w:r>
      <w:r>
        <w:rPr>
          <w:rFonts w:hint="eastAsia"/>
        </w:rPr>
        <w:t>　　第二节 中国风力机行业盈利情况分析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一、2019-2024年风力机行业产量统计分析</w:t>
      </w:r>
      <w:r>
        <w:rPr>
          <w:rFonts w:hint="eastAsia"/>
        </w:rPr>
        <w:br/>
      </w:r>
      <w:r>
        <w:rPr>
          <w:rFonts w:hint="eastAsia"/>
        </w:rPr>
        <w:t>　　　　二、风力机行业区域产量分析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三、2025-2031年中国风力机市场需求预测分析</w:t>
      </w:r>
      <w:r>
        <w:rPr>
          <w:rFonts w:hint="eastAsia"/>
        </w:rPr>
        <w:br/>
      </w:r>
      <w:r>
        <w:rPr>
          <w:rFonts w:hint="eastAsia"/>
        </w:rPr>
        <w:t>　　第五节 风力机产业供需平衡状况分析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风力机细分市场深度分析</w:t>
      </w:r>
      <w:r>
        <w:rPr>
          <w:rFonts w:hint="eastAsia"/>
        </w:rPr>
        <w:br/>
      </w:r>
      <w:r>
        <w:rPr>
          <w:rFonts w:hint="eastAsia"/>
        </w:rPr>
        <w:t>　　第一节 风力机细分市场（一）发展研究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风力机行业集中度分析</w:t>
      </w:r>
      <w:r>
        <w:rPr>
          <w:rFonts w:hint="eastAsia"/>
        </w:rPr>
        <w:br/>
      </w:r>
      <w:r>
        <w:rPr>
          <w:rFonts w:hint="eastAsia"/>
        </w:rPr>
        <w:t>　　　　一、风力机市场集中度分析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二、风力机企业集中度分析</w:t>
      </w:r>
      <w:r>
        <w:rPr>
          <w:rFonts w:hint="eastAsia"/>
        </w:rPr>
        <w:br/>
      </w:r>
      <w:r>
        <w:rPr>
          <w:rFonts w:hint="eastAsia"/>
        </w:rPr>
        <w:t>　　　　三、风力机区域集中度分析</w:t>
      </w:r>
      <w:r>
        <w:rPr>
          <w:rFonts w:hint="eastAsia"/>
        </w:rPr>
        <w:br/>
      </w:r>
      <w:r>
        <w:rPr>
          <w:rFonts w:hint="eastAsia"/>
        </w:rPr>
        <w:t>　　第二节 风力机行业竞争格局分析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二、济研：现行风力机行业多样化经营的方向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我国风力机行业前景与机遇分析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一、我国风力机行业发展前景</w:t>
      </w:r>
      <w:r>
        <w:rPr>
          <w:rFonts w:hint="eastAsia"/>
        </w:rPr>
        <w:br/>
      </w:r>
      <w:r>
        <w:rPr>
          <w:rFonts w:hint="eastAsia"/>
        </w:rPr>
        <w:t>　　　　二、我国风力机发展机遇分析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三、2024-2025年风力机的发展机遇分析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四、新冠疫情对风力机行业的影响分析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2025-2031年中国风力机市场趋势分析</w:t>
      </w:r>
      <w:r>
        <w:rPr>
          <w:rFonts w:hint="eastAsia"/>
        </w:rPr>
        <w:br/>
      </w:r>
      <w:r>
        <w:rPr>
          <w:rFonts w:hint="eastAsia"/>
        </w:rPr>
        <w:t>　　　　一、风力机市场趋势总结</w:t>
      </w:r>
      <w:r>
        <w:rPr>
          <w:rFonts w:hint="eastAsia"/>
        </w:rPr>
        <w:br/>
      </w:r>
      <w:r>
        <w:rPr>
          <w:rFonts w:hint="eastAsia"/>
        </w:rPr>
        <w:t>　　　　二、风力机发展趋势分析</w:t>
      </w:r>
      <w:r>
        <w:rPr>
          <w:rFonts w:hint="eastAsia"/>
        </w:rPr>
        <w:br/>
      </w:r>
      <w:r>
        <w:rPr>
          <w:rFonts w:hint="eastAsia"/>
        </w:rPr>
        <w:t>　　　　三、风力机市场发展空间</w:t>
      </w:r>
      <w:r>
        <w:rPr>
          <w:rFonts w:hint="eastAsia"/>
        </w:rPr>
        <w:br/>
      </w:r>
      <w:r>
        <w:rPr>
          <w:rFonts w:hint="eastAsia"/>
        </w:rPr>
        <w:t>　　　　四、风力机产业政策趋向</w:t>
      </w:r>
      <w:r>
        <w:rPr>
          <w:rFonts w:hint="eastAsia"/>
        </w:rPr>
        <w:br/>
      </w:r>
      <w:r>
        <w:rPr>
          <w:rFonts w:hint="eastAsia"/>
        </w:rPr>
        <w:t>　　　　五、风力机技术革新趋势</w:t>
      </w:r>
      <w:r>
        <w:rPr>
          <w:rFonts w:hint="eastAsia"/>
        </w:rPr>
        <w:br/>
      </w:r>
      <w:r>
        <w:rPr>
          <w:rFonts w:hint="eastAsia"/>
        </w:rPr>
        <w:t>　　　　六、风力机价格走势分析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七、国际环境对风力机行业的影响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2025-2031年中国风力机行业投资机会</w:t>
      </w:r>
      <w:r>
        <w:rPr>
          <w:rFonts w:hint="eastAsia"/>
        </w:rPr>
        <w:br/>
      </w:r>
      <w:r>
        <w:rPr>
          <w:rFonts w:hint="eastAsia"/>
        </w:rPr>
        <w:t>　　　　一、风力机市场前景</w:t>
      </w:r>
      <w:r>
        <w:rPr>
          <w:rFonts w:hint="eastAsia"/>
        </w:rPr>
        <w:br/>
      </w:r>
      <w:r>
        <w:rPr>
          <w:rFonts w:hint="eastAsia"/>
        </w:rPr>
        <w:t>　　　　二、风力机投资机会</w:t>
      </w:r>
      <w:r>
        <w:rPr>
          <w:rFonts w:hint="eastAsia"/>
        </w:rPr>
        <w:br/>
      </w:r>
      <w:r>
        <w:rPr>
          <w:rFonts w:hint="eastAsia"/>
        </w:rPr>
        <w:t>　　第二节 风力机行业投资效益分析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影响风力机行业发展的主要因素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四、风力机行业发展面临的挑战分析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五、风力机行业发展面临的机遇分析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中.智.林.－风力机行业投资风险及控制策略分析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一、风力机市场风险及控制策略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二、风力机政策风险及控制策略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三、风力机经营风险及控制策略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四、风力机行业技术风险及控制策略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五、风力机同业竞争风险及控制策略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风力机行业历程</w:t>
      </w:r>
      <w:r>
        <w:rPr>
          <w:rFonts w:hint="eastAsia"/>
        </w:rPr>
        <w:br/>
      </w:r>
      <w:r>
        <w:rPr>
          <w:rFonts w:hint="eastAsia"/>
        </w:rPr>
        <w:t>　　图表 风力机行业生命周期</w:t>
      </w:r>
      <w:r>
        <w:rPr>
          <w:rFonts w:hint="eastAsia"/>
        </w:rPr>
        <w:br/>
      </w:r>
      <w:r>
        <w:rPr>
          <w:rFonts w:hint="eastAsia"/>
        </w:rPr>
        <w:t>　　图表 风力机行业产业链分析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风力机企业信息</w:t>
      </w:r>
      <w:r>
        <w:rPr>
          <w:rFonts w:hint="eastAsia"/>
        </w:rPr>
        <w:br/>
      </w:r>
      <w:r>
        <w:rPr>
          <w:rFonts w:hint="eastAsia"/>
        </w:rPr>
        <w:t>　　图表 风力机企业经营情况分析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5e40dc7184207" w:history="1">
        <w:r>
          <w:rPr>
            <w:rStyle w:val="Hyperlink"/>
          </w:rPr>
          <w:t>2025-2031年中国风力机行业发展研究与趋势预测报告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5e40dc7184207" w:history="1">
        <w:r>
          <w:rPr>
            <w:rStyle w:val="Hyperlink"/>
          </w:rPr>
          <w:t>https://www.20087.com/9/11/FengLiJiHangYeShuJuBaoGao.html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热点：120米风力发电机的价格、风力机图片、风力机和风机的区别、风力机的工作原理、风能设备、风力机CAD截面图、风车的名称有哪些、风力机叶片的主要参数有、风机是做什么用的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96508a2dd4edf" w:history="1">
      <w:r>
        <w:rPr>
          <w:rStyle w:val="Hyperlink"/>
        </w:rPr>
        <w:t>2025-2031年中国风力机行业发展研究与趋势预测报告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engLiJiHangYeShuJuBaoGao.html" TargetMode="External" Id="R8a75e40dc71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engLiJiHangYeShuJuBaoGao.html" TargetMode="External" Id="Rd2c96508a2d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2024-12-24T06:39:00Z</dcterms:created>
  <dcterms:modified xsi:type="dcterms:W3CDTF">2024-12-24T07:39:00Z</dcterms:modified>
  <dc:subject>2025-2031年中国风力机行业发展研究与趋势预测报告</dc:subject>
  <dc:title>2025-2031年中国风力机行业发展研究与趋势预测报告</dc:title>
  <cp:keywords>2025-2031年中国风力机行业发展研究与趋势预测报告</cp:keywords>
  <dc:description>2025-2031年中国风力机行业发展研究与趋势预测报告</dc:description>
</cp:coreProperties>
</file>