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2d3b67fe54759" w:history="1">
              <w:r>
                <w:rPr>
                  <w:rStyle w:val="Hyperlink"/>
                </w:rPr>
                <w:t>2025-2031年中国风塔市场研究与发展趋势分析报告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2d3b67fe54759" w:history="1">
              <w:r>
                <w:rPr>
                  <w:rStyle w:val="Hyperlink"/>
                </w:rPr>
                <w:t>2025-2031年中国风塔市场研究与发展趋势分析报告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2d3b67fe54759" w:history="1">
                <w:r>
                  <w:rPr>
                    <w:rStyle w:val="Hyperlink"/>
                  </w:rPr>
                  <w:t>https://www.20087.com/9/31/FengTaFaZhanQuShiFenXi.html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塔是风力发电系统的重要组成部分，用于支撑风力涡轮机的叶片和发电机，以便在最佳高度捕获风能。近年来，随着全球对可再生能源的需求不断增加，风能作为一种清洁、可再生的能源形式得到了快速的发展。风塔行业受益于这一趋势，市场规模持续扩大。技术方面，风塔的高度和设计也在不断进步，以适应更大容量的风力发电机。同时，风塔的制造材料和生产工艺也在不断优化，以提高其耐久性和降低成本。</w:t>
      </w:r>
      <w:r>
        <w:rPr>
          <w:rFonts w:hint="eastAsia"/>
        </w:rPr>
        <w:br/>
      </w:r>
      <w:r>
        <w:rPr>
          <w:rFonts w:hint="eastAsia"/>
        </w:rPr>
        <w:t>　　未来，风塔行业的发展将更加注重技术创新和成本控制。一方面，随着风力发电技术的进步，风塔将向更高、更轻、更易安装的方向发展，以适应更大容量的风力发电机。另一方面，随着市场竞争加剧，风塔制造商将更加注重提高生产效率和降低原材料成本。此外，随着对可持续性和环保要求的提高，风塔的设计和生产将更加注重环保材料的使用和可回收性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2d3b67fe54759" w:history="1">
        <w:r>
          <w:rPr>
            <w:rStyle w:val="Hyperlink"/>
          </w:rPr>
          <w:t>2025-2031年中国风塔市场研究与发展趋势分析报告</w:t>
        </w:r>
      </w:hyperlink>
      <w:r>
        <w:rPr>
          <w:rFonts w:hint="eastAsia"/>
        </w:rPr>
        <w:t>》系统分析了我国风塔行业的市场规模、市场需求及价格动态，深入探讨了风塔产业链结构与发展特点。报告对风塔细分市场进行了详细剖析，基于科学数据预测了市场前景及未来发展趋势，同时聚焦风塔重点企业，评估了品牌影响力、市场竞争力及行业集中度变化。通过专业分析与客观洞察，报告为投资者、产业链相关企业及政府决策部门提供了重要参考，是把握风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风塔行业相关概述</w:t>
      </w:r>
      <w:r>
        <w:rPr>
          <w:rFonts w:hint="eastAsia"/>
        </w:rPr>
        <w:br/>
      </w:r>
      <w:r>
        <w:rPr>
          <w:rFonts w:hint="eastAsia"/>
        </w:rPr>
        <w:t>　　　　一、风塔行业定义及特点</w:t>
      </w:r>
      <w:r>
        <w:rPr>
          <w:rFonts w:hint="eastAsia"/>
        </w:rPr>
        <w:br/>
      </w:r>
      <w:r>
        <w:rPr>
          <w:rFonts w:hint="eastAsia"/>
        </w:rPr>
        <w:t>　　　　　　1、风塔行业定义</w:t>
      </w:r>
      <w:r>
        <w:rPr>
          <w:rFonts w:hint="eastAsia"/>
        </w:rPr>
        <w:br/>
      </w:r>
      <w:r>
        <w:rPr>
          <w:rFonts w:hint="eastAsia"/>
        </w:rPr>
        <w:t>　　　　　　2、风塔行业特点</w:t>
      </w:r>
      <w:r>
        <w:rPr>
          <w:rFonts w:hint="eastAsia"/>
        </w:rPr>
        <w:br/>
      </w:r>
      <w:r>
        <w:rPr>
          <w:rFonts w:hint="eastAsia"/>
        </w:rPr>
        <w:t>　　　　二、风塔行业经营模式分析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1、风塔生产模式</w:t>
      </w:r>
      <w:r>
        <w:rPr>
          <w:rFonts w:hint="eastAsia"/>
        </w:rPr>
        <w:br/>
      </w:r>
      <w:r>
        <w:rPr>
          <w:rFonts w:hint="eastAsia"/>
        </w:rPr>
        <w:t>　　　　　　2、风塔采购模式</w:t>
      </w:r>
      <w:r>
        <w:rPr>
          <w:rFonts w:hint="eastAsia"/>
        </w:rPr>
        <w:br/>
      </w:r>
      <w:r>
        <w:rPr>
          <w:rFonts w:hint="eastAsia"/>
        </w:rPr>
        <w:t>　　　　　　3、风塔销售模式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2025年全球风塔行业市场运行形势分析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2025年全球风塔行业发展概况</w:t>
      </w:r>
      <w:r>
        <w:rPr>
          <w:rFonts w:hint="eastAsia"/>
        </w:rPr>
        <w:br/>
      </w:r>
      <w:r>
        <w:rPr>
          <w:rFonts w:hint="eastAsia"/>
        </w:rPr>
        <w:t>　　第二节 全球风塔行业发展走势</w:t>
      </w:r>
      <w:r>
        <w:rPr>
          <w:rFonts w:hint="eastAsia"/>
        </w:rPr>
        <w:br/>
      </w:r>
      <w:r>
        <w:rPr>
          <w:rFonts w:hint="eastAsia"/>
        </w:rPr>
        <w:t>　　　　一、全球风塔行业市场分布情况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二、全球风塔行业发展趋势分析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2024-2025年中国风塔行业发展环境分析</w:t>
      </w:r>
      <w:r>
        <w:rPr>
          <w:rFonts w:hint="eastAsia"/>
        </w:rPr>
        <w:br/>
      </w:r>
      <w:r>
        <w:rPr>
          <w:rFonts w:hint="eastAsia"/>
        </w:rPr>
        <w:t>　　第一节 风塔行业经济环境分析</w:t>
      </w:r>
      <w:r>
        <w:rPr>
          <w:rFonts w:hint="eastAsia"/>
        </w:rPr>
        <w:br/>
      </w:r>
      <w:r>
        <w:rPr>
          <w:rFonts w:hint="eastAsia"/>
        </w:rPr>
        <w:t>　　第二节 风塔行业政策环境分析</w:t>
      </w:r>
      <w:r>
        <w:rPr>
          <w:rFonts w:hint="eastAsia"/>
        </w:rPr>
        <w:br/>
      </w:r>
      <w:r>
        <w:rPr>
          <w:rFonts w:hint="eastAsia"/>
        </w:rPr>
        <w:t>　　　　一、风塔行业政策影响分析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二、相关风塔行业标准分析</w:t>
      </w:r>
      <w:r>
        <w:rPr>
          <w:rFonts w:hint="eastAsia"/>
        </w:rPr>
        <w:br/>
      </w:r>
      <w:r>
        <w:rPr>
          <w:rFonts w:hint="eastAsia"/>
        </w:rPr>
        <w:t>　　第三节 风塔行业社会环境分析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国内外风塔行业技术差异与原因</w:t>
      </w:r>
      <w:r>
        <w:rPr>
          <w:rFonts w:hint="eastAsia"/>
        </w:rPr>
        <w:br/>
      </w:r>
      <w:r>
        <w:rPr>
          <w:rFonts w:hint="eastAsia"/>
        </w:rPr>
        <w:t>　　第三节 风塔行业技术发展方向、趋势预测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中国风塔行业市场规模情况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中国风塔行业盈利情况分析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一、2019-2024年风塔行业市场需求情况</w:t>
      </w:r>
      <w:r>
        <w:rPr>
          <w:rFonts w:hint="eastAsia"/>
        </w:rPr>
        <w:br/>
      </w:r>
      <w:r>
        <w:rPr>
          <w:rFonts w:hint="eastAsia"/>
        </w:rPr>
        <w:t>　　　　二、风塔行业市场需求特点分析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三、2025-2031年风塔行业市场需求预测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中国风塔行业产量情况分析与预测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一、2019-2024年风塔行业产量统计分析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二、2025年风塔行业产量特点分析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三、2025-2031年风塔行业产量预测分析</w:t>
      </w:r>
      <w:r>
        <w:rPr>
          <w:rFonts w:hint="eastAsia"/>
        </w:rPr>
        <w:br/>
      </w:r>
      <w:r>
        <w:rPr>
          <w:rFonts w:hint="eastAsia"/>
        </w:rPr>
        <w:t>　　第五节 风塔行业市场供需平衡状况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2025-2031年中国风塔行业进出口情况预测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一、2025-2031年中国风塔行业进口预测分析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二、2025-2031年中国风塔行业出口预测分析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2019-2024年中国风塔行业区域市场分析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重点地区风塔行业调研分析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风塔价格影响因素分析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2019-2024年中国风塔市场价格趋向分析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2025-2031年中国风塔市场价格趋向预测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风塔行业竞争格局分析</w:t>
      </w:r>
      <w:r>
        <w:rPr>
          <w:rFonts w:hint="eastAsia"/>
        </w:rPr>
        <w:br/>
      </w:r>
      <w:r>
        <w:rPr>
          <w:rFonts w:hint="eastAsia"/>
        </w:rPr>
        <w:t>　　第一节 风塔行业集中度分析</w:t>
      </w:r>
      <w:r>
        <w:rPr>
          <w:rFonts w:hint="eastAsia"/>
        </w:rPr>
        <w:br/>
      </w:r>
      <w:r>
        <w:rPr>
          <w:rFonts w:hint="eastAsia"/>
        </w:rPr>
        <w:t>　　　　一、风塔市场集中度分析</w:t>
      </w:r>
      <w:r>
        <w:rPr>
          <w:rFonts w:hint="eastAsia"/>
        </w:rPr>
        <w:br/>
      </w:r>
      <w:r>
        <w:rPr>
          <w:rFonts w:hint="eastAsia"/>
        </w:rPr>
        <w:t>　　　　二、风塔企业集中度分析</w:t>
      </w:r>
      <w:r>
        <w:rPr>
          <w:rFonts w:hint="eastAsia"/>
        </w:rPr>
        <w:br/>
      </w:r>
      <w:r>
        <w:rPr>
          <w:rFonts w:hint="eastAsia"/>
        </w:rPr>
        <w:t>　　　　三、风塔区域集中度分析</w:t>
      </w:r>
      <w:r>
        <w:rPr>
          <w:rFonts w:hint="eastAsia"/>
        </w:rPr>
        <w:br/>
      </w:r>
      <w:r>
        <w:rPr>
          <w:rFonts w:hint="eastAsia"/>
        </w:rPr>
        <w:t>　　第二节 风塔行业竞争格局分析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一、2025年风塔行业竞争分析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二、2025年中外风塔产品竞争分析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三、2019-2024年中国风塔市场竞争分析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风塔企业发展策略分析</w:t>
      </w:r>
      <w:r>
        <w:rPr>
          <w:rFonts w:hint="eastAsia"/>
        </w:rPr>
        <w:br/>
      </w:r>
      <w:r>
        <w:rPr>
          <w:rFonts w:hint="eastAsia"/>
        </w:rPr>
        <w:t>　　第一节 风塔市场策略分析</w:t>
      </w:r>
      <w:r>
        <w:rPr>
          <w:rFonts w:hint="eastAsia"/>
        </w:rPr>
        <w:br/>
      </w:r>
      <w:r>
        <w:rPr>
          <w:rFonts w:hint="eastAsia"/>
        </w:rPr>
        <w:t>　　　　一、风塔价格策略分析</w:t>
      </w:r>
      <w:r>
        <w:rPr>
          <w:rFonts w:hint="eastAsia"/>
        </w:rPr>
        <w:br/>
      </w:r>
      <w:r>
        <w:rPr>
          <w:rFonts w:hint="eastAsia"/>
        </w:rPr>
        <w:t>　　　　二、风塔渠道策略分析</w:t>
      </w:r>
      <w:r>
        <w:rPr>
          <w:rFonts w:hint="eastAsia"/>
        </w:rPr>
        <w:br/>
      </w:r>
      <w:r>
        <w:rPr>
          <w:rFonts w:hint="eastAsia"/>
        </w:rPr>
        <w:t>　　第二节 风塔销售策略分析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对我国风塔品牌的战略思考</w:t>
      </w:r>
      <w:r>
        <w:rPr>
          <w:rFonts w:hint="eastAsia"/>
        </w:rPr>
        <w:br/>
      </w:r>
      <w:r>
        <w:rPr>
          <w:rFonts w:hint="eastAsia"/>
        </w:rPr>
        <w:t>　　　　一、风塔实施品牌战略的意义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三、我国风塔企业的品牌战略</w:t>
      </w:r>
      <w:r>
        <w:rPr>
          <w:rFonts w:hint="eastAsia"/>
        </w:rPr>
        <w:br/>
      </w:r>
      <w:r>
        <w:rPr>
          <w:rFonts w:hint="eastAsia"/>
        </w:rPr>
        <w:t>　　　　四、风塔品牌战略管理的策略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中国风塔行业营销策略分析</w:t>
      </w:r>
      <w:r>
        <w:rPr>
          <w:rFonts w:hint="eastAsia"/>
        </w:rPr>
        <w:br/>
      </w:r>
      <w:r>
        <w:rPr>
          <w:rFonts w:hint="eastAsia"/>
        </w:rPr>
        <w:t>　　第一节 风塔市场推广策略研究分析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一、做好风塔产品导入</w:t>
      </w:r>
      <w:r>
        <w:rPr>
          <w:rFonts w:hint="eastAsia"/>
        </w:rPr>
        <w:br/>
      </w:r>
      <w:r>
        <w:rPr>
          <w:rFonts w:hint="eastAsia"/>
        </w:rPr>
        <w:t>　　　　二、做好风塔产品组合和产品线决策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三、风塔行业城市市场推广策略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一、风塔行业营销环境分析</w:t>
      </w:r>
      <w:r>
        <w:rPr>
          <w:rFonts w:hint="eastAsia"/>
        </w:rPr>
        <w:br/>
      </w:r>
      <w:r>
        <w:rPr>
          <w:rFonts w:hint="eastAsia"/>
        </w:rPr>
        <w:t>　　　　二、风塔行业现存的营销渠道分析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2025-2031年中国风塔行业前景与风险预测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2025年风塔市场前景分析</w:t>
      </w:r>
      <w:r>
        <w:rPr>
          <w:rFonts w:hint="eastAsia"/>
        </w:rPr>
        <w:br/>
      </w:r>
      <w:r>
        <w:rPr>
          <w:rFonts w:hint="eastAsia"/>
        </w:rPr>
        <w:t>　　第二节 2025年风塔发展趋势预测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一、2025-2031年中国风塔行业进入壁垒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二、2025-2031年中国风塔行业盈利模式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三、2025-2031年中国风塔行业盈利因素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2025-2031年中国风塔行业投资机会分析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一、2025-2031年中国风塔细分市场投资机会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二、2025-2031年中国风塔行业区域市场投资潜力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2025-2031年中国风塔行业投资风险分析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一、2025-2031年中国风塔行业市场竞争风险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二、2025-2031年中国风塔行业技术风险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三、2025-2031年中国风塔行业政策风险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四、2025-2031年中国风塔行业进入退出风险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2025-2031年中国风塔行业盈利模式与投资策略分析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国外风塔行业投资现状及经营模式分析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一、境外风塔行业成长情况调查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中国风塔行业商业模式探讨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中国风塔行业投资国际化发展战略分析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中国风塔行业投资策略分析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中国风塔行业资本运作战略选择方案研究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中:智:林:中国风塔行业多元化经营战略的可行性分析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风塔行业历程</w:t>
      </w:r>
      <w:r>
        <w:rPr>
          <w:rFonts w:hint="eastAsia"/>
        </w:rPr>
        <w:br/>
      </w:r>
      <w:r>
        <w:rPr>
          <w:rFonts w:hint="eastAsia"/>
        </w:rPr>
        <w:t>　　图表 风塔行业生命周期</w:t>
      </w:r>
      <w:r>
        <w:rPr>
          <w:rFonts w:hint="eastAsia"/>
        </w:rPr>
        <w:br/>
      </w:r>
      <w:r>
        <w:rPr>
          <w:rFonts w:hint="eastAsia"/>
        </w:rPr>
        <w:t>　　图表 风塔行业产业链分析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2019-2024年中国风塔出口金额分析</w:t>
      </w:r>
      <w:r>
        <w:rPr>
          <w:rFonts w:hint="eastAsia"/>
        </w:rPr>
        <w:br/>
      </w:r>
      <w:r>
        <w:rPr>
          <w:rFonts w:hint="eastAsia"/>
        </w:rPr>
        <w:t>　　图表 2025年中国风塔进口国家及地区分析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2d3b67fe54759" w:history="1">
        <w:r>
          <w:rPr>
            <w:rStyle w:val="Hyperlink"/>
          </w:rPr>
          <w:t>2025-2031年中国风塔市场研究与发展趋势分析报告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2d3b67fe54759" w:history="1">
        <w:r>
          <w:rPr>
            <w:rStyle w:val="Hyperlink"/>
          </w:rPr>
          <w:t>https://www.20087.com/9/31/FengTaFaZhanQuShiFenXi.html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热点：风塔设备管理系统、风塔是干什么用的、雷达塔、风塔图片、风塔是什么、风塔四面镂空作用、一个风电塔造价多少钱、风塔塔筒、风塔图片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a2b8d44384188" w:history="1">
      <w:r>
        <w:rPr>
          <w:rStyle w:val="Hyperlink"/>
        </w:rPr>
        <w:t>2025-2031年中国风塔市场研究与发展趋势分析报告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FengTaFaZhanQuShiFenXi.html" TargetMode="External" Id="Rf142d3b67fe5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FengTaFaZhanQuShiFenXi.html" TargetMode="External" Id="Rdb1a2b8d4438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2024-10-01T23:06:00Z</dcterms:created>
  <dcterms:modified xsi:type="dcterms:W3CDTF">2024-10-02T00:06:00Z</dcterms:modified>
  <dc:subject>2025-2031年中国风塔市场研究与发展趋势分析报告</dc:subject>
  <dc:title>2025-2031年中国风塔市场研究与发展趋势分析报告</dc:title>
  <cp:keywords>2025-2031年中国风塔市场研究与发展趋势分析报告</cp:keywords>
  <dc:description>2025-2031年中国风塔市场研究与发展趋势分析报告</dc:description>
</cp:coreProperties>
</file>