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320005875499c" w:history="1">
              <w:r>
                <w:rPr>
                  <w:rStyle w:val="Hyperlink"/>
                </w:rPr>
                <w:t>2025-2031年中国电路板行业研究分析及市场前景预测报告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320005875499c" w:history="1">
              <w:r>
                <w:rPr>
                  <w:rStyle w:val="Hyperlink"/>
                </w:rPr>
                <w:t>2025-2031年中国电路板行业研究分析及市场前景预测报告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320005875499c" w:history="1">
                <w:r>
                  <w:rPr>
                    <w:rStyle w:val="Hyperlink"/>
                  </w:rPr>
                  <w:t>https://www.20087.com/1/07/DianLuBanHangYeXianZhuangYuFaZha.html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，尤其是印刷电路板(PCB)，作为电子设备的心脏，其制造技术与应用范围在过去几十年里经历了显著的演变。随着电子产品向更小、更快、更智能方向发展，高密度互连(HDI)、柔性电路板(FPC)以及刚柔结合板(RFPC)等先进技术应运而生，以满足紧凑设计与高性能的需求。同时，环保要求促使行业转向无铅焊接和使用更少有害物质的生产过程。</w:t>
      </w:r>
      <w:r>
        <w:rPr>
          <w:rFonts w:hint="eastAsia"/>
        </w:rPr>
        <w:br/>
      </w:r>
      <w:r>
        <w:rPr>
          <w:rFonts w:hint="eastAsia"/>
        </w:rPr>
        <w:t>　　未来，电路板行业将更加注重技术创新与可持续性。在技术方面，三维立体封装、纳米级制造技术以及智能嵌入式元件将成为新的研究热点，以实现更高的集成度和更佳的性能。在可持续性方面，循环经济模式将推动行业向更环保的材料和回收利用方向发展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320005875499c" w:history="1">
        <w:r>
          <w:rPr>
            <w:rStyle w:val="Hyperlink"/>
          </w:rPr>
          <w:t>2025-2031年中国电路板行业研究分析及市场前景预测报告</w:t>
        </w:r>
      </w:hyperlink>
      <w:r>
        <w:rPr>
          <w:rFonts w:hint="eastAsia"/>
        </w:rPr>
        <w:t>》通过对电路板行业的全面调研，系统分析了电路板市场规模、技术现状及未来发展方向，揭示了行业竞争格局的演变趋势与潜在问题。同时，报告评估了电路板行业投资价值与效益，识别了发展中的主要挑战与机遇，并结合SWOT分析为投资者和企业提供了科学的战略建议。此外，报告重点聚焦电路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2025年世界电路板产业市场动态分析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2025年世界部分国家线路板产业运行透析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一、美国线路板新研发分析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1、日本环氧树脂线路板不容乐观</w:t>
      </w:r>
      <w:r>
        <w:rPr>
          <w:rFonts w:hint="eastAsia"/>
        </w:rPr>
        <w:br/>
      </w:r>
      <w:r>
        <w:rPr>
          <w:rFonts w:hint="eastAsia"/>
        </w:rPr>
        <w:t>　　　　　　2、日本领先线路板厂商走高端路线</w:t>
      </w:r>
      <w:r>
        <w:rPr>
          <w:rFonts w:hint="eastAsia"/>
        </w:rPr>
        <w:br/>
      </w:r>
      <w:r>
        <w:rPr>
          <w:rFonts w:hint="eastAsia"/>
        </w:rPr>
        <w:t>　　　　三、韩国线路板应用领域拓展分析</w:t>
      </w:r>
      <w:r>
        <w:rPr>
          <w:rFonts w:hint="eastAsia"/>
        </w:rPr>
        <w:br/>
      </w:r>
      <w:r>
        <w:rPr>
          <w:rFonts w:hint="eastAsia"/>
        </w:rPr>
        <w:t>　　第四节 2025-2031年世界线路板产业趋势探析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一、线路板产业急需国家政策扶持</w:t>
      </w:r>
      <w:r>
        <w:rPr>
          <w:rFonts w:hint="eastAsia"/>
        </w:rPr>
        <w:br/>
      </w:r>
      <w:r>
        <w:rPr>
          <w:rFonts w:hint="eastAsia"/>
        </w:rPr>
        <w:t>　　　　二、PCB线路板排放标准治理政策亟待统</w:t>
      </w:r>
      <w:r>
        <w:rPr>
          <w:rFonts w:hint="eastAsia"/>
        </w:rPr>
        <w:br/>
      </w:r>
      <w:r>
        <w:rPr>
          <w:rFonts w:hint="eastAsia"/>
        </w:rPr>
        <w:t>　　　　三、《清洁生产标准印制电路板制造业》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四、印制电路板行业标准分析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五、柔性电路板规范标准</w:t>
      </w:r>
      <w:r>
        <w:rPr>
          <w:rFonts w:hint="eastAsia"/>
        </w:rPr>
        <w:br/>
      </w:r>
      <w:r>
        <w:rPr>
          <w:rFonts w:hint="eastAsia"/>
        </w:rPr>
        <w:t>　　　　六、进出口政策分析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2025年中国线路板产业社会环境分析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2025年中国线路板产业运行形势分析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四、乐普科光电推出柔性电路处理的新型激光器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第二节 2025年中国线路板产业动态分析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一、印制电路产业调整、优化</w:t>
      </w:r>
      <w:r>
        <w:rPr>
          <w:rFonts w:hint="eastAsia"/>
        </w:rPr>
        <w:br/>
      </w:r>
      <w:r>
        <w:rPr>
          <w:rFonts w:hint="eastAsia"/>
        </w:rPr>
        <w:t>　　　　二、中国环氧树脂印刷线路板产业规模不断扩大</w:t>
      </w:r>
      <w:r>
        <w:rPr>
          <w:rFonts w:hint="eastAsia"/>
        </w:rPr>
        <w:br/>
      </w:r>
      <w:r>
        <w:rPr>
          <w:rFonts w:hint="eastAsia"/>
        </w:rPr>
        <w:t>　　　　三、中国推出环氧线路板废料处理新技术</w:t>
      </w:r>
      <w:r>
        <w:rPr>
          <w:rFonts w:hint="eastAsia"/>
        </w:rPr>
        <w:br/>
      </w:r>
      <w:r>
        <w:rPr>
          <w:rFonts w:hint="eastAsia"/>
        </w:rPr>
        <w:t>　　　　四、环氧树脂印刷线路板行情乐观</w:t>
      </w:r>
      <w:r>
        <w:rPr>
          <w:rFonts w:hint="eastAsia"/>
        </w:rPr>
        <w:br/>
      </w:r>
      <w:r>
        <w:rPr>
          <w:rFonts w:hint="eastAsia"/>
        </w:rPr>
        <w:t>　　　　五、线路板回收形成绿色产业链</w:t>
      </w:r>
      <w:r>
        <w:rPr>
          <w:rFonts w:hint="eastAsia"/>
        </w:rPr>
        <w:br/>
      </w:r>
      <w:r>
        <w:rPr>
          <w:rFonts w:hint="eastAsia"/>
        </w:rPr>
        <w:t>　　　　六、线路板技术发展水平分析</w:t>
      </w:r>
      <w:r>
        <w:rPr>
          <w:rFonts w:hint="eastAsia"/>
        </w:rPr>
        <w:br/>
      </w:r>
      <w:r>
        <w:rPr>
          <w:rFonts w:hint="eastAsia"/>
        </w:rPr>
        <w:t>　　第三节 2025年中国线路板回收处理设备运行透析</w:t>
      </w:r>
      <w:r>
        <w:rPr>
          <w:rFonts w:hint="eastAsia"/>
        </w:rPr>
        <w:br/>
      </w:r>
      <w:r>
        <w:rPr>
          <w:rFonts w:hint="eastAsia"/>
        </w:rPr>
        <w:t>　　　　一、现有的回收设备有点分析</w:t>
      </w:r>
      <w:r>
        <w:rPr>
          <w:rFonts w:hint="eastAsia"/>
        </w:rPr>
        <w:br/>
      </w:r>
      <w:r>
        <w:rPr>
          <w:rFonts w:hint="eastAsia"/>
        </w:rPr>
        <w:t>　　　　二、回收设备利用分析</w:t>
      </w:r>
      <w:r>
        <w:rPr>
          <w:rFonts w:hint="eastAsia"/>
        </w:rPr>
        <w:br/>
      </w:r>
      <w:r>
        <w:rPr>
          <w:rFonts w:hint="eastAsia"/>
        </w:rPr>
        <w:t>　　　　三、线路板回收处理后利用分析</w:t>
      </w:r>
      <w:r>
        <w:rPr>
          <w:rFonts w:hint="eastAsia"/>
        </w:rPr>
        <w:br/>
      </w:r>
      <w:r>
        <w:rPr>
          <w:rFonts w:hint="eastAsia"/>
        </w:rPr>
        <w:t>　　第四节 2025年中国线路板产业热点问题探讨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2020-2025年中国印制电路板所属行业数据监测分析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二、2025年印制电路板重点省市数据分析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2025年中国线路板市场运行状况分析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2025年中国线路板市场总体状况分析</w:t>
      </w:r>
      <w:r>
        <w:rPr>
          <w:rFonts w:hint="eastAsia"/>
        </w:rPr>
        <w:br/>
      </w:r>
      <w:r>
        <w:rPr>
          <w:rFonts w:hint="eastAsia"/>
        </w:rPr>
        <w:t>　　　　一、产销居世界前列分析</w:t>
      </w:r>
      <w:r>
        <w:rPr>
          <w:rFonts w:hint="eastAsia"/>
        </w:rPr>
        <w:br/>
      </w:r>
      <w:r>
        <w:rPr>
          <w:rFonts w:hint="eastAsia"/>
        </w:rPr>
        <w:t>　　　　二、下游领域不断扩大分析</w:t>
      </w:r>
      <w:r>
        <w:rPr>
          <w:rFonts w:hint="eastAsia"/>
        </w:rPr>
        <w:br/>
      </w:r>
      <w:r>
        <w:rPr>
          <w:rFonts w:hint="eastAsia"/>
        </w:rPr>
        <w:t>　　　　三、产品品牌分析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一、线路板消费结构分析</w:t>
      </w:r>
      <w:r>
        <w:rPr>
          <w:rFonts w:hint="eastAsia"/>
        </w:rPr>
        <w:br/>
      </w:r>
      <w:r>
        <w:rPr>
          <w:rFonts w:hint="eastAsia"/>
        </w:rPr>
        <w:t>　　　　二、印制线路板需求分析</w:t>
      </w:r>
      <w:r>
        <w:rPr>
          <w:rFonts w:hint="eastAsia"/>
        </w:rPr>
        <w:br/>
      </w:r>
      <w:r>
        <w:rPr>
          <w:rFonts w:hint="eastAsia"/>
        </w:rPr>
        <w:t>　　　　三、印制线路板市场销售情况分析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四、影响印制线路板产业市场的因素分析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2025年中国线路板应用领域重点产品分析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第二节 显示器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第四节 消费性电子产品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数码摄像机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2025年中国线路板产业竞争格局分析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2025年中国线路板产业竞争总况</w:t>
      </w:r>
      <w:r>
        <w:rPr>
          <w:rFonts w:hint="eastAsia"/>
        </w:rPr>
        <w:br/>
      </w:r>
      <w:r>
        <w:rPr>
          <w:rFonts w:hint="eastAsia"/>
        </w:rPr>
        <w:t>　　　　一、中国线路板市场竞争激烈</w:t>
      </w:r>
      <w:r>
        <w:rPr>
          <w:rFonts w:hint="eastAsia"/>
        </w:rPr>
        <w:br/>
      </w:r>
      <w:r>
        <w:rPr>
          <w:rFonts w:hint="eastAsia"/>
        </w:rPr>
        <w:t>　　　　二、中国线路板产业竞争力体现</w:t>
      </w:r>
      <w:r>
        <w:rPr>
          <w:rFonts w:hint="eastAsia"/>
        </w:rPr>
        <w:br/>
      </w:r>
      <w:r>
        <w:rPr>
          <w:rFonts w:hint="eastAsia"/>
        </w:rPr>
        <w:t>　　第二节 2025年中国线路板行业集中度分析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2025年世界线路板巨头企业竞争力分析</w:t>
      </w:r>
      <w:r>
        <w:rPr>
          <w:rFonts w:hint="eastAsia"/>
        </w:rPr>
        <w:br/>
      </w:r>
      <w:r>
        <w:rPr>
          <w:rFonts w:hint="eastAsia"/>
        </w:rPr>
        <w:t>　　第一节 三星电机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AT&amp;S</w:t>
      </w:r>
      <w:r>
        <w:rPr>
          <w:rFonts w:hint="eastAsia"/>
        </w:rPr>
        <w:br/>
      </w:r>
      <w:r>
        <w:rPr>
          <w:rFonts w:hint="eastAsia"/>
        </w:rPr>
        <w:t>　　第三节 Aspocomp</w:t>
      </w:r>
      <w:r>
        <w:rPr>
          <w:rFonts w:hint="eastAsia"/>
        </w:rPr>
        <w:br/>
      </w:r>
      <w:r>
        <w:rPr>
          <w:rFonts w:hint="eastAsia"/>
        </w:rPr>
        <w:t>　　第四节 IBIDEN</w:t>
      </w:r>
      <w:r>
        <w:rPr>
          <w:rFonts w:hint="eastAsia"/>
        </w:rPr>
        <w:br/>
      </w:r>
      <w:r>
        <w:rPr>
          <w:rFonts w:hint="eastAsia"/>
        </w:rPr>
        <w:t>　　第五节 CMK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2025年中国主要线路板企业竞争性财务数据分析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美锐电路（惠州）有限公司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大连太平洋多层线路板股份有限公司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新美亚电路（无锡）有限公司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同健（惠阳）电子有限公司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昆山圆裕电子科技有限公司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福州瑞华印制线路板有限公司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东阳（博罗）电子有限公司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一、线路板技术走势分析</w:t>
      </w:r>
      <w:r>
        <w:rPr>
          <w:rFonts w:hint="eastAsia"/>
        </w:rPr>
        <w:br/>
      </w:r>
      <w:r>
        <w:rPr>
          <w:rFonts w:hint="eastAsia"/>
        </w:rPr>
        <w:t>　　　　二、线路板行业发展方向分析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一、线路板产量预测分析</w:t>
      </w:r>
      <w:r>
        <w:rPr>
          <w:rFonts w:hint="eastAsia"/>
        </w:rPr>
        <w:br/>
      </w:r>
      <w:r>
        <w:rPr>
          <w:rFonts w:hint="eastAsia"/>
        </w:rPr>
        <w:t>　　　　二、线路板需求预测分析</w:t>
      </w:r>
      <w:r>
        <w:rPr>
          <w:rFonts w:hint="eastAsia"/>
        </w:rPr>
        <w:br/>
      </w:r>
      <w:r>
        <w:rPr>
          <w:rFonts w:hint="eastAsia"/>
        </w:rPr>
        <w:t>　　　　三、线路板进出口形势预测分析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2025-2031年中国线路板行业投资前景预测分析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中.智.林.：专家投资建议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320005875499c" w:history="1">
        <w:r>
          <w:rPr>
            <w:rStyle w:val="Hyperlink"/>
          </w:rPr>
          <w:t>2025-2031年中国电路板行业研究分析及市场前景预测报告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320005875499c" w:history="1">
        <w:r>
          <w:rPr>
            <w:rStyle w:val="Hyperlink"/>
          </w:rPr>
          <w:t>https://www.20087.com/1/07/DianLuBanHangYeXianZhuangYuFaZha.html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b3a0eefa64d99" w:history="1">
      <w:r>
        <w:rPr>
          <w:rStyle w:val="Hyperlink"/>
        </w:rPr>
        <w:t>2025-2031年中国电路板行业研究分析及市场前景预测报告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LuBanHangYeXianZhuangYuFaZha.html" TargetMode="External" Id="R0d8320005875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LuBanHangYeXianZhuangYuFaZha.html" TargetMode="External" Id="Re6bb3a0eefa6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2025-05-20T01:02:00Z</dcterms:created>
  <dcterms:modified xsi:type="dcterms:W3CDTF">2025-05-20T02:02:00Z</dcterms:modified>
  <dc:subject>2025-2031年中国电路板行业研究分析及市场前景预测报告</dc:subject>
  <dc:title>2025-2031年中国电路板行业研究分析及市场前景预测报告</dc:title>
  <cp:keywords>2025-2031年中国电路板行业研究分析及市场前景预测报告</cp:keywords>
  <dc:description>2025-2031年中国电路板行业研究分析及市场前景预测报告</dc:description>
</cp:coreProperties>
</file>