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0b12c80bf4ae0" w:history="1">
              <w:r>
                <w:rPr>
                  <w:rStyle w:val="Hyperlink"/>
                </w:rPr>
                <w:t>2025-2031年中国冲裁设备行业发展调研与市场前景分析报告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0b12c80bf4ae0" w:history="1">
              <w:r>
                <w:rPr>
                  <w:rStyle w:val="Hyperlink"/>
                </w:rPr>
                <w:t>2025-2031年中国冲裁设备行业发展调研与市场前景分析报告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0b12c80bf4ae0" w:history="1">
                <w:r>
                  <w:rPr>
                    <w:rStyle w:val="Hyperlink"/>
                  </w:rPr>
                  <w:t>https://www.20087.com/A/A1/ChongCaiSheBeiFaZhanQuShi.html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裁设备是金属板材加工中重要的组成部分，广泛应用于汽车、航空航天、电器、建筑等多个领域。随着制造业自动化和智能化水平的提高，冲裁设备的技术也在不断进步，包括高速冲床、精密模具、智能控制系统等，极大地提高了生产效率和产品精度。同时，行业面临着节能减排和成本控制的压力，促使设备制造商优化设计，提高能源利用率，降低废料产生。</w:t>
      </w:r>
      <w:r>
        <w:rPr>
          <w:rFonts w:hint="eastAsia"/>
        </w:rPr>
        <w:br/>
      </w:r>
      <w:r>
        <w:rPr>
          <w:rFonts w:hint="eastAsia"/>
        </w:rPr>
        <w:t>　　未来，冲裁设备行业将持续推进智能化和绿色制造。智能化体现在设备的自动化程度提高，如采用机器人上下料、自动检测和调整系统，以及远程监控和故障诊断能力，实现无人化操作和柔性生产。绿色制造则涉及设备的节能设计和环保材料的使用，以及冲裁过程中的废物回收和循环利用。此外，行业还将深化与上下游企业的合作，构建完整的产业链协同体系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b12c80bf4ae0" w:history="1">
        <w:r>
          <w:rPr>
            <w:rStyle w:val="Hyperlink"/>
          </w:rPr>
          <w:t>2025-2031年中国冲裁设备行业发展调研与市场前景分析报告</w:t>
        </w:r>
      </w:hyperlink>
      <w:r>
        <w:rPr>
          <w:rFonts w:hint="eastAsia"/>
        </w:rPr>
        <w:t>》基于国家统计局及相关行业协会的详实数据，系统分析了冲裁设备市场规模、竞争格局及冲裁设备重点企业经营状况，梳理冲裁设备行业技术发展现状与未来方向。报告还结合冲裁设备市场供需变化与政策环境，对冲裁设备行业发展前景与趋势作出科学预测，并评估冲裁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中国冲裁设备行业概述</w:t>
      </w:r>
      <w:r>
        <w:rPr>
          <w:rFonts w:hint="eastAsia"/>
        </w:rPr>
        <w:br/>
      </w:r>
      <w:r>
        <w:rPr>
          <w:rFonts w:hint="eastAsia"/>
        </w:rPr>
        <w:t>　　第一节 冲裁设备行业定义</w:t>
      </w:r>
      <w:r>
        <w:rPr>
          <w:rFonts w:hint="eastAsia"/>
        </w:rPr>
        <w:br/>
      </w:r>
      <w:r>
        <w:rPr>
          <w:rFonts w:hint="eastAsia"/>
        </w:rPr>
        <w:t>　　第二节 冲裁设备行业发展种类</w:t>
      </w:r>
      <w:r>
        <w:rPr>
          <w:rFonts w:hint="eastAsia"/>
        </w:rPr>
        <w:br/>
      </w:r>
      <w:r>
        <w:rPr>
          <w:rFonts w:hint="eastAsia"/>
        </w:rPr>
        <w:t>　　第三节 冲裁设备行业特征</w:t>
      </w:r>
      <w:r>
        <w:rPr>
          <w:rFonts w:hint="eastAsia"/>
        </w:rPr>
        <w:br/>
      </w:r>
      <w:r>
        <w:rPr>
          <w:rFonts w:hint="eastAsia"/>
        </w:rPr>
        <w:t>　　第四节 冲裁设备行业发展历程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2024-2025年中国冲裁设备行业发展环境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冲裁设备行业相关政策及影响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中国冲裁设备行业发展特点</w:t>
      </w:r>
      <w:r>
        <w:rPr>
          <w:rFonts w:hint="eastAsia"/>
        </w:rPr>
        <w:br/>
      </w:r>
      <w:r>
        <w:rPr>
          <w:rFonts w:hint="eastAsia"/>
        </w:rPr>
        <w:t>　　第一节 冲裁设备行业运行分析</w:t>
      </w:r>
      <w:r>
        <w:rPr>
          <w:rFonts w:hint="eastAsia"/>
        </w:rPr>
        <w:br/>
      </w:r>
      <w:r>
        <w:rPr>
          <w:rFonts w:hint="eastAsia"/>
        </w:rPr>
        <w:t>　　第二节 中国冲裁设备行业重要性</w:t>
      </w:r>
      <w:r>
        <w:rPr>
          <w:rFonts w:hint="eastAsia"/>
        </w:rPr>
        <w:br/>
      </w:r>
      <w:r>
        <w:rPr>
          <w:rFonts w:hint="eastAsia"/>
        </w:rPr>
        <w:t>　　第三节 冲裁设备行业特性分析</w:t>
      </w:r>
      <w:r>
        <w:rPr>
          <w:rFonts w:hint="eastAsia"/>
        </w:rPr>
        <w:br/>
      </w:r>
      <w:r>
        <w:rPr>
          <w:rFonts w:hint="eastAsia"/>
        </w:rPr>
        <w:t>　　第四节 冲裁设备行业发展历程</w:t>
      </w:r>
      <w:r>
        <w:rPr>
          <w:rFonts w:hint="eastAsia"/>
        </w:rPr>
        <w:br/>
      </w:r>
      <w:r>
        <w:rPr>
          <w:rFonts w:hint="eastAsia"/>
        </w:rPr>
        <w:t>　　第五节 冲裁设备行业技术现状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中国冲裁设备厂商市场竞争力与市场竞争格局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冲裁设备行业竞争格局分析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中国冲裁设备行业供需情况</w:t>
      </w:r>
      <w:r>
        <w:rPr>
          <w:rFonts w:hint="eastAsia"/>
        </w:rPr>
        <w:br/>
      </w:r>
      <w:r>
        <w:rPr>
          <w:rFonts w:hint="eastAsia"/>
        </w:rPr>
        <w:t>　　第一节 冲裁设备行业市场需求分析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冲裁设备行业供给能力分析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冲裁设备行业销售状况分析</w:t>
      </w:r>
      <w:r>
        <w:rPr>
          <w:rFonts w:hint="eastAsia"/>
        </w:rPr>
        <w:br/>
      </w:r>
      <w:r>
        <w:rPr>
          <w:rFonts w:hint="eastAsia"/>
        </w:rPr>
        <w:t>　　第一节 冲裁设备行业销售收入分析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冲裁设备行业投资收益率分析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冲裁设备行业产品销售成本分析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冲裁设备行业销售税金分析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冲裁设备行业进出口分析</w:t>
      </w:r>
      <w:r>
        <w:rPr>
          <w:rFonts w:hint="eastAsia"/>
        </w:rPr>
        <w:br/>
      </w:r>
      <w:r>
        <w:rPr>
          <w:rFonts w:hint="eastAsia"/>
        </w:rPr>
        <w:t>　　第一节 冲裁设备行业历史进出口总量变化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一、冲裁设备行业进口总量变化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二、冲裁设备行业出口总量变化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三、冲裁设备行业进出口差量变动情况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冲裁设备行业历史进出口结构变化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一、冲裁设备行业进口来源分析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二、冲裁设备行业出口去向分析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影响冲裁设备行业进出口的主要因素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冲裁设备行业进出口态势展望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一、冲裁设备行业进口态势展望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二、冲裁设备行业出口态势展望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中国冲裁设备区域市场投资状况分析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中国冲裁设备市场发展预测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冲裁设备重点企业发展展望</w:t>
      </w:r>
      <w:r>
        <w:rPr>
          <w:rFonts w:hint="eastAsia"/>
        </w:rPr>
        <w:br/>
      </w:r>
      <w:r>
        <w:rPr>
          <w:rFonts w:hint="eastAsia"/>
        </w:rPr>
        <w:t>　　第一节 冲裁设备企业（一）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冲裁设备企业（二）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冲裁设备企业（三）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冲裁设备企业（四）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冲裁设备企业（五）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冲裁设备企业（六）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中国冲裁设备行业未来发展预测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一、2025-2031年冲裁设备行业产能预测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二、2025-2031年冲裁设备行业产量预测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一、2025-2031年冲裁设备行业需求预测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二、2025-2031年冲裁设备行业市场供需平衡预测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冲裁设备产业链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2020-2025年中国冲裁设备市场需求量及增速统计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2020-2025年中国冲裁设备行业盈利情况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2020-2025年中国冲裁设备行业市场规模及增长情况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2025-2031年中国冲裁设备市场需求量预测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0b12c80bf4ae0" w:history="1">
        <w:r>
          <w:rPr>
            <w:rStyle w:val="Hyperlink"/>
          </w:rPr>
          <w:t>2025-2031年中国冲裁设备行业发展调研与市场前景分析报告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0b12c80bf4ae0" w:history="1">
        <w:r>
          <w:rPr>
            <w:rStyle w:val="Hyperlink"/>
          </w:rPr>
          <w:t>https://www.20087.com/A/A1/ChongCaiSheBeiFaZhanQuShi.html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热点：冲网机生产厂家、冲裁设备 官网、自动冲床下料机、冲裁设备选用原则、冲压自动送料装置、冲裁设备具体技术参数、高速冲网机、冲裁设备的选择、纺织钢扣生产设备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935509cc4ca3" w:history="1">
      <w:r>
        <w:rPr>
          <w:rStyle w:val="Hyperlink"/>
        </w:rPr>
        <w:t>2025-2031年中国冲裁设备行业发展调研与市场前景分析报告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ChongCaiSheBeiFaZhanQuShi.html" TargetMode="External" Id="R71a0b12c80bf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ChongCaiSheBeiFaZhanQuShi.html" TargetMode="External" Id="R95c2935509c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2024-12-15T00:15:00Z</dcterms:created>
  <dcterms:modified xsi:type="dcterms:W3CDTF">2024-12-15T01:15:00Z</dcterms:modified>
  <dc:subject>2025-2031年中国冲裁设备行业发展调研与市场前景分析报告</dc:subject>
  <dc:title>2025-2031年中国冲裁设备行业发展调研与市场前景分析报告</dc:title>
  <cp:keywords>2025-2031年中国冲裁设备行业发展调研与市场前景分析报告</cp:keywords>
  <dc:description>2025-2031年中国冲裁设备行业发展调研与市场前景分析报告</dc:description>
</cp:coreProperties>
</file>