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574834f5b4d0e" w:history="1">
              <w:r>
                <w:rPr>
                  <w:rStyle w:val="Hyperlink"/>
                </w:rPr>
                <w:t>中国活塞式膨胀机行业现状调研与市场前景分析报告（2025年）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574834f5b4d0e" w:history="1">
              <w:r>
                <w:rPr>
                  <w:rStyle w:val="Hyperlink"/>
                </w:rPr>
                <w:t>中国活塞式膨胀机行业现状调研与市场前景分析报告（2025年）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574834f5b4d0e" w:history="1">
                <w:r>
                  <w:rPr>
                    <w:rStyle w:val="Hyperlink"/>
                  </w:rPr>
                  <w:t>https://www.20087.com/A/A1/HuoSaiShiPengZhangJiHangYeFenXiBaoGao.html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膨胀机是一种用于回收低温废热能量并转化为有用功的设备，在近年来随着能源回收技术和机械制造技术的进步而得到了广泛应用。当前市场上，活塞式膨胀机不仅在提高能量转换效率、降低噪音方面有了显著提高，而且在提高设备的稳定性和耐用性方面也实现了突破。随着新型材料和精密加工技术的应用，活塞式膨胀机不仅能够提高能源利用效率，还能适应不同的工作环境。此外，随着消费者对高效、可靠能源回收解决方案的需求增加，活塞式膨胀机的设计更加注重提高其综合性能和减少对环境的影响。</w:t>
      </w:r>
      <w:r>
        <w:rPr>
          <w:rFonts w:hint="eastAsia"/>
        </w:rPr>
        <w:br/>
      </w:r>
      <w:r>
        <w:rPr>
          <w:rFonts w:hint="eastAsia"/>
        </w:rPr>
        <w:t>　　未来，活塞式膨胀机的发展将更加注重技术创新和可持续性。一方面，随着新材料和制造技术的进步，活塞式膨胀机将更加注重提高其能量转换效率、增强设备的智能化，并采用更先进的材料和精密加工技术，以适应更多高性能应用的需求。另一方面，随着对可持续发展的要求提高，活塞式膨胀机将更加注重采用环保型材料和生产工艺，减少对环境的影响。此外，随着对个性化和定制化需求的增加，活塞式膨胀机将更加注重开发具有特殊功能和设计的新产品，以满足不同应用场景的需求。</w:t>
      </w:r>
      <w:r>
        <w:rPr>
          <w:rFonts w:hint="eastAsia"/>
        </w:rPr>
        <w:br/>
      </w:r>
      <w:r>
        <w:rPr>
          <w:rFonts w:hint="eastAsia"/>
        </w:rPr>
        <w:br/>
      </w:r>
      <w:r>
        <w:rPr>
          <w:rFonts w:hint="eastAsia"/>
        </w:rPr>
        <w:t>第一部分 活塞式膨胀机行业状况分析</w:t>
      </w:r>
      <w:r>
        <w:rPr>
          <w:rFonts w:hint="eastAsia"/>
        </w:rPr>
        <w:br/>
      </w:r>
      <w:r>
        <w:rPr>
          <w:rFonts w:hint="eastAsia"/>
        </w:rPr>
        <w:t>第一章 中国活塞式膨胀机行业发展环境分析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活塞式膨胀机行业地位分析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活塞式膨胀机行业发展的"波特五力模型"分析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影响活塞式膨胀机行业发展的主要因素分析</w:t>
      </w:r>
      <w:r>
        <w:rPr>
          <w:rFonts w:hint="eastAsia"/>
        </w:rPr>
        <w:br/>
      </w:r>
      <w:r>
        <w:rPr>
          <w:rFonts w:hint="eastAsia"/>
        </w:rPr>
        <w:br/>
      </w:r>
      <w:r>
        <w:rPr>
          <w:rFonts w:hint="eastAsia"/>
        </w:rPr>
        <w:t>第二章 活塞式膨胀机产业发展现状分析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 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2024-2025年活塞式膨胀机果汁产业规模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2024-2025年活塞式膨胀机酒产业规模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第七节 2024-2025年活塞式膨胀机提取物产业规模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活塞式膨胀机行业发展分析</w:t>
      </w:r>
      <w:r>
        <w:rPr>
          <w:rFonts w:hint="eastAsia"/>
        </w:rPr>
        <w:br/>
      </w:r>
      <w:r>
        <w:rPr>
          <w:rFonts w:hint="eastAsia"/>
        </w:rPr>
        <w:t>第三章 2025-2031年中国活塞式膨胀机需求与消费状况分析及预测</w:t>
      </w:r>
      <w:r>
        <w:rPr>
          <w:rFonts w:hint="eastAsia"/>
        </w:rPr>
        <w:br/>
      </w:r>
      <w:r>
        <w:rPr>
          <w:rFonts w:hint="eastAsia"/>
        </w:rPr>
        <w:t>　　第一节 2024-2025年中国活塞式膨胀机产量统计分析</w:t>
      </w:r>
      <w:r>
        <w:rPr>
          <w:rFonts w:hint="eastAsia"/>
        </w:rPr>
        <w:br/>
      </w:r>
      <w:r>
        <w:rPr>
          <w:rFonts w:hint="eastAsia"/>
        </w:rPr>
        <w:t>　　第二节 2024-2025年中国活塞式膨胀机消费量统计分析</w:t>
      </w:r>
      <w:r>
        <w:rPr>
          <w:rFonts w:hint="eastAsia"/>
        </w:rPr>
        <w:br/>
      </w:r>
      <w:r>
        <w:rPr>
          <w:rFonts w:hint="eastAsia"/>
        </w:rPr>
        <w:t>　　第三节 2025-2031年中国活塞式膨胀机产量预测</w:t>
      </w:r>
      <w:r>
        <w:rPr>
          <w:rFonts w:hint="eastAsia"/>
        </w:rPr>
        <w:br/>
      </w:r>
      <w:r>
        <w:rPr>
          <w:rFonts w:hint="eastAsia"/>
        </w:rPr>
        <w:t>　　第四节 2025-2031年中国活塞式膨胀机消费量预测</w:t>
      </w:r>
      <w:r>
        <w:rPr>
          <w:rFonts w:hint="eastAsia"/>
        </w:rPr>
        <w:br/>
      </w:r>
      <w:r>
        <w:rPr>
          <w:rFonts w:hint="eastAsia"/>
        </w:rPr>
        <w:br/>
      </w:r>
      <w:r>
        <w:rPr>
          <w:rFonts w:hint="eastAsia"/>
        </w:rPr>
        <w:t>第四章 活塞式膨胀机下游产业发展</w:t>
      </w:r>
      <w:r>
        <w:rPr>
          <w:rFonts w:hint="eastAsia"/>
        </w:rPr>
        <w:br/>
      </w:r>
      <w:r>
        <w:rPr>
          <w:rFonts w:hint="eastAsia"/>
        </w:rPr>
        <w:t>　　第一节 活塞式膨胀机下游产业构成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二、2024-2025年活塞式膨胀机产品消费量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活塞式膨胀机下游产业竞争能力比较</w:t>
      </w:r>
      <w:r>
        <w:rPr>
          <w:rFonts w:hint="eastAsia"/>
        </w:rPr>
        <w:br/>
      </w:r>
      <w:r>
        <w:rPr>
          <w:rFonts w:hint="eastAsia"/>
        </w:rPr>
        <w:br/>
      </w:r>
      <w:r>
        <w:rPr>
          <w:rFonts w:hint="eastAsia"/>
        </w:rPr>
        <w:t>第五章 中国活塞式膨胀机行业市场规模分析及预测</w:t>
      </w:r>
      <w:r>
        <w:rPr>
          <w:rFonts w:hint="eastAsia"/>
        </w:rPr>
        <w:br/>
      </w:r>
      <w:r>
        <w:rPr>
          <w:rFonts w:hint="eastAsia"/>
        </w:rPr>
        <w:t>　　第一节 我国活塞式膨胀机市场结构分析</w:t>
      </w:r>
      <w:r>
        <w:rPr>
          <w:rFonts w:hint="eastAsia"/>
        </w:rPr>
        <w:br/>
      </w:r>
      <w:r>
        <w:rPr>
          <w:rFonts w:hint="eastAsia"/>
        </w:rPr>
        <w:t>　　第二节 2024-2025年中国活塞式膨胀机行业市场规模分析</w:t>
      </w:r>
      <w:r>
        <w:rPr>
          <w:rFonts w:hint="eastAsia"/>
        </w:rPr>
        <w:br/>
      </w:r>
      <w:r>
        <w:rPr>
          <w:rFonts w:hint="eastAsia"/>
        </w:rPr>
        <w:t>　　第三节 中国活塞式膨胀机行业区域市场规模分析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2025-2031年中国活塞式膨胀机行业市场规模预测</w:t>
      </w:r>
      <w:r>
        <w:rPr>
          <w:rFonts w:hint="eastAsia"/>
        </w:rPr>
        <w:br/>
      </w:r>
      <w:r>
        <w:rPr>
          <w:rFonts w:hint="eastAsia"/>
        </w:rPr>
        <w:br/>
      </w:r>
      <w:r>
        <w:rPr>
          <w:rFonts w:hint="eastAsia"/>
        </w:rPr>
        <w:t>第六章 活塞式膨胀机产业链整合策略研究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活塞式膨胀机企业资源整合策略研究</w:t>
      </w:r>
      <w:r>
        <w:rPr>
          <w:rFonts w:hint="eastAsia"/>
        </w:rPr>
        <w:br/>
      </w:r>
      <w:r>
        <w:rPr>
          <w:rFonts w:hint="eastAsia"/>
        </w:rPr>
        <w:t>　　第一节 活塞式膨胀机企业存在问题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第八章 中国活塞式膨胀机行业市场价格分析及预测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2024-2025年中国活塞式膨胀机行业平均价格分析</w:t>
      </w:r>
      <w:r>
        <w:rPr>
          <w:rFonts w:hint="eastAsia"/>
        </w:rPr>
        <w:br/>
      </w:r>
      <w:r>
        <w:rPr>
          <w:rFonts w:hint="eastAsia"/>
        </w:rPr>
        <w:t>　　第四节 2025-2031年中国活塞式膨胀机行业价格趋向分析</w:t>
      </w:r>
      <w:r>
        <w:rPr>
          <w:rFonts w:hint="eastAsia"/>
        </w:rPr>
        <w:br/>
      </w:r>
      <w:r>
        <w:rPr>
          <w:rFonts w:hint="eastAsia"/>
        </w:rPr>
        <w:br/>
      </w:r>
      <w:r>
        <w:rPr>
          <w:rFonts w:hint="eastAsia"/>
        </w:rPr>
        <w:t>第九章 活塞式膨胀机重点企业分析</w:t>
      </w:r>
      <w:r>
        <w:rPr>
          <w:rFonts w:hint="eastAsia"/>
        </w:rPr>
        <w:br/>
      </w:r>
      <w:r>
        <w:rPr>
          <w:rFonts w:hint="eastAsia"/>
        </w:rPr>
        <w:t>　　第一节 活塞式膨胀机有限公司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第二节 活塞式膨胀机有限公司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第三节 活塞式膨胀机有限公司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第四节 活塞式膨胀机有限公司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第五节 活塞式膨胀机有限公司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具体企业可根据需求调整</w:t>
      </w:r>
      <w:r>
        <w:rPr>
          <w:rFonts w:hint="eastAsia"/>
        </w:rPr>
        <w:br/>
      </w:r>
      <w:r>
        <w:rPr>
          <w:rFonts w:hint="eastAsia"/>
        </w:rPr>
        <w:br/>
      </w:r>
      <w:r>
        <w:rPr>
          <w:rFonts w:hint="eastAsia"/>
        </w:rPr>
        <w:t>第三部分 活塞式膨胀机行业趋势以及投资分析</w:t>
      </w:r>
      <w:r>
        <w:rPr>
          <w:rFonts w:hint="eastAsia"/>
        </w:rPr>
        <w:br/>
      </w:r>
      <w:r>
        <w:rPr>
          <w:rFonts w:hint="eastAsia"/>
        </w:rPr>
        <w:t>第十章 我国活塞式膨胀机行业投资价值与投资策略咨询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活塞式膨胀机行业投资价值分析</w:t>
      </w:r>
      <w:r>
        <w:rPr>
          <w:rFonts w:hint="eastAsia"/>
        </w:rPr>
        <w:br/>
      </w:r>
      <w:r>
        <w:rPr>
          <w:rFonts w:hint="eastAsia"/>
        </w:rPr>
        <w:t>　　　　一、活塞式膨胀机行业发展前景分析</w:t>
      </w:r>
      <w:r>
        <w:rPr>
          <w:rFonts w:hint="eastAsia"/>
        </w:rPr>
        <w:br/>
      </w:r>
      <w:r>
        <w:rPr>
          <w:rFonts w:hint="eastAsia"/>
        </w:rPr>
        <w:t>　　　　二、投资机会分析</w:t>
      </w:r>
      <w:r>
        <w:rPr>
          <w:rFonts w:hint="eastAsia"/>
        </w:rPr>
        <w:br/>
      </w:r>
      <w:r>
        <w:rPr>
          <w:rFonts w:hint="eastAsia"/>
        </w:rPr>
        <w:t>　　第三节 活塞式膨胀机行业投资风险分析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活塞式膨胀机行业投资策略分析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活塞式膨胀机发展前景预测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研究观点</w:t>
      </w:r>
      <w:r>
        <w:rPr>
          <w:rFonts w:hint="eastAsia"/>
        </w:rPr>
        <w:br/>
      </w:r>
      <w:r>
        <w:rPr>
          <w:rFonts w:hint="eastAsia"/>
        </w:rPr>
        <w:br/>
      </w:r>
      <w:r>
        <w:rPr>
          <w:rFonts w:hint="eastAsia"/>
        </w:rPr>
        <w:t>第十二章 活塞式膨胀机行业竞争格局分析</w:t>
      </w:r>
      <w:r>
        <w:rPr>
          <w:rFonts w:hint="eastAsia"/>
        </w:rPr>
        <w:br/>
      </w:r>
      <w:r>
        <w:rPr>
          <w:rFonts w:hint="eastAsia"/>
        </w:rPr>
        <w:t>　　第一节 活塞式膨胀机行业竞争结构分析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活塞式膨胀机行业集中度分析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三、活塞式膨胀机品牌的特性和作用</w:t>
      </w:r>
      <w:r>
        <w:rPr>
          <w:rFonts w:hint="eastAsia"/>
        </w:rPr>
        <w:br/>
      </w:r>
      <w:r>
        <w:rPr>
          <w:rFonts w:hint="eastAsia"/>
        </w:rPr>
        <w:t>　　　　四、活塞式膨胀机品牌的价值战略</w:t>
      </w:r>
      <w:r>
        <w:rPr>
          <w:rFonts w:hint="eastAsia"/>
        </w:rPr>
        <w:br/>
      </w:r>
      <w:r>
        <w:rPr>
          <w:rFonts w:hint="eastAsia"/>
        </w:rPr>
        <w:t>　　　　五、济研：我国活塞式膨胀机品牌竞争趋势</w:t>
      </w:r>
      <w:r>
        <w:rPr>
          <w:rFonts w:hint="eastAsia"/>
        </w:rPr>
        <w:br/>
      </w:r>
      <w:r>
        <w:rPr>
          <w:rFonts w:hint="eastAsia"/>
        </w:rPr>
        <w:t>　　　　六、活塞式膨胀机企业品牌发展战略</w:t>
      </w:r>
      <w:r>
        <w:rPr>
          <w:rFonts w:hint="eastAsia"/>
        </w:rPr>
        <w:br/>
      </w:r>
      <w:r>
        <w:rPr>
          <w:rFonts w:hint="eastAsia"/>
        </w:rPr>
        <w:t>　　　　七、活塞式膨胀机行业品牌竞争策略</w:t>
      </w:r>
      <w:r>
        <w:rPr>
          <w:rFonts w:hint="eastAsia"/>
        </w:rPr>
        <w:br/>
      </w:r>
      <w:r>
        <w:rPr>
          <w:rFonts w:hint="eastAsia"/>
        </w:rPr>
        <w:br/>
      </w:r>
      <w:r>
        <w:rPr>
          <w:rFonts w:hint="eastAsia"/>
        </w:rPr>
        <w:t>第十三章 2025-2031年中国活塞式膨胀机行业投资风险预警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(中~智~林)研究观点</w:t>
      </w:r>
      <w:r>
        <w:rPr>
          <w:rFonts w:hint="eastAsia"/>
        </w:rPr>
        <w:br/>
      </w:r>
      <w:r>
        <w:rPr>
          <w:rFonts w:hint="eastAsia"/>
        </w:rPr>
        <w:br/>
      </w:r>
      <w:r>
        <w:rPr>
          <w:rFonts w:hint="eastAsia"/>
        </w:rPr>
        <w:t>图表目录</w:t>
      </w:r>
      <w:r>
        <w:rPr>
          <w:rFonts w:hint="eastAsia"/>
        </w:rPr>
        <w:br/>
      </w:r>
      <w:r>
        <w:rPr>
          <w:rFonts w:hint="eastAsia"/>
        </w:rPr>
        <w:t>　　图表 2025年各月份经济指标情况</w:t>
      </w:r>
      <w:r>
        <w:rPr>
          <w:rFonts w:hint="eastAsia"/>
        </w:rPr>
        <w:br/>
      </w:r>
      <w:r>
        <w:rPr>
          <w:rFonts w:hint="eastAsia"/>
        </w:rPr>
        <w:t>　　图表 2019-2024年gdp同比增长情况</w:t>
      </w:r>
      <w:r>
        <w:rPr>
          <w:rFonts w:hint="eastAsia"/>
        </w:rPr>
        <w:br/>
      </w:r>
      <w:r>
        <w:rPr>
          <w:rFonts w:hint="eastAsia"/>
        </w:rPr>
        <w:t>　　图表 2019-2024年规模以上工业增加值增速</w:t>
      </w:r>
      <w:r>
        <w:rPr>
          <w:rFonts w:hint="eastAsia"/>
        </w:rPr>
        <w:br/>
      </w:r>
      <w:r>
        <w:rPr>
          <w:rFonts w:hint="eastAsia"/>
        </w:rPr>
        <w:t>　　图表 2025年固定资产投资（不含农户）同比增长情况</w:t>
      </w:r>
      <w:r>
        <w:rPr>
          <w:rFonts w:hint="eastAsia"/>
        </w:rPr>
        <w:br/>
      </w:r>
      <w:r>
        <w:rPr>
          <w:rFonts w:hint="eastAsia"/>
        </w:rPr>
        <w:t>　　图表 2019-2024年社会消费品零售总额情况</w:t>
      </w:r>
      <w:r>
        <w:rPr>
          <w:rFonts w:hint="eastAsia"/>
        </w:rPr>
        <w:br/>
      </w:r>
      <w:r>
        <w:rPr>
          <w:rFonts w:hint="eastAsia"/>
        </w:rPr>
        <w:t>　　图表 2019-2024年农村居民人均收入实际增长情况</w:t>
      </w:r>
      <w:r>
        <w:rPr>
          <w:rFonts w:hint="eastAsia"/>
        </w:rPr>
        <w:br/>
      </w:r>
      <w:r>
        <w:rPr>
          <w:rFonts w:hint="eastAsia"/>
        </w:rPr>
        <w:t>　　图表 2025年城乡居民收入对比情况</w:t>
      </w:r>
      <w:r>
        <w:rPr>
          <w:rFonts w:hint="eastAsia"/>
        </w:rPr>
        <w:br/>
      </w:r>
      <w:r>
        <w:rPr>
          <w:rFonts w:hint="eastAsia"/>
        </w:rPr>
        <w:t>　　图表 2025年城市居民收入分类情况</w:t>
      </w:r>
      <w:r>
        <w:rPr>
          <w:rFonts w:hint="eastAsia"/>
        </w:rPr>
        <w:br/>
      </w:r>
      <w:r>
        <w:rPr>
          <w:rFonts w:hint="eastAsia"/>
        </w:rPr>
        <w:t>　　图表 2025年农村居民收入分类情况</w:t>
      </w:r>
      <w:r>
        <w:rPr>
          <w:rFonts w:hint="eastAsia"/>
        </w:rPr>
        <w:br/>
      </w:r>
      <w:r>
        <w:rPr>
          <w:rFonts w:hint="eastAsia"/>
        </w:rPr>
        <w:t>　　图表 多年城乡人均可支配收入和纯收入对比情况</w:t>
      </w:r>
      <w:r>
        <w:rPr>
          <w:rFonts w:hint="eastAsia"/>
        </w:rPr>
        <w:br/>
      </w:r>
      <w:r>
        <w:rPr>
          <w:rFonts w:hint="eastAsia"/>
        </w:rPr>
        <w:t>　　图表 2019-2024年城镇居民人均可支配收入实际增长情况</w:t>
      </w:r>
      <w:r>
        <w:rPr>
          <w:rFonts w:hint="eastAsia"/>
        </w:rPr>
        <w:br/>
      </w:r>
      <w:r>
        <w:rPr>
          <w:rFonts w:hint="eastAsia"/>
        </w:rPr>
        <w:t>　　图表 多年城乡居民收入比情况</w:t>
      </w:r>
      <w:r>
        <w:rPr>
          <w:rFonts w:hint="eastAsia"/>
        </w:rPr>
        <w:br/>
      </w:r>
      <w:r>
        <w:rPr>
          <w:rFonts w:hint="eastAsia"/>
        </w:rPr>
        <w:t>　　图表 城镇固定资产投资完成额-按产业</w:t>
      </w:r>
      <w:r>
        <w:rPr>
          <w:rFonts w:hint="eastAsia"/>
        </w:rPr>
        <w:br/>
      </w:r>
      <w:r>
        <w:rPr>
          <w:rFonts w:hint="eastAsia"/>
        </w:rPr>
        <w:t>　　图表 城镇固定资产投资完成额-按隶属关系</w:t>
      </w:r>
      <w:r>
        <w:rPr>
          <w:rFonts w:hint="eastAsia"/>
        </w:rPr>
        <w:br/>
      </w:r>
      <w:r>
        <w:rPr>
          <w:rFonts w:hint="eastAsia"/>
        </w:rPr>
        <w:t>　　图表 2025年固定资产增速情况（不含农户）</w:t>
      </w:r>
      <w:r>
        <w:rPr>
          <w:rFonts w:hint="eastAsia"/>
        </w:rPr>
        <w:br/>
      </w:r>
      <w:r>
        <w:rPr>
          <w:rFonts w:hint="eastAsia"/>
        </w:rPr>
        <w:t>　　图表 固定资产来源增速情况</w:t>
      </w:r>
      <w:r>
        <w:rPr>
          <w:rFonts w:hint="eastAsia"/>
        </w:rPr>
        <w:br/>
      </w:r>
      <w:r>
        <w:rPr>
          <w:rFonts w:hint="eastAsia"/>
        </w:rPr>
        <w:t>　　图表 东、中、西部固定资产增速情况</w:t>
      </w:r>
      <w:r>
        <w:rPr>
          <w:rFonts w:hint="eastAsia"/>
        </w:rPr>
        <w:br/>
      </w:r>
      <w:r>
        <w:rPr>
          <w:rFonts w:hint="eastAsia"/>
        </w:rPr>
        <w:t>　　图表 2025年以来中国基准利率变化情况</w:t>
      </w:r>
      <w:r>
        <w:rPr>
          <w:rFonts w:hint="eastAsia"/>
        </w:rPr>
        <w:br/>
      </w:r>
      <w:r>
        <w:rPr>
          <w:rFonts w:hint="eastAsia"/>
        </w:rPr>
        <w:t>　　图表 2025年日开始的存款利率情况</w:t>
      </w:r>
      <w:r>
        <w:rPr>
          <w:rFonts w:hint="eastAsia"/>
        </w:rPr>
        <w:br/>
      </w:r>
      <w:r>
        <w:rPr>
          <w:rFonts w:hint="eastAsia"/>
        </w:rPr>
        <w:t>　　图表 2025年日开始的利率情况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574834f5b4d0e" w:history="1">
        <w:r>
          <w:rPr>
            <w:rStyle w:val="Hyperlink"/>
          </w:rPr>
          <w:t>中国活塞式膨胀机行业现状调研与市场前景分析报告（2025年）</w:t>
        </w:r>
      </w:hyperlink>
      <w:r>
        <w:rPr>
          <w:color w:val="C00000"/>
        </w:rPr>
        <w:t>》，报告编号：</w:t>
      </w:r>
      <w:r>
        <w:rPr>
          <w:rFonts w:hint="eastAsia"/>
          <w:color w:val="C00000"/>
        </w:rPr>
        <w:t>1A09A1A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574834f5b4d0e" w:history="1">
        <w:r>
          <w:rPr>
            <w:rStyle w:val="Hyperlink"/>
          </w:rPr>
          <w:t>https://www.20087.com/A/A1/HuoSaiShiPengZhangJiHangYeFenXiBaoGao.html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热点：压缩空气膨胀机、活塞式膨胀机工作原理动画、螺杆膨胀机上市公司龙头、活塞式膨胀机是利用、透平膨胀机、活塞式膨胀机制冷原理、超临界二氧化碳膨胀机、活塞式膨胀机需要电机吗、膨胀节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0297343794f81" w:history="1">
      <w:r>
        <w:rPr>
          <w:rStyle w:val="Hyperlink"/>
        </w:rPr>
        <w:t>中国活塞式膨胀机行业现状调研与市场前景分析报告（2025年）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HuoSaiShiPengZhangJiHangYeFenXiBaoGao.html" TargetMode="External" Id="R8ee574834f5b4d0e" /></Relationships>
</file>

<file path=word/_rels/header2.xml.rels>&#65279;<?xml version="1.0" encoding="utf-8"?><Relationships xmlns="http://schemas.openxmlformats.org/package/2006/relationships"><Relationship Type="http://schemas.openxmlformats.org/officeDocument/2006/relationships/hyperlink" Target="https://www.20087.com/A/A1/HuoSaiShiPengZhangJiHangYeFenXiBaoGao.html" TargetMode="External" Id="R7fc029734379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2024-12-11T06:02:00Z</dcterms:created>
  <dcterms:modified xsi:type="dcterms:W3CDTF">2024-12-11T07:02:00Z</dcterms:modified>
  <dc:subject>中国活塞式膨胀机行业现状调研与市场前景分析报告（2025年）</dc:subject>
  <dc:title>中国活塞式膨胀机行业现状调研与市场前景分析报告（2025年）</dc:title>
  <cp:keywords>中国活塞式膨胀机行业现状调研与市场前景分析报告（2025年）</cp:keywords>
  <dc:description>中国活塞式膨胀机行业现状调研与市场前景分析报告（2025年）</dc:description>
</cp:coreProperties>
</file>