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46d93bc5d4436" w:history="1">
              <w:r>
                <w:rPr>
                  <w:rStyle w:val="Hyperlink"/>
                </w:rPr>
                <w:t>2026-2032年中国八层喷锡印刷电路板行业发展调研及市场前景分析报告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46d93bc5d4436" w:history="1">
              <w:r>
                <w:rPr>
                  <w:rStyle w:val="Hyperlink"/>
                </w:rPr>
                <w:t>2026-2032年中国八层喷锡印刷电路板行业发展调研及市场前景分析报告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46d93bc5d4436" w:history="1">
                <w:r>
                  <w:rPr>
                    <w:rStyle w:val="Hyperlink"/>
                  </w:rPr>
                  <w:t>https://www.20087.com/A/31/BaCengPenXiYinShuaDianLuBanShiChangDiaoYanBaoGao.html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层喷锡印刷电路板是电子产品的核心组件，近年来随着5G、物联网、人工智能等技术的发展，市场需求持续增长。八层以上的多层电路板能够承载更复杂的电路设计，提高信号传输的稳定性和抗干扰能力。目前，行业面临的主要挑战包括材料成本上升、环保压力、技术升级等，特别是在高频、高速信号传输的应用中，对电路板的性能和可靠性提出了更高要求。</w:t>
      </w:r>
      <w:r>
        <w:rPr>
          <w:rFonts w:hint="eastAsia"/>
        </w:rPr>
        <w:br/>
      </w:r>
      <w:r>
        <w:rPr>
          <w:rFonts w:hint="eastAsia"/>
        </w:rPr>
        <w:t>　　未来，八层喷锡印刷电路板的发展趋势将更加侧重于高性能材料、环保工艺和智能化制造。高性能材料，研发新型基材和导电材料，提高电路板的电气性能和散热能力。环保工艺，采用无铅焊接、水溶性阻焊剂等环保技术，减少对环境的影响。智能化制造，通过自动化生产线、智能检测设备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46d93bc5d4436" w:history="1">
        <w:r>
          <w:rPr>
            <w:rStyle w:val="Hyperlink"/>
          </w:rPr>
          <w:t>2026-2032年中国八层喷锡印刷电路板行业发展调研及市场前景分析报告</w:t>
        </w:r>
      </w:hyperlink>
      <w:r>
        <w:rPr>
          <w:rFonts w:hint="eastAsia"/>
        </w:rPr>
        <w:t>》基于科学的市场调研与数据分析，全面解析了八层喷锡印刷电路板行业的市场规模、市场需求及发展现状。报告深入探讨了八层喷锡印刷电路板产业链结构、细分市场特点及技术发展方向，并结合宏观经济环境与消费者需求变化，对八层喷锡印刷电路板行业前景与未来趋势进行了科学预测，揭示了潜在增长空间。通过对八层喷锡印刷电路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八层喷锡印刷电路板行业概述</w:t>
      </w:r>
      <w:r>
        <w:rPr>
          <w:rFonts w:hint="eastAsia"/>
        </w:rPr>
        <w:br/>
      </w:r>
      <w:r>
        <w:rPr>
          <w:rFonts w:hint="eastAsia"/>
        </w:rPr>
        <w:t>　　第一节 八层喷锡印刷电路板行业界定</w:t>
      </w:r>
      <w:r>
        <w:rPr>
          <w:rFonts w:hint="eastAsia"/>
        </w:rPr>
        <w:br/>
      </w:r>
      <w:r>
        <w:rPr>
          <w:rFonts w:hint="eastAsia"/>
        </w:rPr>
        <w:t>　　第二节 八层喷锡印刷电路板行业发展历程</w:t>
      </w:r>
      <w:r>
        <w:rPr>
          <w:rFonts w:hint="eastAsia"/>
        </w:rPr>
        <w:br/>
      </w:r>
      <w:r>
        <w:rPr>
          <w:rFonts w:hint="eastAsia"/>
        </w:rPr>
        <w:t>　　第三节 八层喷锡印刷电路板产业链分析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二、八层喷锡印刷电路板产业链模型分析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中国八层喷锡印刷电路板行业发展环境分析</w:t>
      </w:r>
      <w:r>
        <w:rPr>
          <w:rFonts w:hint="eastAsia"/>
        </w:rPr>
        <w:br/>
      </w:r>
      <w:r>
        <w:rPr>
          <w:rFonts w:hint="eastAsia"/>
        </w:rPr>
        <w:t>　　第一节 八层喷锡印刷电路板行业发展经济环境分析</w:t>
      </w:r>
      <w:r>
        <w:rPr>
          <w:rFonts w:hint="eastAsia"/>
        </w:rPr>
        <w:br/>
      </w:r>
      <w:r>
        <w:rPr>
          <w:rFonts w:hint="eastAsia"/>
        </w:rPr>
        <w:t>　　第二节 八层喷锡印刷电路板行业发展政策环境分析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一、八层喷锡印刷电路板行业政策影响分析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二、相关八层喷锡印刷电路板行业标准分析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中国八层喷锡印刷电路板行业供给与需求情况分析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2020-2025年中国八层喷锡印刷电路板行业总体规模</w:t>
      </w:r>
      <w:r>
        <w:rPr>
          <w:rFonts w:hint="eastAsia"/>
        </w:rPr>
        <w:br/>
      </w:r>
      <w:r>
        <w:rPr>
          <w:rFonts w:hint="eastAsia"/>
        </w:rPr>
        <w:t>　　第二节 中国八层喷锡印刷电路板行业盈利情况分析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中国八层喷锡印刷电路板行业产量情况分析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一、2020-2025年中国八层喷锡印刷电路板行业产量统计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二、2026年中国八层喷锡印刷电路板行业产量特点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三、2026-2032年中国八层喷锡印刷电路板行业产量预测</w:t>
      </w:r>
      <w:r>
        <w:rPr>
          <w:rFonts w:hint="eastAsia"/>
        </w:rPr>
        <w:br/>
      </w:r>
      <w:r>
        <w:rPr>
          <w:rFonts w:hint="eastAsia"/>
        </w:rPr>
        <w:t>　　第四节 中国八层喷锡印刷电路板行业需求概况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一、2020-2025年中国八层喷锡印刷电路板行业需求情况分析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二、2026年中国八层喷锡印刷电路板行业市场需求特点分析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三、2026-2032年中国八层喷锡印刷电路板市场需求预测分析</w:t>
      </w:r>
      <w:r>
        <w:rPr>
          <w:rFonts w:hint="eastAsia"/>
        </w:rPr>
        <w:br/>
      </w:r>
      <w:r>
        <w:rPr>
          <w:rFonts w:hint="eastAsia"/>
        </w:rPr>
        <w:t>　　第五节 八层喷锡印刷电路板产业供需平衡状况分析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中国八层喷锡印刷电路板行业进出口情况分析预测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中国八层喷锡印刷电路板行业进口情况分析预测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一、2020-2025年中国八层喷锡印刷电路板行业进口情况分析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二、2026年中国八层喷锡印刷电路板行业进口特点分析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三、2026-2032年中国八层喷锡印刷电路板行业进口情况预测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中国八层喷锡印刷电路板行业出口情况分析预测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一、2020-2025年中国八层喷锡印刷电路板行业出口情况分析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二、2026年中国八层喷锡印刷电路板行业出口特点分析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二、2026-2032年中国八层喷锡印刷电路板行业出口情况预测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影响中国八层喷锡印刷电路板行业进出口因素分析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2020-2025年中国八层喷锡印刷电路板行业重点地区调研分析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一、中国八层喷锡印刷电路板行业重点区域市场结构调研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二、**地区八层喷锡印刷电路板行业需求规模情况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三、**地区八层喷锡印刷电路板行业需求规模情况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四、**地区八层喷锡印刷电路板行业需求规模情况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五、**地区八层喷锡印刷电路板行业需求规模情况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六、**地区八层喷锡印刷电路板行业需求规模情况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八层喷锡印刷电路板行业细分产品市场调研分析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八层喷锡印刷电路板细分行业——**市场调研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八层喷锡印刷电路板细分行业——**市场调研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八层喷锡印刷电路板行业上、下游市场分析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八层喷锡印刷电路板行业上游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八层喷锡印刷电路板行业下游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中国八层喷锡印刷电路板行业产品价格监测</w:t>
      </w:r>
      <w:r>
        <w:rPr>
          <w:rFonts w:hint="eastAsia"/>
        </w:rPr>
        <w:br/>
      </w:r>
      <w:r>
        <w:rPr>
          <w:rFonts w:hint="eastAsia"/>
        </w:rPr>
        <w:t>　　　　一、八层喷锡印刷电路板市场价格特征</w:t>
      </w:r>
      <w:r>
        <w:rPr>
          <w:rFonts w:hint="eastAsia"/>
        </w:rPr>
        <w:br/>
      </w:r>
      <w:r>
        <w:rPr>
          <w:rFonts w:hint="eastAsia"/>
        </w:rPr>
        <w:t>　　　　二、当前八层喷锡印刷电路板市场价格评述</w:t>
      </w:r>
      <w:r>
        <w:rPr>
          <w:rFonts w:hint="eastAsia"/>
        </w:rPr>
        <w:br/>
      </w:r>
      <w:r>
        <w:rPr>
          <w:rFonts w:hint="eastAsia"/>
        </w:rPr>
        <w:t>　　　　三、影响八层喷锡印刷电路板市场价格因素分析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四、未来八层喷锡印刷电路板市场价格走势预测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八层喷锡印刷电路板行业竞争格局分析</w:t>
      </w:r>
      <w:r>
        <w:rPr>
          <w:rFonts w:hint="eastAsia"/>
        </w:rPr>
        <w:br/>
      </w:r>
      <w:r>
        <w:rPr>
          <w:rFonts w:hint="eastAsia"/>
        </w:rPr>
        <w:t>　　第一节 八层喷锡印刷电路板行业集中度分析</w:t>
      </w:r>
      <w:r>
        <w:rPr>
          <w:rFonts w:hint="eastAsia"/>
        </w:rPr>
        <w:br/>
      </w:r>
      <w:r>
        <w:rPr>
          <w:rFonts w:hint="eastAsia"/>
        </w:rPr>
        <w:t>　　　　一、八层喷锡印刷电路板市场集中度分析</w:t>
      </w:r>
      <w:r>
        <w:rPr>
          <w:rFonts w:hint="eastAsia"/>
        </w:rPr>
        <w:br/>
      </w:r>
      <w:r>
        <w:rPr>
          <w:rFonts w:hint="eastAsia"/>
        </w:rPr>
        <w:t>　　　　二、八层喷锡印刷电路板企业集中度分析</w:t>
      </w:r>
      <w:r>
        <w:rPr>
          <w:rFonts w:hint="eastAsia"/>
        </w:rPr>
        <w:br/>
      </w:r>
      <w:r>
        <w:rPr>
          <w:rFonts w:hint="eastAsia"/>
        </w:rPr>
        <w:t>　　　　三、八层喷锡印刷电路板区域集中度分析</w:t>
      </w:r>
      <w:r>
        <w:rPr>
          <w:rFonts w:hint="eastAsia"/>
        </w:rPr>
        <w:br/>
      </w:r>
      <w:r>
        <w:rPr>
          <w:rFonts w:hint="eastAsia"/>
        </w:rPr>
        <w:t>　　第二节 八层喷锡印刷电路板行业竞争格局分析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一、2025-2026年八层喷锡印刷电路板行业竞争分析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二、2025-2026年中外八层喷锡印刷电路板产品竞争分析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三、2020-2025年中国八层喷锡印刷电路板市场竞争分析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四、2026-2032年国内主要八层喷锡印刷电路板企业动向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八层喷锡印刷电路板行业重点企业发展调研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八层喷锡印刷电路板重点企业（一）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二、八层喷锡印刷电路板企业经营情况分析</w:t>
      </w:r>
      <w:r>
        <w:rPr>
          <w:rFonts w:hint="eastAsia"/>
        </w:rPr>
        <w:br/>
      </w:r>
      <w:r>
        <w:rPr>
          <w:rFonts w:hint="eastAsia"/>
        </w:rPr>
        <w:t>　　　　三、八层喷锡印刷电路板企业发展规划及前景展望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八层喷锡印刷电路板重点企业（二）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二、八层喷锡印刷电路板企业经营情况分析</w:t>
      </w:r>
      <w:r>
        <w:rPr>
          <w:rFonts w:hint="eastAsia"/>
        </w:rPr>
        <w:br/>
      </w:r>
      <w:r>
        <w:rPr>
          <w:rFonts w:hint="eastAsia"/>
        </w:rPr>
        <w:t>　　　　三、八层喷锡印刷电路板企业发展规划及前景展望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八层喷锡印刷电路板重点企业（三）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二、八层喷锡印刷电路板企业经营情况分析</w:t>
      </w:r>
      <w:r>
        <w:rPr>
          <w:rFonts w:hint="eastAsia"/>
        </w:rPr>
        <w:br/>
      </w:r>
      <w:r>
        <w:rPr>
          <w:rFonts w:hint="eastAsia"/>
        </w:rPr>
        <w:t>　　　　三、八层喷锡印刷电路板企业发展规划及前景展望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八层喷锡印刷电路板重点企业（四）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二、八层喷锡印刷电路板企业经营情况分析</w:t>
      </w:r>
      <w:r>
        <w:rPr>
          <w:rFonts w:hint="eastAsia"/>
        </w:rPr>
        <w:br/>
      </w:r>
      <w:r>
        <w:rPr>
          <w:rFonts w:hint="eastAsia"/>
        </w:rPr>
        <w:t>　　　　三、八层喷锡印刷电路板企业发展规划及前景展望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八层喷锡印刷电路板重点企业（五）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二、八层喷锡印刷电路板企业经营情况分析</w:t>
      </w:r>
      <w:r>
        <w:rPr>
          <w:rFonts w:hint="eastAsia"/>
        </w:rPr>
        <w:br/>
      </w:r>
      <w:r>
        <w:rPr>
          <w:rFonts w:hint="eastAsia"/>
        </w:rPr>
        <w:t>　　　　三、八层喷锡印刷电路板企业发展规划及前景展望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八层喷锡印刷电路板行业投资效益及风险分析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八层喷锡印刷电路板行业投资效益分析</w:t>
      </w:r>
      <w:r>
        <w:rPr>
          <w:rFonts w:hint="eastAsia"/>
        </w:rPr>
        <w:br/>
      </w:r>
      <w:r>
        <w:rPr>
          <w:rFonts w:hint="eastAsia"/>
        </w:rPr>
        <w:t>　　　　一、八层喷锡印刷电路板行业投资状况分析</w:t>
      </w:r>
      <w:r>
        <w:rPr>
          <w:rFonts w:hint="eastAsia"/>
        </w:rPr>
        <w:br/>
      </w:r>
      <w:r>
        <w:rPr>
          <w:rFonts w:hint="eastAsia"/>
        </w:rPr>
        <w:t>　　　　二、八层喷锡印刷电路板行业投资效益分析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三、2026年八层喷锡印刷电路板行业投资趋势预测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四、2026年八层喷锡印刷电路板行业投资方向</w:t>
      </w:r>
      <w:r>
        <w:rPr>
          <w:rFonts w:hint="eastAsia"/>
        </w:rPr>
        <w:br/>
      </w:r>
      <w:r>
        <w:rPr>
          <w:rFonts w:hint="eastAsia"/>
        </w:rPr>
        <w:t>　　　　五、2026年八层喷锡印刷电路板行业投资建议</w:t>
      </w:r>
      <w:r>
        <w:rPr>
          <w:rFonts w:hint="eastAsia"/>
        </w:rPr>
        <w:br/>
      </w:r>
      <w:r>
        <w:rPr>
          <w:rFonts w:hint="eastAsia"/>
        </w:rPr>
        <w:t>　　第二节 2026-2032年八层喷锡印刷电路板行业投资风险及控制策略分析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一、八层喷锡印刷电路板市场风险及控制策略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二、八层喷锡印刷电路板行业政策风险及控制策略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三、八层喷锡印刷电路板经营风险及控制策略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四、八层喷锡印刷电路板同业竞争风险及控制策略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五、八层喷锡印刷电路板行业其他风险及控制策略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八层喷锡印刷电路板市场预测及项目投资建议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中国八层喷锡印刷电路板行业生产、营销企业投资运作模式分析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八层喷锡印刷电路板行业外销与内销优势分析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2026-2032年中国八层喷锡印刷电路板行业市场规模及增长趋势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2026-2032年中国八层喷锡印刷电路板行业投资规模预测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2026-2032年八层喷锡印刷电路板行业市场盈利预测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中智林-－八层喷锡印刷电路板行业项目投资建议</w:t>
      </w:r>
      <w:r>
        <w:rPr>
          <w:rFonts w:hint="eastAsia"/>
        </w:rPr>
        <w:br/>
      </w:r>
      <w:r>
        <w:rPr>
          <w:rFonts w:hint="eastAsia"/>
        </w:rPr>
        <w:t>　　　　一、八层喷锡印刷电路板技术应用注意事项</w:t>
      </w:r>
      <w:r>
        <w:rPr>
          <w:rFonts w:hint="eastAsia"/>
        </w:rPr>
        <w:br/>
      </w:r>
      <w:r>
        <w:rPr>
          <w:rFonts w:hint="eastAsia"/>
        </w:rPr>
        <w:t>　　　　二、八层喷锡印刷电路板项目投资注意事项</w:t>
      </w:r>
      <w:r>
        <w:rPr>
          <w:rFonts w:hint="eastAsia"/>
        </w:rPr>
        <w:br/>
      </w:r>
      <w:r>
        <w:rPr>
          <w:rFonts w:hint="eastAsia"/>
        </w:rPr>
        <w:t>　　　　三、八层喷锡印刷电路板生产开发注意事项</w:t>
      </w:r>
      <w:r>
        <w:rPr>
          <w:rFonts w:hint="eastAsia"/>
        </w:rPr>
        <w:br/>
      </w:r>
      <w:r>
        <w:rPr>
          <w:rFonts w:hint="eastAsia"/>
        </w:rPr>
        <w:t>　　　　四、八层喷锡印刷电路板销售注意事项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2020-2025年中国八层喷锡印刷电路板市场规模及增长情况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2020-2025年中国八层喷锡印刷电路板行业产量及增长趋势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2026-2032年中国八层喷锡印刷电路板行业产量预测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2020-2025年中国八层喷锡印刷电路板行业市场需求及增长情况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2026-2032年中国八层喷锡印刷电路板行业市场需求预测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2020-2025年中国八层喷锡印刷电路板行业利润及增长情况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**地区八层喷锡印刷电路板市场规模及增长情况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**地区八层喷锡印刷电路板行业市场需求情况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**地区八层喷锡印刷电路板市场规模及增长情况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**地区八层喷锡印刷电路板行业市场需求情况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2020-2025年中国八层喷锡印刷电路板行业出口情况分析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2020-2025年中国八层喷锡印刷电路板行业产品市场价格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2026-2032年中国八层喷锡印刷电路板行业产品市场价格走势预测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八层喷锡印刷电路板重点企业经营情况分析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八层喷锡印刷电路板重点企业经营情况分析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2026-2032年中国八层喷锡印刷电路板市场规模预测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2026-2032年中国八层喷锡印刷电路板行业利润预测</w:t>
      </w:r>
      <w:r>
        <w:rPr>
          <w:rFonts w:hint="eastAsia"/>
        </w:rPr>
        <w:br/>
      </w:r>
      <w:r>
        <w:rPr>
          <w:rFonts w:hint="eastAsia"/>
        </w:rPr>
        <w:t>　　图表 2026年八层喷锡印刷电路板行业壁垒</w:t>
      </w:r>
      <w:r>
        <w:rPr>
          <w:rFonts w:hint="eastAsia"/>
        </w:rPr>
        <w:br/>
      </w:r>
      <w:r>
        <w:rPr>
          <w:rFonts w:hint="eastAsia"/>
        </w:rPr>
        <w:t>　　图表 2026年八层喷锡印刷电路板市场前景分析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2026-2032年中国八层喷锡印刷电路板市场需求预测</w:t>
      </w:r>
      <w:r>
        <w:rPr>
          <w:rFonts w:hint="eastAsia"/>
        </w:rPr>
        <w:br/>
      </w:r>
      <w:r>
        <w:rPr>
          <w:rFonts w:hint="eastAsia"/>
        </w:rPr>
        <w:t>　　图表 2026年八层喷锡印刷电路板发展趋势预测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46d93bc5d4436" w:history="1">
        <w:r>
          <w:rPr>
            <w:rStyle w:val="Hyperlink"/>
          </w:rPr>
          <w:t>2026-2032年中国八层喷锡印刷电路板行业发展调研及市场前景分析报告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46d93bc5d4436" w:history="1">
        <w:r>
          <w:rPr>
            <w:rStyle w:val="Hyperlink"/>
          </w:rPr>
          <w:t>https://www.20087.com/A/31/BaCengPenXiYinShuaDianLuBanShiChangDiaoYanBaoGao.html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热点：电路板喷锡工艺、线路板喷锡板工作好不好做、电路板喷锡有毒吗、pcb喷锡常见不良现象图片、线路板喷锡工艺视频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331db6e4141e9" w:history="1">
      <w:r>
        <w:rPr>
          <w:rStyle w:val="Hyperlink"/>
        </w:rPr>
        <w:t>2026-2032年中国八层喷锡印刷电路板行业发展调研及市场前景分析报告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1/BaCengPenXiYinShuaDianLuBanShiChangDiaoYanBaoGao.html" TargetMode="External" Id="Rd9546d93bc5d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1/BaCengPenXiYinShuaDianLuBanShiChangDiaoYanBaoGao.html" TargetMode="External" Id="R50b331db6e41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2025-09-13T02:22:00Z</dcterms:created>
  <dcterms:modified xsi:type="dcterms:W3CDTF">2025-09-13T03:22:00Z</dcterms:modified>
  <dc:subject>2026-2032年中国八层喷锡印刷电路板行业发展调研及市场前景分析报告</dc:subject>
  <dc:title>2026-2032年中国八层喷锡印刷电路板行业发展调研及市场前景分析报告</dc:title>
  <cp:keywords>2026-2032年中国八层喷锡印刷电路板行业发展调研及市场前景分析报告</cp:keywords>
  <dc:description>2026-2032年中国八层喷锡印刷电路板行业发展调研及市场前景分析报告</dc:description>
</cp:coreProperties>
</file>