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e46fbe75f492a" w:history="1">
              <w:r>
                <w:rPr>
                  <w:rStyle w:val="Hyperlink"/>
                </w:rPr>
                <w:t>2025-2031年中国放疗剂量仪行业现状调研及发展趋势报告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e46fbe75f492a" w:history="1">
              <w:r>
                <w:rPr>
                  <w:rStyle w:val="Hyperlink"/>
                </w:rPr>
                <w:t>2025-2031年中国放疗剂量仪行业现状调研及发展趋势报告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e46fbe75f492a" w:history="1">
                <w:r>
                  <w:rPr>
                    <w:rStyle w:val="Hyperlink"/>
                  </w:rPr>
                  <w:t>https://www.20087.com/A/51/FangLiaoJiLiangYiShiChangXingQing.html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剂量仪是放射治疗过程中用于监测和控制辐射剂量的重要设备，对于保证治疗效果和患者安全至关重要。近年来，随着肿瘤治疗技术的进步，特别是精确放疗技术的发展，放疗剂量仪的重要性日益凸显。现代放疗剂量仪不仅能够提供准确的剂量测量，还能实现剂量分布的实时监控，帮助医生根据患者的具体情况进行个性化治疗方案的调整。此外，随着计算机辅助设计和模拟软件的应用，放疗剂量仪的数据处理能力得到了显著提升。</w:t>
      </w:r>
      <w:r>
        <w:rPr>
          <w:rFonts w:hint="eastAsia"/>
        </w:rPr>
        <w:br/>
      </w:r>
      <w:r>
        <w:rPr>
          <w:rFonts w:hint="eastAsia"/>
        </w:rPr>
        <w:t>　　随着医疗科技的进步，放疗剂量仪将朝着更加精准化和个性化的方向发展。一方面，利用人工智能和机器学习算法，剂量仪能够更加智能地预测并调整辐射剂量，以达到最佳治疗效果。另一方面，随着纳米技术和生物传感器的发展，未来可能开发出更加小型化、灵敏度更高的剂量仪，甚至可以实现体内实时剂量监测。此外，远程医疗服务的兴起也将促进放疗剂量仪与云端数据系统的集成，方便医生进行远程诊断和治疗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e46fbe75f492a" w:history="1">
        <w:r>
          <w:rPr>
            <w:rStyle w:val="Hyperlink"/>
          </w:rPr>
          <w:t>2025-2031年中国放疗剂量仪行业现状调研及发展趋势报告</w:t>
        </w:r>
      </w:hyperlink>
      <w:r>
        <w:rPr>
          <w:rFonts w:hint="eastAsia"/>
        </w:rPr>
        <w:t>》依托权威数据资源和长期市场监测，对放疗剂量仪市场现状进行了系统分析，并结合放疗剂量仪行业特点对未来发展趋势作出科学预判。报告深入探讨了放疗剂量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放疗剂量仪产业概述</w:t>
      </w:r>
      <w:r>
        <w:rPr>
          <w:rFonts w:hint="eastAsia"/>
        </w:rPr>
        <w:br/>
      </w:r>
      <w:r>
        <w:rPr>
          <w:rFonts w:hint="eastAsia"/>
        </w:rPr>
        <w:t>　　第一节 放疗剂量仪产业定义</w:t>
      </w:r>
      <w:r>
        <w:rPr>
          <w:rFonts w:hint="eastAsia"/>
        </w:rPr>
        <w:br/>
      </w:r>
      <w:r>
        <w:rPr>
          <w:rFonts w:hint="eastAsia"/>
        </w:rPr>
        <w:t>　　第二节 放疗剂量仪产业发展历程</w:t>
      </w:r>
      <w:r>
        <w:rPr>
          <w:rFonts w:hint="eastAsia"/>
        </w:rPr>
        <w:br/>
      </w:r>
      <w:r>
        <w:rPr>
          <w:rFonts w:hint="eastAsia"/>
        </w:rPr>
        <w:t>　　第三节 放疗剂量仪分类情况</w:t>
      </w:r>
      <w:r>
        <w:rPr>
          <w:rFonts w:hint="eastAsia"/>
        </w:rPr>
        <w:br/>
      </w:r>
      <w:r>
        <w:rPr>
          <w:rFonts w:hint="eastAsia"/>
        </w:rPr>
        <w:t>　　第四节 放疗剂量仪产业链分析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2024-2025年中国放疗剂量仪行业发展环境分析</w:t>
      </w:r>
      <w:r>
        <w:rPr>
          <w:rFonts w:hint="eastAsia"/>
        </w:rPr>
        <w:br/>
      </w:r>
      <w:r>
        <w:rPr>
          <w:rFonts w:hint="eastAsia"/>
        </w:rPr>
        <w:t>　　第一节 放疗剂量仪行业经济环境分析</w:t>
      </w:r>
      <w:r>
        <w:rPr>
          <w:rFonts w:hint="eastAsia"/>
        </w:rPr>
        <w:br/>
      </w:r>
      <w:r>
        <w:rPr>
          <w:rFonts w:hint="eastAsia"/>
        </w:rPr>
        <w:t>　　第二节 放疗剂量仪行业政策环境分析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一、放疗剂量仪行业相关政策</w:t>
      </w:r>
      <w:r>
        <w:rPr>
          <w:rFonts w:hint="eastAsia"/>
        </w:rPr>
        <w:br/>
      </w:r>
      <w:r>
        <w:rPr>
          <w:rFonts w:hint="eastAsia"/>
        </w:rPr>
        <w:t>　　　　二、放疗剂量仪行业相关标准</w:t>
      </w:r>
      <w:r>
        <w:rPr>
          <w:rFonts w:hint="eastAsia"/>
        </w:rPr>
        <w:br/>
      </w:r>
      <w:r>
        <w:rPr>
          <w:rFonts w:hint="eastAsia"/>
        </w:rPr>
        <w:t>　　第三节 放疗剂量仪行业社会环境分析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2024-2025年放疗剂量仪行业技术发展现状及趋势分析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放疗剂量仪行业技术发展现状分析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国内外放疗剂量仪行业技术差异与原因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放疗剂量仪行业技术发展方向、趋势预测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提升放疗剂量仪行业技术能力策略建议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中国放疗剂量仪行业市场供需状况分析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中国放疗剂量仪市场规模情况</w:t>
      </w:r>
      <w:r>
        <w:rPr>
          <w:rFonts w:hint="eastAsia"/>
        </w:rPr>
        <w:br/>
      </w:r>
      <w:r>
        <w:rPr>
          <w:rFonts w:hint="eastAsia"/>
        </w:rPr>
        <w:t>　　第二节 中国放疗剂量仪行业盈利情况分析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中国放疗剂量仪市场需求状况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一、2019-2024年放疗剂量仪市场需求情况</w:t>
      </w:r>
      <w:r>
        <w:rPr>
          <w:rFonts w:hint="eastAsia"/>
        </w:rPr>
        <w:br/>
      </w:r>
      <w:r>
        <w:rPr>
          <w:rFonts w:hint="eastAsia"/>
        </w:rPr>
        <w:t>　　　　二、2025年放疗剂量仪行业市场需求特点分析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三、2025-2031年放疗剂量仪市场需求预测</w:t>
      </w:r>
      <w:r>
        <w:rPr>
          <w:rFonts w:hint="eastAsia"/>
        </w:rPr>
        <w:br/>
      </w:r>
      <w:r>
        <w:rPr>
          <w:rFonts w:hint="eastAsia"/>
        </w:rPr>
        <w:t>　　第四节 中国放疗剂量仪行业产量情况分析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一、2019-2024年中国放疗剂量仪行业产量统计分析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二、放疗剂量仪行业区域产量分析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三、2025-2031年中国放疗剂量仪行业产量预测分析</w:t>
      </w:r>
      <w:r>
        <w:rPr>
          <w:rFonts w:hint="eastAsia"/>
        </w:rPr>
        <w:br/>
      </w:r>
      <w:r>
        <w:rPr>
          <w:rFonts w:hint="eastAsia"/>
        </w:rPr>
        <w:t>　　第五节 放疗剂量仪行业市场供需平衡状况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中国放疗剂量仪行业规模与效益分析预测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放疗剂量仪行业规模分析及预测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一、2019-2024年放疗剂量仪行业资产规模变化分析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二、2025-2031年放疗剂量仪行业资产规模预测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三、2019-2024年放疗剂量仪行业收入和利润变化分析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四、2025-2031年放疗剂量仪行业收入和利润预测</w:t>
      </w:r>
      <w:r>
        <w:rPr>
          <w:rFonts w:hint="eastAsia"/>
        </w:rPr>
        <w:br/>
      </w:r>
      <w:r>
        <w:rPr>
          <w:rFonts w:hint="eastAsia"/>
        </w:rPr>
        <w:t>　　第二节 放疗剂量仪行业效益分析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一、2019-2024年放疗剂量仪行业三费变化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二、2019-2024年放疗剂量仪行业效益分析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2019-2024年中国放疗剂量仪行业区域市场分析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中国放疗剂量仪行业区域市场结构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重点地区放疗剂量仪行业调研分析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一、重点地区（一）放疗剂量仪市场分析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二、重点地区（二）放疗剂量仪市场分析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三、重点地区（三）放疗剂量仪市场分析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四、重点地区（四）放疗剂量仪市场分析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五、重点地区（五）放疗剂量仪市场分析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放疗剂量仪细分市场深度分析</w:t>
      </w:r>
      <w:r>
        <w:rPr>
          <w:rFonts w:hint="eastAsia"/>
        </w:rPr>
        <w:br/>
      </w:r>
      <w:r>
        <w:rPr>
          <w:rFonts w:hint="eastAsia"/>
        </w:rPr>
        <w:t>　　第一节 放疗剂量仪细分市场（一）发展研究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放疗剂量仪细分市场（二）发展研究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中国放疗剂量仪行业产品价格监测</w:t>
      </w:r>
      <w:r>
        <w:rPr>
          <w:rFonts w:hint="eastAsia"/>
        </w:rPr>
        <w:br/>
      </w:r>
      <w:r>
        <w:rPr>
          <w:rFonts w:hint="eastAsia"/>
        </w:rPr>
        <w:t>　　　　一、放疗剂量仪市场价格特征</w:t>
      </w:r>
      <w:r>
        <w:rPr>
          <w:rFonts w:hint="eastAsia"/>
        </w:rPr>
        <w:br/>
      </w:r>
      <w:r>
        <w:rPr>
          <w:rFonts w:hint="eastAsia"/>
        </w:rPr>
        <w:t>　　　　二、当前放疗剂量仪市场价格评述</w:t>
      </w:r>
      <w:r>
        <w:rPr>
          <w:rFonts w:hint="eastAsia"/>
        </w:rPr>
        <w:br/>
      </w:r>
      <w:r>
        <w:rPr>
          <w:rFonts w:hint="eastAsia"/>
        </w:rPr>
        <w:t>　　　　三、影响放疗剂量仪市场价格因素分析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四、未来放疗剂量仪市场价格走势预测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放疗剂量仪行业竞争格局分析</w:t>
      </w:r>
      <w:r>
        <w:rPr>
          <w:rFonts w:hint="eastAsia"/>
        </w:rPr>
        <w:br/>
      </w:r>
      <w:r>
        <w:rPr>
          <w:rFonts w:hint="eastAsia"/>
        </w:rPr>
        <w:t>　　第一节 放疗剂量仪行业集中度分析</w:t>
      </w:r>
      <w:r>
        <w:rPr>
          <w:rFonts w:hint="eastAsia"/>
        </w:rPr>
        <w:br/>
      </w:r>
      <w:r>
        <w:rPr>
          <w:rFonts w:hint="eastAsia"/>
        </w:rPr>
        <w:t>　　　　一、放疗剂量仪市场集中度分析</w:t>
      </w:r>
      <w:r>
        <w:rPr>
          <w:rFonts w:hint="eastAsia"/>
        </w:rPr>
        <w:br/>
      </w:r>
      <w:r>
        <w:rPr>
          <w:rFonts w:hint="eastAsia"/>
        </w:rPr>
        <w:t>　　　　二、放疗剂量仪企业集中度分析</w:t>
      </w:r>
      <w:r>
        <w:rPr>
          <w:rFonts w:hint="eastAsia"/>
        </w:rPr>
        <w:br/>
      </w:r>
      <w:r>
        <w:rPr>
          <w:rFonts w:hint="eastAsia"/>
        </w:rPr>
        <w:t>　　　　三、放疗剂量仪区域集中度分析</w:t>
      </w:r>
      <w:r>
        <w:rPr>
          <w:rFonts w:hint="eastAsia"/>
        </w:rPr>
        <w:br/>
      </w:r>
      <w:r>
        <w:rPr>
          <w:rFonts w:hint="eastAsia"/>
        </w:rPr>
        <w:t>　　第二节 放疗剂量仪行业竞争格局分析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一、2024-2025年放疗剂量仪行业竞争分析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二、2024-2025年中外放疗剂量仪产品竞争分析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三、2025年中国放疗剂量仪市场竞争分析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四、2025-2031年国内主要放疗剂量仪企业动向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放疗剂量仪行业重点企业竞争力分析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二、企业放疗剂量仪业务分析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二、企业放疗剂量仪业务分析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二、企业放疗剂量仪业务分析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二、企业放疗剂量仪业务分析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二、企业放疗剂量仪业务分析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二、企业放疗剂量仪业务分析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放疗剂量仪企业发展战略与竞争力提升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放疗剂量仪市场营销策略分析</w:t>
      </w:r>
      <w:r>
        <w:rPr>
          <w:rFonts w:hint="eastAsia"/>
        </w:rPr>
        <w:br/>
      </w:r>
      <w:r>
        <w:rPr>
          <w:rFonts w:hint="eastAsia"/>
        </w:rPr>
        <w:t>　　　　一、放疗剂量仪定价策略与市场定位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二、放疗剂量仪渠道布局与分销策略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放疗剂量仪品牌建设与推广策略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一、放疗剂量仪品牌定位与价值主张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放疗剂量仪企业竞争力提升路径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二、放疗剂量仪技术创新与研发投入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放疗剂量仪企业战略规划与实施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二、放疗剂量仪行业品牌竞争格局分析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2025-2031年放疗剂量仪行业发展趋势及投资风险分析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当前放疗剂量仪行业存在的问题</w:t>
      </w:r>
      <w:r>
        <w:rPr>
          <w:rFonts w:hint="eastAsia"/>
        </w:rPr>
        <w:br/>
      </w:r>
      <w:r>
        <w:rPr>
          <w:rFonts w:hint="eastAsia"/>
        </w:rPr>
        <w:t>　　第二节 放疗剂量仪未来发展预测分析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一、中国放疗剂量仪发展方向分析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二、2025-2031年中国放疗剂量仪行业发展规模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三、2025-2031年中国放疗剂量仪行业发展趋势预测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2025-2031年中国放疗剂量仪行业投资风险分析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一、放疗剂量仪市场竞争风险</w:t>
      </w:r>
      <w:r>
        <w:rPr>
          <w:rFonts w:hint="eastAsia"/>
        </w:rPr>
        <w:br/>
      </w:r>
      <w:r>
        <w:rPr>
          <w:rFonts w:hint="eastAsia"/>
        </w:rPr>
        <w:t>　　　　二、放疗剂量仪原材料压力风险分析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三、放疗剂量仪技术风险分析</w:t>
      </w:r>
      <w:r>
        <w:rPr>
          <w:rFonts w:hint="eastAsia"/>
        </w:rPr>
        <w:br/>
      </w:r>
      <w:r>
        <w:rPr>
          <w:rFonts w:hint="eastAsia"/>
        </w:rPr>
        <w:t>　　　　四、放疗剂量仪政策和体制风险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放疗剂量仪行业市场预测与投资建议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放疗剂量仪行业市场前景分析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一、2025-2031年放疗剂量仪市场规模及增长趋势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二、2025-2031年放疗剂量仪行业投资规模预测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三、2025-2031年放疗剂量仪市场盈利预测</w:t>
      </w:r>
      <w:r>
        <w:rPr>
          <w:rFonts w:hint="eastAsia"/>
        </w:rPr>
        <w:br/>
      </w:r>
      <w:r>
        <w:rPr>
          <w:rFonts w:hint="eastAsia"/>
        </w:rPr>
        <w:t>　　第二节 放疗剂量仪行业投资模式与策略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中-智林－放疗剂量仪行业项目投资建议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放疗剂量仪行业历程</w:t>
      </w:r>
      <w:r>
        <w:rPr>
          <w:rFonts w:hint="eastAsia"/>
        </w:rPr>
        <w:br/>
      </w:r>
      <w:r>
        <w:rPr>
          <w:rFonts w:hint="eastAsia"/>
        </w:rPr>
        <w:t>　　图表 放疗剂量仪行业生命周期</w:t>
      </w:r>
      <w:r>
        <w:rPr>
          <w:rFonts w:hint="eastAsia"/>
        </w:rPr>
        <w:br/>
      </w:r>
      <w:r>
        <w:rPr>
          <w:rFonts w:hint="eastAsia"/>
        </w:rPr>
        <w:t>　　图表 放疗剂量仪行业产业链分析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2019-2024年中国放疗剂量仪行业市场规模及增长情况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2019-2024年放疗剂量仪行业市场容量分析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2019-2024年中国放疗剂量仪行业产能统计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2019-2024年中国放疗剂量仪行业产量及增长趋势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2019-2024年中国放疗剂量仪市场需求量及增速统计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2024年中国放疗剂量仪行业需求领域分布格局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2019-2024年中国放疗剂量仪行业销售收入分析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2019-2024年中国放疗剂量仪行业盈利情况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2019-2024年中国放疗剂量仪行业利润总额统计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2019-2024年中国放疗剂量仪进口数量分析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2019-2024年中国放疗剂量仪进口金额分析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2019-2024年中国放疗剂量仪出口数量分析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2019-2024年中国放疗剂量仪出口金额分析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2024年中国放疗剂量仪进口国家及地区分析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2024年中国放疗剂量仪出口国家及地区分析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2019-2024年中国放疗剂量仪行业企业数量情况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2019-2024年中国放疗剂量仪行业企业平均规模情况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**地区放疗剂量仪市场规模及增长情况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**地区放疗剂量仪行业市场需求情况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**地区放疗剂量仪市场规模及增长情况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**地区放疗剂量仪行业市场需求情况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**地区放疗剂量仪市场规模及增长情况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**地区放疗剂量仪行业市场需求情况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**地区放疗剂量仪市场规模及增长情况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**地区放疗剂量仪行业市场需求情况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放疗剂量仪重点企业（一）基本信息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放疗剂量仪重点企业（一）经营情况分析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放疗剂量仪重点企业（一）主要经济指标情况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放疗剂量仪重点企业（二）经营情况分析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放疗剂量仪重点企业（二）主要经济指标情况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放疗剂量仪企业信息</w:t>
      </w:r>
      <w:r>
        <w:rPr>
          <w:rFonts w:hint="eastAsia"/>
        </w:rPr>
        <w:br/>
      </w:r>
      <w:r>
        <w:rPr>
          <w:rFonts w:hint="eastAsia"/>
        </w:rPr>
        <w:t>　　图表 放疗剂量仪企业经营情况分析</w:t>
      </w:r>
      <w:r>
        <w:rPr>
          <w:rFonts w:hint="eastAsia"/>
        </w:rPr>
        <w:br/>
      </w:r>
      <w:r>
        <w:rPr>
          <w:rFonts w:hint="eastAsia"/>
        </w:rPr>
        <w:t>　　图表 放疗剂量仪重点企业（三）主要经济指标情况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放疗剂量仪重点企业（三）成长能力情况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2025-2031年中国放疗剂量仪行业产能预测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2025-2031年中国放疗剂量仪行业产量预测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2025-2031年中国放疗剂量仪市场需求量预测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2025-2031年中国放疗剂量仪行业供需平衡预测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2025-2031年中国放疗剂量仪行业市场容量预测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2025-2031年中国放疗剂量仪行业市场规模预测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2025-2031年中国放疗剂量仪市场前景分析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2025-2031年中国放疗剂量仪发展趋势预测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e46fbe75f492a" w:history="1">
        <w:r>
          <w:rPr>
            <w:rStyle w:val="Hyperlink"/>
          </w:rPr>
          <w:t>2025-2031年中国放疗剂量仪行业现状调研及发展趋势报告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e46fbe75f492a" w:history="1">
        <w:r>
          <w:rPr>
            <w:rStyle w:val="Hyperlink"/>
          </w:rPr>
          <w:t>https://www.20087.com/A/51/FangLiaoJiLiangYiShiChangXingQing.html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热点：精准放疗和普通放疗的区别、放疗剂量仪作用、最贵的放疗设备25个亿、放疗剂量仪厂家、放疗几次为一个疗程、放疗剂量仪中标、精准放疗10次的价格、放疗剂量仪名词解释、放疗一个疗程多长时间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934f196dc4780" w:history="1">
      <w:r>
        <w:rPr>
          <w:rStyle w:val="Hyperlink"/>
        </w:rPr>
        <w:t>2025-2031年中国放疗剂量仪行业现状调研及发展趋势报告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FangLiaoJiLiangYiShiChangXingQing.html" TargetMode="External" Id="R53fe46fbe75f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FangLiaoJiLiangYiShiChangXingQing.html" TargetMode="External" Id="R4df934f196dc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2024-08-27T01:00:00Z</dcterms:created>
  <dcterms:modified xsi:type="dcterms:W3CDTF">2024-08-27T02:00:00Z</dcterms:modified>
  <dc:subject>2025-2031年中国放疗剂量仪行业现状调研及发展趋势报告</dc:subject>
  <dc:title>2025-2031年中国放疗剂量仪行业现状调研及发展趋势报告</dc:title>
  <cp:keywords>2025-2031年中国放疗剂量仪行业现状调研及发展趋势报告</cp:keywords>
  <dc:description>2025-2031年中国放疗剂量仪行业现状调研及发展趋势报告</dc:description>
</cp:coreProperties>
</file>