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bf001bbaa428f" w:history="1">
              <w:r>
                <w:rPr>
                  <w:rStyle w:val="Hyperlink"/>
                </w:rPr>
                <w:t>中国儿童定位手表市场现状与发展前景分析（2025-2031年）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bf001bbaa428f" w:history="1">
              <w:r>
                <w:rPr>
                  <w:rStyle w:val="Hyperlink"/>
                </w:rPr>
                <w:t>中国儿童定位手表市场现状与发展前景分析（2025-2031年）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3bf001bbaa428f" w:history="1">
                <w:r>
                  <w:rPr>
                    <w:rStyle w:val="Hyperlink"/>
                  </w:rPr>
                  <w:t>https://www.20087.com/0/62/ErTongDingWeiShouBiaoHangYeXianZhuangJiQianJing.html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定位手表是一种集成了GPS定位、紧急呼叫等功能的智能手表，主要面向儿童市场。近年来，随着家长对孩子安全的重视程度不断提高，儿童定位手表的市场需求也在持续增长。现代儿童定位手表在定位精度、电池续航和用户界面设计方面都有了显著提升，能够有效提高家长的监护效率和孩子的安全性。</w:t>
      </w:r>
      <w:r>
        <w:rPr>
          <w:rFonts w:hint="eastAsia"/>
        </w:rPr>
        <w:br/>
      </w:r>
      <w:r>
        <w:rPr>
          <w:rFonts w:hint="eastAsia"/>
        </w:rPr>
        <w:t>　　未来，儿童定位手表的发展将更加注重智能化和多功能化。智能化方面，手表将集成更多的传感器和控制技术，实现对孩子活动轨迹的实时监控和智能分析，提高监护的准确性和及时性。多功能化方面，儿童定位手表将向具有更多附加功能的复合型产品方向发展，如集成健康监测、学习辅导等功能。此外，随着物联网和大数据技术的发展，儿童定位手表的应用场景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bf001bbaa428f" w:history="1">
        <w:r>
          <w:rPr>
            <w:rStyle w:val="Hyperlink"/>
          </w:rPr>
          <w:t>中国儿童定位手表市场现状与发展前景分析（2025-2031年）</w:t>
        </w:r>
      </w:hyperlink>
      <w:r>
        <w:rPr>
          <w:rFonts w:hint="eastAsia"/>
        </w:rPr>
        <w:t>》依托国家统计局、发改委及儿童定位手表相关行业协会的详实数据，对儿童定位手表行业的现状、市场需求、市场规模、产业链结构、价格变动、细分市场进行了全面调研。儿童定位手表报告还详细剖析了儿童定位手表市场竞争格局，重点关注了品牌影响力、市场集中度及重点企业运营情况，并在预测儿童定位手表市场发展前景和发展趋势的同时，识别了儿童定位手表行业潜在的风险与机遇。儿童定位手表报告以专业、科学、规范的研究方法和客观、权威的分析，为儿童定位手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儿童定位手表行业概述</w:t>
      </w:r>
      <w:r>
        <w:rPr>
          <w:rFonts w:hint="eastAsia"/>
        </w:rPr>
        <w:br/>
      </w:r>
      <w:r>
        <w:rPr>
          <w:rFonts w:hint="eastAsia"/>
        </w:rPr>
        <w:t>　　第一节 儿童定位手表定义与分类</w:t>
      </w:r>
      <w:r>
        <w:rPr>
          <w:rFonts w:hint="eastAsia"/>
        </w:rPr>
        <w:br/>
      </w:r>
      <w:r>
        <w:rPr>
          <w:rFonts w:hint="eastAsia"/>
        </w:rPr>
        <w:t>　　第二节 儿童定位手表应用领域</w:t>
      </w:r>
      <w:r>
        <w:rPr>
          <w:rFonts w:hint="eastAsia"/>
        </w:rPr>
        <w:br/>
      </w:r>
      <w:r>
        <w:rPr>
          <w:rFonts w:hint="eastAsia"/>
        </w:rPr>
        <w:t>　　第三节 儿童定位手表行业经济指标分析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儿童定位手表产业链及经营模式分析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三、儿童定位手表销售模式及销售渠道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全球儿童定位手表市场发展综述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2020-2024年全球儿童定位手表市场规模与趋势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主要国家与地区儿童定位手表市场分析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2025-2031年全球儿童定位手表行业发展趋势与前景预测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中国儿童定位手表行业市场分析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2023-2024年儿童定位手表产能与投资动态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一、国内儿童定位手表产能及利用情况</w:t>
      </w:r>
      <w:r>
        <w:rPr>
          <w:rFonts w:hint="eastAsia"/>
        </w:rPr>
        <w:br/>
      </w:r>
      <w:r>
        <w:rPr>
          <w:rFonts w:hint="eastAsia"/>
        </w:rPr>
        <w:t>　　　　二、儿童定位手表产能扩张与投资动态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2025-2031年儿童定位手表行业产量统计与趋势预测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一、2020-2024年儿童定位手表行业产量数据统计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1、2020-2024年儿童定位手表产量及增长趋势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2、2020-2024年儿童定位手表细分产品产量及份额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二、影响儿童定位手表产量的关键因素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三、2025-2031年儿童定位手表产量预测</w:t>
      </w:r>
      <w:r>
        <w:rPr>
          <w:rFonts w:hint="eastAsia"/>
        </w:rPr>
        <w:br/>
      </w:r>
      <w:r>
        <w:rPr>
          <w:rFonts w:hint="eastAsia"/>
        </w:rPr>
        <w:t>　　第三节 2025-2031年儿童定位手表市场需求与销售分析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一、2023-2024年儿童定位手表行业需求现状</w:t>
      </w:r>
      <w:r>
        <w:rPr>
          <w:rFonts w:hint="eastAsia"/>
        </w:rPr>
        <w:br/>
      </w:r>
      <w:r>
        <w:rPr>
          <w:rFonts w:hint="eastAsia"/>
        </w:rPr>
        <w:t>　　　　二、儿童定位手表客户群体与需求特点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三、2020-2024年儿童定位手表行业销售规模分析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四、2025-2031年儿童定位手表市场增长潜力与规模预测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中国儿童定位手表细分市场与下游应用领域分析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儿童定位手表细分市场分析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一、2023-2024年儿童定位手表主要细分产品市场现状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儿童定位手表下游应用与客户群体分析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一、2023-2024年儿童定位手表各应用领域市场现状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2023-2024年中国儿童定位手表技术发展研究</w:t>
      </w:r>
      <w:r>
        <w:rPr>
          <w:rFonts w:hint="eastAsia"/>
        </w:rPr>
        <w:br/>
      </w:r>
      <w:r>
        <w:rPr>
          <w:rFonts w:hint="eastAsia"/>
        </w:rPr>
        <w:t>　　第一节 当前儿童定位手表技术发展现状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国内外儿童定位手表技术差异与原因</w:t>
      </w:r>
      <w:r>
        <w:rPr>
          <w:rFonts w:hint="eastAsia"/>
        </w:rPr>
        <w:br/>
      </w:r>
      <w:r>
        <w:rPr>
          <w:rFonts w:hint="eastAsia"/>
        </w:rPr>
        <w:t>　　第三节 儿童定位手表技术创新与发展趋势预测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技术进步对儿童定位手表行业的影响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儿童定位手表价格机制与竞争策略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一、2020-2024年儿童定位手表市场价格走势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儿童定位手表定价策略与方法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2025-2031年儿童定位手表价格竞争态势与趋势预测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中国儿童定位手表行业重点区域市场研究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2023-2024年重点区域儿童定位手表市场发展概况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二、2020-2024年儿童定位手表市场需求规模情况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二、2020-2024年儿童定位手表市场需求规模情况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二、2020-2024年儿童定位手表市场需求规模情况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二、2020-2024年儿童定位手表市场需求规模情况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二、2020-2024年儿童定位手表市场需求规模情况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三、2025-2031年儿童定位手表行业发展潜力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2020-2024年中国儿童定位手表行业进出口情况分析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儿童定位手表行业进口情况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一、2020-2024年儿童定位手表进口规模及增长情况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二、儿童定位手表主要进口来源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儿童定位手表行业出口情况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一、2020-2024年儿童定位手表出口规模及增长情况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二、儿童定位手表主要出口目的地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2020-2024年中国儿童定位手表行业总体发展与财务状况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2020-2024年中国儿童定位手表行业规模情况</w:t>
      </w:r>
      <w:r>
        <w:rPr>
          <w:rFonts w:hint="eastAsia"/>
        </w:rPr>
        <w:br/>
      </w:r>
      <w:r>
        <w:rPr>
          <w:rFonts w:hint="eastAsia"/>
        </w:rPr>
        <w:t>　　　　一、儿童定位手表行业企业数量规模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二、儿童定位手表行业从业人员规模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三、儿童定位手表行业市场敏感性分析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2020-2024年中国儿童定位手表行业财务能力分析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一、儿童定位手表行业盈利能力</w:t>
      </w:r>
      <w:r>
        <w:rPr>
          <w:rFonts w:hint="eastAsia"/>
        </w:rPr>
        <w:br/>
      </w:r>
      <w:r>
        <w:rPr>
          <w:rFonts w:hint="eastAsia"/>
        </w:rPr>
        <w:t>　　　　二、儿童定位手表行业偿债能力</w:t>
      </w:r>
      <w:r>
        <w:rPr>
          <w:rFonts w:hint="eastAsia"/>
        </w:rPr>
        <w:br/>
      </w:r>
      <w:r>
        <w:rPr>
          <w:rFonts w:hint="eastAsia"/>
        </w:rPr>
        <w:t>　　　　三、儿童定位手表行业营运能力</w:t>
      </w:r>
      <w:r>
        <w:rPr>
          <w:rFonts w:hint="eastAsia"/>
        </w:rPr>
        <w:br/>
      </w:r>
      <w:r>
        <w:rPr>
          <w:rFonts w:hint="eastAsia"/>
        </w:rPr>
        <w:t>　　　　四、儿童定位手表行业发展能力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儿童定位手表行业重点企业调研分析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二、企业儿童定位手表业务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二、企业儿童定位手表业务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二、企业儿童定位手表业务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二、企业儿童定位手表业务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二、企业儿童定位手表业务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二、企业儿童定位手表业务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中国儿童定位手表行业竞争格局分析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儿童定位手表行业竞争格局总览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2023-2024年儿童定位手表行业竞争力分析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2020-2024年儿童定位手表行业企业并购活动分析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2023-2024年儿童定位手表行业会展与招投标活动分析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一、儿童定位手表行业会展活动及其市场影响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2024年中国儿童定位手表企业发展企业发展策略与建议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儿童定位手表销售模式与渠道策略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儿童定位手表品牌与市场推广策略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儿童定位手表研发投入与技术创新能力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儿童定位手表合作联盟与资源整合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中国儿童定位手表行业风险与对策</w:t>
      </w:r>
      <w:r>
        <w:rPr>
          <w:rFonts w:hint="eastAsia"/>
        </w:rPr>
        <w:br/>
      </w:r>
      <w:r>
        <w:rPr>
          <w:rFonts w:hint="eastAsia"/>
        </w:rPr>
        <w:t>　　第一节 儿童定位手表行业SWOT分析</w:t>
      </w:r>
      <w:r>
        <w:rPr>
          <w:rFonts w:hint="eastAsia"/>
        </w:rPr>
        <w:br/>
      </w:r>
      <w:r>
        <w:rPr>
          <w:rFonts w:hint="eastAsia"/>
        </w:rPr>
        <w:t>　　　　一、儿童定位手表行业优势</w:t>
      </w:r>
      <w:r>
        <w:rPr>
          <w:rFonts w:hint="eastAsia"/>
        </w:rPr>
        <w:br/>
      </w:r>
      <w:r>
        <w:rPr>
          <w:rFonts w:hint="eastAsia"/>
        </w:rPr>
        <w:t>　　　　二、儿童定位手表行业劣势</w:t>
      </w:r>
      <w:r>
        <w:rPr>
          <w:rFonts w:hint="eastAsia"/>
        </w:rPr>
        <w:br/>
      </w:r>
      <w:r>
        <w:rPr>
          <w:rFonts w:hint="eastAsia"/>
        </w:rPr>
        <w:t>　　　　三、儿童定位手表市场机会</w:t>
      </w:r>
      <w:r>
        <w:rPr>
          <w:rFonts w:hint="eastAsia"/>
        </w:rPr>
        <w:br/>
      </w:r>
      <w:r>
        <w:rPr>
          <w:rFonts w:hint="eastAsia"/>
        </w:rPr>
        <w:t>　　　　四、儿童定位手表市场威胁</w:t>
      </w:r>
      <w:r>
        <w:rPr>
          <w:rFonts w:hint="eastAsia"/>
        </w:rPr>
        <w:br/>
      </w:r>
      <w:r>
        <w:rPr>
          <w:rFonts w:hint="eastAsia"/>
        </w:rPr>
        <w:t>　　第二节 儿童定位手表行业风险及对策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2025-2031年中国儿童定位手表行业前景与发展趋势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2023-2024年儿童定位手表行业发展环境分析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一、儿童定位手表行业主管部门与监管体制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二、儿童定位手表行业主要法律法规及政策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三、儿童定位手表行业标准与质量监管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2025-2031年儿童定位手表行业发展趋势与方向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2025-2031年儿童定位手表行业发展潜力与机遇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儿童定位手表行业研究结论与建议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中智林~儿童定位手表行业发展建议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儿童定位手表行业类别</w:t>
      </w:r>
      <w:r>
        <w:rPr>
          <w:rFonts w:hint="eastAsia"/>
        </w:rPr>
        <w:br/>
      </w:r>
      <w:r>
        <w:rPr>
          <w:rFonts w:hint="eastAsia"/>
        </w:rPr>
        <w:t>　　图表 儿童定位手表行业产业链调研</w:t>
      </w:r>
      <w:r>
        <w:rPr>
          <w:rFonts w:hint="eastAsia"/>
        </w:rPr>
        <w:br/>
      </w:r>
      <w:r>
        <w:rPr>
          <w:rFonts w:hint="eastAsia"/>
        </w:rPr>
        <w:t>　　图表 儿童定位手表行业现状</w:t>
      </w:r>
      <w:r>
        <w:rPr>
          <w:rFonts w:hint="eastAsia"/>
        </w:rPr>
        <w:br/>
      </w:r>
      <w:r>
        <w:rPr>
          <w:rFonts w:hint="eastAsia"/>
        </w:rPr>
        <w:t>　　图表 儿童定位手表行业标准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2024年中国儿童定位手表行业产能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2020-2024年中国儿童定位手表行业产量统计</w:t>
      </w:r>
      <w:r>
        <w:rPr>
          <w:rFonts w:hint="eastAsia"/>
        </w:rPr>
        <w:br/>
      </w:r>
      <w:r>
        <w:rPr>
          <w:rFonts w:hint="eastAsia"/>
        </w:rPr>
        <w:t>　　图表 儿童定位手表行业动态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2024年中国儿童定位手表行业需求区域调研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2020-2024年中国儿童定位手表行情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2020-2024年中国儿童定位手表进口统计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2020-2024年中国儿童定位手表行业企业数量统计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**地区儿童定位手表市场规模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</w:t>
      </w:r>
      <w:r>
        <w:rPr>
          <w:rFonts w:hint="eastAsia"/>
        </w:rPr>
        <w:br/>
      </w:r>
      <w:r>
        <w:rPr>
          <w:rFonts w:hint="eastAsia"/>
        </w:rPr>
        <w:t>　　图表 **地区儿童定位手表市场调研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**地区儿童定位手表市场规模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</w:t>
      </w:r>
      <w:r>
        <w:rPr>
          <w:rFonts w:hint="eastAsia"/>
        </w:rPr>
        <w:br/>
      </w:r>
      <w:r>
        <w:rPr>
          <w:rFonts w:hint="eastAsia"/>
        </w:rPr>
        <w:t>　　图表 **地区儿童定位手表市场调研</w:t>
      </w:r>
      <w:r>
        <w:rPr>
          <w:rFonts w:hint="eastAsia"/>
        </w:rPr>
        <w:br/>
      </w:r>
      <w:r>
        <w:rPr>
          <w:rFonts w:hint="eastAsia"/>
        </w:rPr>
        <w:t>　　图表 **地区儿童定位手表行业市场需求分析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儿童定位手表行业竞争对手分析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儿童定位手表重点企业（三）成长能力情况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2025-2031年中国儿童定位手表行业市场规模预测</w:t>
      </w:r>
      <w:r>
        <w:rPr>
          <w:rFonts w:hint="eastAsia"/>
        </w:rPr>
        <w:br/>
      </w:r>
      <w:r>
        <w:rPr>
          <w:rFonts w:hint="eastAsia"/>
        </w:rPr>
        <w:t>　　图表 儿童定位手表行业准入条件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2025年中国儿童定位手表市场前景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2025-2031年中国儿童定位手表行业发展趋势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bf001bbaa428f" w:history="1">
        <w:r>
          <w:rPr>
            <w:rStyle w:val="Hyperlink"/>
          </w:rPr>
          <w:t>中国儿童定位手表市场现状与发展前景分析（2025-2031年）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3bf001bbaa428f" w:history="1">
        <w:r>
          <w:rPr>
            <w:rStyle w:val="Hyperlink"/>
          </w:rPr>
          <w:t>https://www.20087.com/0/62/ErTongDingWeiShouBiaoHangYeXianZhuangJiQianJing.html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0d81f6ba54448" w:history="1">
      <w:r>
        <w:rPr>
          <w:rStyle w:val="Hyperlink"/>
        </w:rPr>
        <w:t>中国儿童定位手表市场现状与发展前景分析（2025-2031年）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ErTongDingWeiShouBiaoHangYeXianZhuangJiQianJing.html" TargetMode="External" Id="R773bf001bba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ErTongDingWeiShouBiaoHangYeXianZhuangJiQianJing.html" TargetMode="External" Id="R33f0d81f6ba5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2024-12-17T05:23:46Z</dcterms:created>
  <dcterms:modified xsi:type="dcterms:W3CDTF">2024-12-17T06:23:46Z</dcterms:modified>
  <dc:subject>中国儿童定位手表市场现状与发展前景分析（2025-2031年）</dc:subject>
  <dc:title>中国儿童定位手表市场现状与发展前景分析（2025-2031年）</dc:title>
  <cp:keywords>中国儿童定位手表市场现状与发展前景分析（2025-2031年）</cp:keywords>
  <dc:description>中国儿童定位手表市场现状与发展前景分析（2025-2031年）</dc:description>
</cp:coreProperties>
</file>