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b87002874c4f" w:history="1">
              <w:r>
                <w:rPr>
                  <w:rStyle w:val="Hyperlink"/>
                </w:rPr>
                <w:t>2026-2032年中国掘进凿岩台车市场研究与前景趋势分析报告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b87002874c4f" w:history="1">
              <w:r>
                <w:rPr>
                  <w:rStyle w:val="Hyperlink"/>
                </w:rPr>
                <w:t>2026-2032年中国掘进凿岩台车市场研究与前景趋势分析报告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eb87002874c4f" w:history="1">
                <w:r>
                  <w:rPr>
                    <w:rStyle w:val="Hyperlink"/>
                  </w:rPr>
                  <w:t>https://www.20087.com/0/12/JueJinZaoYanTaiCheHangYeQianJingFenXi.html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凿岩台车是矿山开采、水利水电及交通隧道等地下工程中重要的核心重型装备，集钻孔、定位、行走及自动化控制于一体，主要用于岩巷掘进中的高效凿岩作业。随着全球矿业向深部开采及大型化方向发展，传统的人工或半机械化凿岩作业已难以满足高效、安全与环保的施工需求。现代掘进凿岩台车正加速向全电脑控制与多臂协同作业方向升级，通过集成高精度三维定位系统、防卡钻智能控制及远程遥控技术，大幅提升了复杂地质条件下的钻孔精度与作业安全性。同时，为适应绿色矿山的建设标准，设备在动力系统上不断迭代，纯电动或混合动力凿岩台车凭借零排放、低噪音及低能耗的显著优势，在地下受限空间作业中获得了广泛应用，有效改善了井下作业环境。</w:t>
      </w:r>
      <w:r>
        <w:rPr>
          <w:rFonts w:hint="eastAsia"/>
        </w:rPr>
        <w:br/>
      </w:r>
      <w:r>
        <w:rPr>
          <w:rFonts w:hint="eastAsia"/>
        </w:rPr>
        <w:t>　　未来，掘进凿岩台车将全面迈入无人化、智能化与数字孪生驱动的新阶段。市场调研网认为，在技术演进维度，基于5G通信与机器视觉的自主导航与智能避障系统将被深度集成，使台车能够在无GPS信号的地下环境中实现全自动路径规划与精准钻孔，彻底将操作人员从高危、高粉尘的工作面中解放出来。同时，设备将与矿山物联网及数字孪生平台无缝对接，通过实时采集钻孔参数、岩层硬度及设备健康状态，实现施工方案的动态优化与预测性维护，大幅提升综合掘进效率。此外，面对极端深井与硬岩开采的挑战，凿岩台车在液压系统压力、冲击器性能及钻具寿命上的技术突破将持续推进。依托模块化设计与柔性制造能力，未来的掘进凿岩台车将具备更强的场景适配性，持续赋能地下工程建设的智能化与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eb87002874c4f" w:history="1">
        <w:r>
          <w:rPr>
            <w:rStyle w:val="Hyperlink"/>
          </w:rPr>
          <w:t>2026-2032年中国掘进凿岩台车市场研究与前景趋势分析报告</w:t>
        </w:r>
      </w:hyperlink>
      <w:r>
        <w:rPr>
          <w:rFonts w:hint="eastAsia"/>
        </w:rPr>
        <w:t>》，2025年掘进凿岩台车行业市场规模达 亿元，预计2032年市场规模将达 亿元，期间年均复合增长率（CAGR）达 %。报告基于统计局、相关行业协会及科研机构的详实数据，系统分析掘进凿岩台车市场供需状况、技术发展路径及竞争格局。报告客观评估当前掘进凿岩台车市场规模，预测行业增长潜力，并对掘进凿岩台车重点企业的市场竞争力进行分析。通过分析市场机遇与风险因素，为投资者提供项目评估参考和风险应对建议，助力把握掘进凿岩台车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掘进凿岩台车行业概述</w:t>
      </w:r>
      <w:r>
        <w:rPr>
          <w:rFonts w:hint="eastAsia"/>
        </w:rPr>
        <w:br/>
      </w:r>
      <w:r>
        <w:rPr>
          <w:rFonts w:hint="eastAsia"/>
        </w:rPr>
        <w:t>　　第一节 掘进凿岩台车定义与分类</w:t>
      </w:r>
      <w:r>
        <w:rPr>
          <w:rFonts w:hint="eastAsia"/>
        </w:rPr>
        <w:br/>
      </w:r>
      <w:r>
        <w:rPr>
          <w:rFonts w:hint="eastAsia"/>
        </w:rPr>
        <w:t>　　第二节 掘进凿岩台车应用领域</w:t>
      </w:r>
      <w:r>
        <w:rPr>
          <w:rFonts w:hint="eastAsia"/>
        </w:rPr>
        <w:br/>
      </w:r>
      <w:r>
        <w:rPr>
          <w:rFonts w:hint="eastAsia"/>
        </w:rPr>
        <w:t>　　第三节 掘进凿岩台车行业经济指标分析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掘进凿岩台车产业链及经营模式分析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三、掘进凿岩台车销售模式及销售渠道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全球掘进凿岩台车市场发展综述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2020-2025年全球掘进凿岩台车市场规模与趋势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主要国家与地区掘进凿岩台车市场分析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2026-2032年全球掘进凿岩台车行业发展趋势与前景预测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中国掘进凿岩台车行业市场分析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2025-2026年掘进凿岩台车产能与投资动态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一、国内掘进凿岩台车产能及利用情况</w:t>
      </w:r>
      <w:r>
        <w:rPr>
          <w:rFonts w:hint="eastAsia"/>
        </w:rPr>
        <w:br/>
      </w:r>
      <w:r>
        <w:rPr>
          <w:rFonts w:hint="eastAsia"/>
        </w:rPr>
        <w:t>　　　　二、掘进凿岩台车产能扩张与投资动态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2026-2032年掘进凿岩台车行业产量统计与趋势预测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一、2020-2025年掘进凿岩台车行业产量数据统计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1、2020-2025年掘进凿岩台车产量及增长趋势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2、2020-2025年掘进凿岩台车细分产品产量及份额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二、影响掘进凿岩台车产量的关键因素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三、2026-2032年掘进凿岩台车产量预测</w:t>
      </w:r>
      <w:r>
        <w:rPr>
          <w:rFonts w:hint="eastAsia"/>
        </w:rPr>
        <w:br/>
      </w:r>
      <w:r>
        <w:rPr>
          <w:rFonts w:hint="eastAsia"/>
        </w:rPr>
        <w:t>　　第三节 2026-2032年掘进凿岩台车市场需求与销售分析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一、2025-2026年掘进凿岩台车行业需求现状</w:t>
      </w:r>
      <w:r>
        <w:rPr>
          <w:rFonts w:hint="eastAsia"/>
        </w:rPr>
        <w:br/>
      </w:r>
      <w:r>
        <w:rPr>
          <w:rFonts w:hint="eastAsia"/>
        </w:rPr>
        <w:t>　　　　二、掘进凿岩台车客户群体与需求特点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三、2020-2025年掘进凿岩台车行业销售规模分析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四、2026-2032年掘进凿岩台车市场增长潜力与规模预测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中国掘进凿岩台车细分市场与下游应用领域分析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掘进凿岩台车细分市场分析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一、2025-2026年掘进凿岩台车主要细分产品市场现状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掘进凿岩台车下游应用与客户群体分析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一、2025-2026年掘进凿岩台车各应用领域市场现状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2025-2026年掘进凿岩台车行业技术发展现状及趋势分析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掘进凿岩台车行业技术发展现状分析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国内外掘进凿岩台车行业技术差异与原因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掘进凿岩台车行业技术发展方向、趋势预测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提升掘进凿岩台车行业技术能力策略建议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掘进凿岩台车价格机制与竞争策略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一、2020-2025年掘进凿岩台车市场价格走势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掘进凿岩台车定价策略与方法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2026-2032年掘进凿岩台车价格竞争态势与趋势预测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中国掘进凿岩台车行业重点区域市场研究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2025-2026年重点区域掘进凿岩台车市场发展概况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二、2020-2025年掘进凿岩台车市场需求规模情况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二、2020-2025年掘进凿岩台车市场需求规模情况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二、2020-2025年掘进凿岩台车市场需求规模情况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二、2020-2025年掘进凿岩台车市场需求规模情况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二、2020-2025年掘进凿岩台车市场需求规模情况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三、2026-2032年掘进凿岩台车行业发展潜力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2020-2025年中国掘进凿岩台车行业进出口情况分析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掘进凿岩台车行业进口情况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一、2020-2025年掘进凿岩台车进口规模及增长情况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二、掘进凿岩台车主要进口来源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掘进凿岩台车行业出口情况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一、2020-2025年掘进凿岩台车出口规模及增长情况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二、掘进凿岩台车主要出口目的地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2020-2025年中国掘进凿岩台车行业总体发展与财务状况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2020-2025年中国掘进凿岩台车行业规模情况</w:t>
      </w:r>
      <w:r>
        <w:rPr>
          <w:rFonts w:hint="eastAsia"/>
        </w:rPr>
        <w:br/>
      </w:r>
      <w:r>
        <w:rPr>
          <w:rFonts w:hint="eastAsia"/>
        </w:rPr>
        <w:t>　　　　一、掘进凿岩台车行业企业数量规模</w:t>
      </w:r>
      <w:r>
        <w:rPr>
          <w:rFonts w:hint="eastAsia"/>
        </w:rPr>
        <w:br/>
      </w:r>
      <w:r>
        <w:rPr>
          <w:rFonts w:hint="eastAsia"/>
        </w:rPr>
        <w:t>　　　　二、掘进凿岩台车行业从业人员规模</w:t>
      </w:r>
      <w:r>
        <w:rPr>
          <w:rFonts w:hint="eastAsia"/>
        </w:rPr>
        <w:br/>
      </w:r>
      <w:r>
        <w:rPr>
          <w:rFonts w:hint="eastAsia"/>
        </w:rPr>
        <w:t>　　　　三、掘进凿岩台车行业市场敏感性分析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2020-2025年中国掘进凿岩台车行业财务能力分析</w:t>
      </w:r>
      <w:r>
        <w:rPr>
          <w:rFonts w:hint="eastAsia"/>
        </w:rPr>
        <w:br/>
      </w:r>
      <w:r>
        <w:rPr>
          <w:rFonts w:hint="eastAsia"/>
        </w:rPr>
        <w:t>　　　　一、掘进凿岩台车行业盈利能力</w:t>
      </w:r>
      <w:r>
        <w:rPr>
          <w:rFonts w:hint="eastAsia"/>
        </w:rPr>
        <w:br/>
      </w:r>
      <w:r>
        <w:rPr>
          <w:rFonts w:hint="eastAsia"/>
        </w:rPr>
        <w:t>　　　　二、掘进凿岩台车行业偿债能力</w:t>
      </w:r>
      <w:r>
        <w:rPr>
          <w:rFonts w:hint="eastAsia"/>
        </w:rPr>
        <w:br/>
      </w:r>
      <w:r>
        <w:rPr>
          <w:rFonts w:hint="eastAsia"/>
        </w:rPr>
        <w:t>　　　　三、掘进凿岩台车行业营运能力</w:t>
      </w:r>
      <w:r>
        <w:rPr>
          <w:rFonts w:hint="eastAsia"/>
        </w:rPr>
        <w:br/>
      </w:r>
      <w:r>
        <w:rPr>
          <w:rFonts w:hint="eastAsia"/>
        </w:rPr>
        <w:t>　　　　四、掘进凿岩台车行业发展能力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掘进凿岩台车行业重点企业调研分析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中国掘进凿岩台车行业竞争格局分析</w:t>
      </w:r>
      <w:r>
        <w:rPr>
          <w:rFonts w:hint="eastAsia"/>
        </w:rPr>
        <w:br/>
      </w:r>
      <w:r>
        <w:rPr>
          <w:rFonts w:hint="eastAsia"/>
        </w:rPr>
        <w:t>　　第一节 掘进凿岩台车行业竞争格局总览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2025-2026年掘进凿岩台车行业竞争力分析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2020-2025年掘进凿岩台车行业企业并购活动分析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2025-2026年掘进凿岩台车行业会展与招投标活动分析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一、掘进凿岩台车行业会展活动及其市场影响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2026年中国掘进凿岩台车企业发展企业发展策略与建议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掘进凿岩台车销售模式与渠道策略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掘进凿岩台车品牌与市场推广策略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掘进凿岩台车研发投入与技术创新能力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掘进凿岩台车合作联盟与资源整合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中国掘进凿岩台车行业风险与对策</w:t>
      </w:r>
      <w:r>
        <w:rPr>
          <w:rFonts w:hint="eastAsia"/>
        </w:rPr>
        <w:br/>
      </w:r>
      <w:r>
        <w:rPr>
          <w:rFonts w:hint="eastAsia"/>
        </w:rPr>
        <w:t>　　第一节 掘进凿岩台车行业SWOT分析</w:t>
      </w:r>
      <w:r>
        <w:rPr>
          <w:rFonts w:hint="eastAsia"/>
        </w:rPr>
        <w:br/>
      </w:r>
      <w:r>
        <w:rPr>
          <w:rFonts w:hint="eastAsia"/>
        </w:rPr>
        <w:t>　　　　一、掘进凿岩台车行业优势</w:t>
      </w:r>
      <w:r>
        <w:rPr>
          <w:rFonts w:hint="eastAsia"/>
        </w:rPr>
        <w:br/>
      </w:r>
      <w:r>
        <w:rPr>
          <w:rFonts w:hint="eastAsia"/>
        </w:rPr>
        <w:t>　　　　二、掘进凿岩台车行业劣势</w:t>
      </w:r>
      <w:r>
        <w:rPr>
          <w:rFonts w:hint="eastAsia"/>
        </w:rPr>
        <w:br/>
      </w:r>
      <w:r>
        <w:rPr>
          <w:rFonts w:hint="eastAsia"/>
        </w:rPr>
        <w:t>　　　　三、掘进凿岩台车市场机会</w:t>
      </w:r>
      <w:r>
        <w:rPr>
          <w:rFonts w:hint="eastAsia"/>
        </w:rPr>
        <w:br/>
      </w:r>
      <w:r>
        <w:rPr>
          <w:rFonts w:hint="eastAsia"/>
        </w:rPr>
        <w:t>　　　　四、掘进凿岩台车市场威胁</w:t>
      </w:r>
      <w:r>
        <w:rPr>
          <w:rFonts w:hint="eastAsia"/>
        </w:rPr>
        <w:br/>
      </w:r>
      <w:r>
        <w:rPr>
          <w:rFonts w:hint="eastAsia"/>
        </w:rPr>
        <w:t>　　第二节 掘进凿岩台车行业风险及对策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2026-2032年中国掘进凿岩台车行业前景与发展趋势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2025-2026年掘进凿岩台车行业发展环境分析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一、掘进凿岩台车行业主管部门与监管体制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二、掘进凿岩台车行业主要法律法规及政策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三、掘进凿岩台车行业标准与质量监管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2026-2032年掘进凿岩台车行业发展趋势与方向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2026-2032年掘进凿岩台车行业发展潜力与机遇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掘进凿岩台车行业研究结论与建议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掘进凿岩台车行业发展建议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掘进凿岩台车行业类别</w:t>
      </w:r>
      <w:r>
        <w:rPr>
          <w:rFonts w:hint="eastAsia"/>
        </w:rPr>
        <w:br/>
      </w:r>
      <w:r>
        <w:rPr>
          <w:rFonts w:hint="eastAsia"/>
        </w:rPr>
        <w:t>　　图表 掘进凿岩台车行业产业链调研</w:t>
      </w:r>
      <w:r>
        <w:rPr>
          <w:rFonts w:hint="eastAsia"/>
        </w:rPr>
        <w:br/>
      </w:r>
      <w:r>
        <w:rPr>
          <w:rFonts w:hint="eastAsia"/>
        </w:rPr>
        <w:t>　　图表 掘进凿岩台车行业现状</w:t>
      </w:r>
      <w:r>
        <w:rPr>
          <w:rFonts w:hint="eastAsia"/>
        </w:rPr>
        <w:br/>
      </w:r>
      <w:r>
        <w:rPr>
          <w:rFonts w:hint="eastAsia"/>
        </w:rPr>
        <w:t>　　图表 掘进凿岩台车行业标准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2026年中国掘进凿岩台车行业产能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2020-2025年中国掘进凿岩台车行业产量统计</w:t>
      </w:r>
      <w:r>
        <w:rPr>
          <w:rFonts w:hint="eastAsia"/>
        </w:rPr>
        <w:br/>
      </w:r>
      <w:r>
        <w:rPr>
          <w:rFonts w:hint="eastAsia"/>
        </w:rPr>
        <w:t>　　图表 掘进凿岩台车行业动态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2020-2025年中国掘进凿岩台车市场需求量</w:t>
      </w:r>
      <w:r>
        <w:rPr>
          <w:rFonts w:hint="eastAsia"/>
        </w:rPr>
        <w:br/>
      </w:r>
      <w:r>
        <w:rPr>
          <w:rFonts w:hint="eastAsia"/>
        </w:rPr>
        <w:t>　　图表 2026年中国掘进凿岩台车行业需求区域调研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2020-2025年中国掘进凿岩台车行情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2020-2025年中国掘进凿岩台车进口统计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2020-2025年中国掘进凿岩台车行业企业数量统计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**地区掘进凿岩台车市场规模</w:t>
      </w:r>
      <w:r>
        <w:rPr>
          <w:rFonts w:hint="eastAsia"/>
        </w:rPr>
        <w:br/>
      </w:r>
      <w:r>
        <w:rPr>
          <w:rFonts w:hint="eastAsia"/>
        </w:rPr>
        <w:t>　　图表 **地区掘进凿岩台车行业市场需求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**地区掘进凿岩台车市场调研</w:t>
      </w:r>
      <w:r>
        <w:rPr>
          <w:rFonts w:hint="eastAsia"/>
        </w:rPr>
        <w:br/>
      </w:r>
      <w:r>
        <w:rPr>
          <w:rFonts w:hint="eastAsia"/>
        </w:rPr>
        <w:t>　　图表 **地区掘进凿岩台车行业市场需求分析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**地区掘进凿岩台车市场规模</w:t>
      </w:r>
      <w:r>
        <w:rPr>
          <w:rFonts w:hint="eastAsia"/>
        </w:rPr>
        <w:br/>
      </w:r>
      <w:r>
        <w:rPr>
          <w:rFonts w:hint="eastAsia"/>
        </w:rPr>
        <w:t>　　图表 **地区掘进凿岩台车行业市场需求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**地区掘进凿岩台车市场调研</w:t>
      </w:r>
      <w:r>
        <w:rPr>
          <w:rFonts w:hint="eastAsia"/>
        </w:rPr>
        <w:br/>
      </w:r>
      <w:r>
        <w:rPr>
          <w:rFonts w:hint="eastAsia"/>
        </w:rPr>
        <w:t>　　图表 **地区掘进凿岩台车行业市场需求分析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掘进凿岩台车行业竞争对手分析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掘进凿岩台车重点企业（三）成长能力情况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2026-2032年中国掘进凿岩台车行业市场规模预测</w:t>
      </w:r>
      <w:r>
        <w:rPr>
          <w:rFonts w:hint="eastAsia"/>
        </w:rPr>
        <w:br/>
      </w:r>
      <w:r>
        <w:rPr>
          <w:rFonts w:hint="eastAsia"/>
        </w:rPr>
        <w:t>　　图表 掘进凿岩台车行业准入条件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2026年中国掘进凿岩台车市场前景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2026-2032年中国掘进凿岩台车行业发展趋势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b87002874c4f" w:history="1">
        <w:r>
          <w:rPr>
            <w:rStyle w:val="Hyperlink"/>
          </w:rPr>
          <w:t>2026-2032年中国掘进凿岩台车市场研究与前景趋势分析报告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eb87002874c4f" w:history="1">
        <w:r>
          <w:rPr>
            <w:rStyle w:val="Hyperlink"/>
          </w:rPr>
          <w:t>https://www.20087.com/0/12/JueJinZaoYanTaiCheHangYeQianJingFenXi.html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40373f4b48ab" w:history="1">
      <w:r>
        <w:rPr>
          <w:rStyle w:val="Hyperlink"/>
        </w:rPr>
        <w:t>2026-2032年中国掘进凿岩台车市场研究与前景趋势分析报告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ueJinZaoYanTaiCheHangYeQianJingFenXi.html" TargetMode="External" Id="R8c8eb8700287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ueJinZaoYanTaiCheHangYeQianJingFenXi.html" TargetMode="External" Id="R19f540373f4b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2026-07-14T03:54:14Z</dcterms:created>
  <dcterms:modified xsi:type="dcterms:W3CDTF">2026-07-14T04:54:14Z</dcterms:modified>
  <dc:subject>2026-2032年中国掘进凿岩台车市场研究与前景趋势分析报告</dc:subject>
  <dc:title>2026-2032年中国掘进凿岩台车市场研究与前景趋势分析报告</dc:title>
  <cp:keywords>2026-2032年中国掘进凿岩台车市场研究与前景趋势分析报告</cp:keywords>
  <dc:description>2026-2032年中国掘进凿岩台车市场研究与前景趋势分析报告</dc:description>
</cp:coreProperties>
</file>