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458a67e554f23" w:history="1">
              <w:r>
                <w:rPr>
                  <w:rStyle w:val="Hyperlink"/>
                </w:rPr>
                <w:t>2023-2029年中国数字万用表行业全面调研与发展趋势报告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458a67e554f23" w:history="1">
              <w:r>
                <w:rPr>
                  <w:rStyle w:val="Hyperlink"/>
                </w:rPr>
                <w:t>2023-2029年中国数字万用表行业全面调研与发展趋势报告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458a67e554f23" w:history="1">
                <w:r>
                  <w:rPr>
                    <w:rStyle w:val="Hyperlink"/>
                  </w:rPr>
                  <w:t>https://www.20087.com/0/32/ShuZiWanYongBiaoHangYeFaZhanQuSh.html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万用表是电子测量领域的一项基础工具，已经广泛应用于电气工程、家电维修、实验室研究等多个场景。现代数字万用表集电压、电流、电阻测量于一体，具有高精度、快速响应、多功能显示等特点，部分高端型号还支持数据记录、图形分析等功能。随着电子技术的飞速发展，对测量工具的准确性和多功能性提出了更高要求。</w:t>
      </w:r>
      <w:r>
        <w:rPr>
          <w:rFonts w:hint="eastAsia"/>
        </w:rPr>
        <w:br/>
      </w:r>
      <w:r>
        <w:rPr>
          <w:rFonts w:hint="eastAsia"/>
        </w:rPr>
        <w:t>　　未来数字万用表的发展趋势将侧重于智能化与集成化。通过内置蓝牙、Wi-Fi等通信技术，实现与智能手机或电脑的无线连接，便于远程监控和数据共享。同时，结合人工智能算法，提供故障诊断、预测维护等增值服务，提高工作效率。此外，更加注重用户体验的设计，如触摸屏操作界面、更长的电池续航能力，以及适应恶劣环境的坚固外壳设计，亦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458a67e554f23" w:history="1">
        <w:r>
          <w:rPr>
            <w:rStyle w:val="Hyperlink"/>
          </w:rPr>
          <w:t>2023-2029年中国数字万用表行业全面调研与发展趋势报告</w:t>
        </w:r>
      </w:hyperlink>
      <w:r>
        <w:rPr>
          <w:rFonts w:hint="eastAsia"/>
        </w:rPr>
        <w:t>》在多年数字万用表行业研究结论的基础上，结合中国数字万用表行业市场的发展现状，通过资深研究团队对数字万用表市场各类资讯进行整理分析，并依托国家权威数据资源和长期市场监测的数据库，对数字万用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3458a67e554f23" w:history="1">
        <w:r>
          <w:rPr>
            <w:rStyle w:val="Hyperlink"/>
          </w:rPr>
          <w:t>2023-2029年中国数字万用表行业全面调研与发展趋势报告</w:t>
        </w:r>
      </w:hyperlink>
      <w:r>
        <w:rPr>
          <w:rFonts w:hint="eastAsia"/>
        </w:rPr>
        <w:t>可以帮助投资者准确把握数字万用表行业的市场现状，为投资者进行投资作出数字万用表行业前景预判，挖掘数字万用表行业投资价值，同时提出数字万用表行业投资策略、营销策略等方面的建议。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数字万用表行业相关概述</w:t>
      </w:r>
      <w:r>
        <w:rPr>
          <w:rFonts w:hint="eastAsia"/>
        </w:rPr>
        <w:br/>
      </w:r>
      <w:r>
        <w:rPr>
          <w:rFonts w:hint="eastAsia"/>
        </w:rPr>
        <w:t>　　　　一、数字万用表行业定义及特点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1、数字万用表行业定义</w:t>
      </w:r>
      <w:r>
        <w:rPr>
          <w:rFonts w:hint="eastAsia"/>
        </w:rPr>
        <w:br/>
      </w:r>
      <w:r>
        <w:rPr>
          <w:rFonts w:hint="eastAsia"/>
        </w:rPr>
        <w:t>　　　　　　2、数字万用表行业特点</w:t>
      </w:r>
      <w:r>
        <w:rPr>
          <w:rFonts w:hint="eastAsia"/>
        </w:rPr>
        <w:br/>
      </w:r>
      <w:r>
        <w:rPr>
          <w:rFonts w:hint="eastAsia"/>
        </w:rPr>
        <w:t>　　　　二、数字万用表行业经营模式分析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1、数字万用表生产模式</w:t>
      </w:r>
      <w:r>
        <w:rPr>
          <w:rFonts w:hint="eastAsia"/>
        </w:rPr>
        <w:br/>
      </w:r>
      <w:r>
        <w:rPr>
          <w:rFonts w:hint="eastAsia"/>
        </w:rPr>
        <w:t>　　　　　　2、数字万用表采购模式</w:t>
      </w:r>
      <w:r>
        <w:rPr>
          <w:rFonts w:hint="eastAsia"/>
        </w:rPr>
        <w:br/>
      </w:r>
      <w:r>
        <w:rPr>
          <w:rFonts w:hint="eastAsia"/>
        </w:rPr>
        <w:t>　　　　　　3、数字万用表销售模式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2023年世界数字万用表行业市场运行形势分析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2023年全球数字万用表行业发展概况</w:t>
      </w:r>
      <w:r>
        <w:rPr>
          <w:rFonts w:hint="eastAsia"/>
        </w:rPr>
        <w:br/>
      </w:r>
      <w:r>
        <w:rPr>
          <w:rFonts w:hint="eastAsia"/>
        </w:rPr>
        <w:t>　　第二节 世界数字万用表行业发展走势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一、全球数字万用表行业市场分布情况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二、全球数字万用表行业发展趋势分析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全球数字万用表行业重点国家和区域分析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2023年中国数字万用表行业发展环境分析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数字万用表政策环境分析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数字万用表技术环境分析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2023年数字万用表行业技术发展现状及趋势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当前我国数字万用表技术发展现状</w:t>
      </w:r>
      <w:r>
        <w:rPr>
          <w:rFonts w:hint="eastAsia"/>
        </w:rPr>
        <w:br/>
      </w:r>
      <w:r>
        <w:rPr>
          <w:rFonts w:hint="eastAsia"/>
        </w:rPr>
        <w:t>　　第二节 中外数字万用表技术差距及产生差距的主要原因分析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提高我国数字万用表技术的对策</w:t>
      </w:r>
      <w:r>
        <w:rPr>
          <w:rFonts w:hint="eastAsia"/>
        </w:rPr>
        <w:br/>
      </w:r>
      <w:r>
        <w:rPr>
          <w:rFonts w:hint="eastAsia"/>
        </w:rPr>
        <w:t>　　第四节 我国数字万用表研发、设计发展趋势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中国数字万用表行业市场供需状况分析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中国数字万用表行业市场规模情况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中国数字万用表行业盈利情况分析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中国数字万用表行业市场需求状况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一、2018-2023年数字万用表行业市场需求情况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二、数字万用表行业市场需求特点分析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三、2018-2029年数字万用表行业市场需求预测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中国数字万用表行业市场供给状况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一、2018-2023年数字万用表行业市场供给情况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二、数字万用表行业市场供给特点分析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三、2018-2029年数字万用表行业市场供给预测</w:t>
      </w:r>
      <w:r>
        <w:rPr>
          <w:rFonts w:hint="eastAsia"/>
        </w:rPr>
        <w:br/>
      </w:r>
      <w:r>
        <w:rPr>
          <w:rFonts w:hint="eastAsia"/>
        </w:rPr>
        <w:t>　　第五节 数字万用表行业市场供需平衡状况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中国数字万用表行业进出口情况分析预测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2018-2023年中国数字万用表行业进出口情况分析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一、2018-2023年中国数字万用表行业进口分析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二、2018-2023年中国数字万用表行业出口分析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2018-2029年中国数字万用表行业进出口情况预测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一、2018-2029年中国数字万用表行业进口预测分析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二、2018-2029年中国数字万用表行业出口预测分析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影响数字万用表行业进出口变化的主要原因分析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2018-2023年中国数字万用表行业重点地区调研分析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一、中国数字万用表行业重点区域市场结构调研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二、**地区数字万用表市场调研分析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三、**地区数字万用表市场调研分析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四、**地区数字万用表市场调研分析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五、**地区数字万用表市场调研分析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六、**地区数字万用表市场调研分析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数字万用表行业细分产品市场调研分析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中国数字万用表行业市场行情分析预测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数字万用表价格影响因素分析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2018-2023年中国数字万用表市场价格趋向分析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2018-2029年中国数字万用表市场价格趋向预测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数字万用表行业上、下游市场分析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数字万用表行业上游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数字万用表行业下游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数字万用表行业竞争格局分析</w:t>
      </w:r>
      <w:r>
        <w:rPr>
          <w:rFonts w:hint="eastAsia"/>
        </w:rPr>
        <w:br/>
      </w:r>
      <w:r>
        <w:rPr>
          <w:rFonts w:hint="eastAsia"/>
        </w:rPr>
        <w:t>　　第一节 数字万用表行业集中度分析</w:t>
      </w:r>
      <w:r>
        <w:rPr>
          <w:rFonts w:hint="eastAsia"/>
        </w:rPr>
        <w:br/>
      </w:r>
      <w:r>
        <w:rPr>
          <w:rFonts w:hint="eastAsia"/>
        </w:rPr>
        <w:t>　　　　一、数字万用表市场集中度分析</w:t>
      </w:r>
      <w:r>
        <w:rPr>
          <w:rFonts w:hint="eastAsia"/>
        </w:rPr>
        <w:br/>
      </w:r>
      <w:r>
        <w:rPr>
          <w:rFonts w:hint="eastAsia"/>
        </w:rPr>
        <w:t>　　　　二、数字万用表企业集中度分析</w:t>
      </w:r>
      <w:r>
        <w:rPr>
          <w:rFonts w:hint="eastAsia"/>
        </w:rPr>
        <w:br/>
      </w:r>
      <w:r>
        <w:rPr>
          <w:rFonts w:hint="eastAsia"/>
        </w:rPr>
        <w:t>　　　　三、数字万用表区域集中度分析</w:t>
      </w:r>
      <w:r>
        <w:rPr>
          <w:rFonts w:hint="eastAsia"/>
        </w:rPr>
        <w:br/>
      </w:r>
      <w:r>
        <w:rPr>
          <w:rFonts w:hint="eastAsia"/>
        </w:rPr>
        <w:t>　　第二节 数字万用表行业竞争格局分析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一、2023年数字万用表行业竞争分析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二、2023年中外数字万用表产品竞争分析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三、2018-2023年中国数字万用表市场竞争分析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四、2018-2029年国内主要数字万用表企业动向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数字万用表行业重点企业发展调研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数字万用表重点企业（一）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数字万用表重点企业（二）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数字万用表重点企业（三）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数字万用表重点企业（四）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数字万用表重点企业（五）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数字万用表重点企业（六）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数字万用表企业发展策略分析</w:t>
      </w:r>
      <w:r>
        <w:rPr>
          <w:rFonts w:hint="eastAsia"/>
        </w:rPr>
        <w:br/>
      </w:r>
      <w:r>
        <w:rPr>
          <w:rFonts w:hint="eastAsia"/>
        </w:rPr>
        <w:t>　　第一节 数字万用表市场策略分析</w:t>
      </w:r>
      <w:r>
        <w:rPr>
          <w:rFonts w:hint="eastAsia"/>
        </w:rPr>
        <w:br/>
      </w:r>
      <w:r>
        <w:rPr>
          <w:rFonts w:hint="eastAsia"/>
        </w:rPr>
        <w:t>　　　　一、数字万用表价格策略分析</w:t>
      </w:r>
      <w:r>
        <w:rPr>
          <w:rFonts w:hint="eastAsia"/>
        </w:rPr>
        <w:br/>
      </w:r>
      <w:r>
        <w:rPr>
          <w:rFonts w:hint="eastAsia"/>
        </w:rPr>
        <w:t>　　　　二、数字万用表渠道策略分析</w:t>
      </w:r>
      <w:r>
        <w:rPr>
          <w:rFonts w:hint="eastAsia"/>
        </w:rPr>
        <w:br/>
      </w:r>
      <w:r>
        <w:rPr>
          <w:rFonts w:hint="eastAsia"/>
        </w:rPr>
        <w:t>　　第二节 数字万用表销售策略分析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提高数字万用表企业竞争力的策略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一、提高中国数字万用表企业核心竞争力的对策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二、数字万用表企业提升竞争力的主要方向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三、影响数字万用表企业核心竞争力的因素及提升途径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四、提高数字万用表企业竞争力的策略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对我国数字万用表品牌的战略思考</w:t>
      </w:r>
      <w:r>
        <w:rPr>
          <w:rFonts w:hint="eastAsia"/>
        </w:rPr>
        <w:br/>
      </w:r>
      <w:r>
        <w:rPr>
          <w:rFonts w:hint="eastAsia"/>
        </w:rPr>
        <w:t>　　　　一、数字万用表实施品牌战略的意义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二、数字万用表企业品牌的现状分析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三、我国数字万用表企业的品牌战略</w:t>
      </w:r>
      <w:r>
        <w:rPr>
          <w:rFonts w:hint="eastAsia"/>
        </w:rPr>
        <w:br/>
      </w:r>
      <w:r>
        <w:rPr>
          <w:rFonts w:hint="eastAsia"/>
        </w:rPr>
        <w:t>　　　　四、数字万用表品牌战略管理的策略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中国数字万用表行业营销策略分析</w:t>
      </w:r>
      <w:r>
        <w:rPr>
          <w:rFonts w:hint="eastAsia"/>
        </w:rPr>
        <w:br/>
      </w:r>
      <w:r>
        <w:rPr>
          <w:rFonts w:hint="eastAsia"/>
        </w:rPr>
        <w:t>　　第一节 数字万用表市场推广策略研究分析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一、做好数字万用表产品导入</w:t>
      </w:r>
      <w:r>
        <w:rPr>
          <w:rFonts w:hint="eastAsia"/>
        </w:rPr>
        <w:br/>
      </w:r>
      <w:r>
        <w:rPr>
          <w:rFonts w:hint="eastAsia"/>
        </w:rPr>
        <w:t>　　　　二、做好数字万用表产品组合和产品线决策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三、数字万用表行业城市市场推广策略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数字万用表行业渠道营销研究分析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一、数字万用表行业营销环境分析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二、数字万用表行业现存的营销渠道分析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三、数字万用表行业终端市场营销管理策略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数字万用表行业营销战略研究分析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一、中国数字万用表行业有效整合营销策略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二、建立数字万用表行业厂商的双嬴模式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2018-2029年中国数字万用表行业投资前景与风险预测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2018-2029年中国数字万用表行业投资前景分析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2018-2029年中国数字万用表行业投资特性分析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一、2018-2029年中国数字万用表行业进入壁垒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二、2018-2029年中国数字万用表行业盈利模式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三、2018-2029年中国数字万用表行业盈利因素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2018-2029年中国数字万用表行业投资机会分析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一、2018-2029年中国数字万用表细分市场投资机会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二、2018-2029年中国数字万用表行业区域市场投资潜力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2018-2029年中国数字万用表行业投资风险分析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一、2018-2029年中国数字万用表行业市场竞争风险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二、2018-2029年中国数字万用表行业技术风险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三、2018-2029年中国数字万用表行业政策风险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四、2018-2029年中国数字万用表行业进入退出风险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2018-2029年中国数字万用表行业盈利模式与投资策略分析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国外数字万用表行业投资现状及经营模式分析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一、境外数字万用表行业成长情况调查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中国数字万用表行业商业模式探讨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中国数字万用表行业投资国际化发展战略分析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中国数字万用表行业投资策略分析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中国数字万用表行业资本运作战略选择方案研究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(中-智林)中国数字万用表行业多元化经营战略的可行性分析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2018-2023年中国数字万用表市场规模及增长情况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2018-2023年中国数字万用表行业市场供给及增长趋势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2018-2029年中国数字万用表行业市场供给预测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2018-2023年中国数字万用表行业市场需求及增长情况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2018-2029年中国数字万用表行业市场需求预测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2018-2023年中国数字万用表行业利润及增长情况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**地区数字万用表行业市场需求情况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**地区数字万用表行业市场需求情况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2018-2023年中国数字万用表行业出口情况分析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2018-2023年中国数字万用表行业产品市场价格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2018-2029年中国数字万用表行业产品市场价格走势预测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2018-2029年中国数字万用表市场规模预测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2018-2029年中国数字万用表行业利润预测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458a67e554f23" w:history="1">
        <w:r>
          <w:rPr>
            <w:rStyle w:val="Hyperlink"/>
          </w:rPr>
          <w:t>2023-2029年中国数字万用表行业全面调研与发展趋势报告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458a67e554f23" w:history="1">
        <w:r>
          <w:rPr>
            <w:rStyle w:val="Hyperlink"/>
          </w:rPr>
          <w:t>https://www.20087.com/0/32/ShuZiWanYongBiaoHangYeFaZhanQuSh.html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e949fc32a4f63" w:history="1">
      <w:r>
        <w:rPr>
          <w:rStyle w:val="Hyperlink"/>
        </w:rPr>
        <w:t>2023-2029年中国数字万用表行业全面调研与发展趋势报告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uZiWanYongBiaoHangYeFaZhanQuSh.html" TargetMode="External" Id="R9a3458a67e55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uZiWanYongBiaoHangYeFaZhanQuSh.html" TargetMode="External" Id="R52ae949fc32a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2023-03-02T02:02:00Z</dcterms:created>
  <dcterms:modified xsi:type="dcterms:W3CDTF">2023-03-02T03:02:00Z</dcterms:modified>
  <dc:subject>2023-2029年中国数字万用表行业全面调研与发展趋势报告</dc:subject>
  <dc:title>2023-2029年中国数字万用表行业全面调研与发展趋势报告</dc:title>
  <cp:keywords>2023-2029年中国数字万用表行业全面调研与发展趋势报告</cp:keywords>
  <dc:description>2023-2029年中国数字万用表行业全面调研与发展趋势报告</dc:description>
</cp:coreProperties>
</file>