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cd6e392644ab2" w:history="1">
              <w:r>
                <w:rPr>
                  <w:rStyle w:val="Hyperlink"/>
                </w:rPr>
                <w:t>2025-2031年中国曳引机市场现状全面调研与发展趋势预测报告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cd6e392644ab2" w:history="1">
              <w:r>
                <w:rPr>
                  <w:rStyle w:val="Hyperlink"/>
                </w:rPr>
                <w:t>2025-2031年中国曳引机市场现状全面调研与发展趋势预测报告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acd6e392644ab2" w:history="1">
                <w:r>
                  <w:rPr>
                    <w:rStyle w:val="Hyperlink"/>
                  </w:rPr>
                  <w:t>https://www.20087.com/0/62/YeYinJiXianZhuangYuFaZhanQuShi.html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曳引机是一种电梯和升降机的关键部件，负责驱动电梯轿厢上下移动。近年来，随着城市化进程的加快和技术的进步，曳引机市场需求持续增长。目前，曳引机不仅在性能上实现了突破，如提高了驱动效率和运行稳定性，还在设计上实现了创新，如采用了永磁同步电机和先进的控制技术，提高了能效和降低了噪音。此外，随着对安全性和可靠性的要求提高，曳引机的设计也更加注重安全保护措施。</w:t>
      </w:r>
      <w:r>
        <w:rPr>
          <w:rFonts w:hint="eastAsia"/>
        </w:rPr>
        <w:br/>
      </w:r>
      <w:r>
        <w:rPr>
          <w:rFonts w:hint="eastAsia"/>
        </w:rPr>
        <w:t>　　未来，曳引机市场将更加注重技术创新和安全性。一方面，随着新材料和新技术的应用，曳引机将开发出更多高性能、多功能的产品，如提高驱动效率的同时降低能耗。另一方面，随着电梯行业向智能化方向发展，曳引机将更加智能化，能够实现远程监控和自动化调节，提高设备的可靠性和使用效率。此外，随着可持续发展理念的普及，曳引机生产商还将更加注重产品的环保性能和能效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acd6e392644ab2" w:history="1">
        <w:r>
          <w:rPr>
            <w:rStyle w:val="Hyperlink"/>
          </w:rPr>
          <w:t>2025-2031年中国曳引机市场现状全面调研与发展趋势预测报告</w:t>
        </w:r>
      </w:hyperlink>
      <w:r>
        <w:rPr>
          <w:rFonts w:hint="eastAsia"/>
        </w:rPr>
        <w:t>》依托行业权威数据及长期市场监测信息，系统分析了曳引机行业的市场规模、供需关系、竞争格局及重点企业经营状况，并结合曳引机行业发展现状，科学预测了曳引机市场前景与技术发展方向。报告通过SWOT分析，揭示了曳引机行业机遇与潜在风险，为投资者提供了全面的现状分析与前景评估，助力挖掘投资价值并优化决策。同时，报告从投资、生产及营销等角度提出可行性建议，为曳引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曳引机产业市场概述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一电梯定义及分类</w:t>
      </w:r>
      <w:r>
        <w:rPr>
          <w:rFonts w:hint="eastAsia"/>
        </w:rPr>
        <w:br/>
      </w:r>
      <w:r>
        <w:rPr>
          <w:rFonts w:hint="eastAsia"/>
        </w:rPr>
        <w:t>　　二曳引机定义及分类</w:t>
      </w:r>
      <w:r>
        <w:rPr>
          <w:rFonts w:hint="eastAsia"/>
        </w:rPr>
        <w:br/>
      </w:r>
      <w:r>
        <w:rPr>
          <w:rFonts w:hint="eastAsia"/>
        </w:rPr>
        <w:t>　　第二节 曳引机行业概述</w:t>
      </w:r>
      <w:r>
        <w:rPr>
          <w:rFonts w:hint="eastAsia"/>
        </w:rPr>
        <w:br/>
      </w:r>
      <w:r>
        <w:rPr>
          <w:rFonts w:hint="eastAsia"/>
        </w:rPr>
        <w:t>　　一国内曳引机行业现状</w:t>
      </w:r>
      <w:r>
        <w:rPr>
          <w:rFonts w:hint="eastAsia"/>
        </w:rPr>
        <w:br/>
      </w:r>
      <w:r>
        <w:rPr>
          <w:rFonts w:hint="eastAsia"/>
        </w:rPr>
        <w:t>　　二曳引机行业发展趋势</w:t>
      </w:r>
      <w:r>
        <w:rPr>
          <w:rFonts w:hint="eastAsia"/>
        </w:rPr>
        <w:br/>
      </w:r>
      <w:r>
        <w:rPr>
          <w:rFonts w:hint="eastAsia"/>
        </w:rPr>
        <w:t>　　第三节 行业产业链分析一上游行业关联性</w:t>
      </w:r>
      <w:r>
        <w:rPr>
          <w:rFonts w:hint="eastAsia"/>
        </w:rPr>
        <w:br/>
      </w:r>
      <w:r>
        <w:rPr>
          <w:rFonts w:hint="eastAsia"/>
        </w:rPr>
        <w:t>　　二下游行业关联性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我国经济发展及政策背景</w:t>
      </w:r>
      <w:r>
        <w:rPr>
          <w:rFonts w:hint="eastAsia"/>
        </w:rPr>
        <w:br/>
      </w:r>
      <w:r>
        <w:rPr>
          <w:rFonts w:hint="eastAsia"/>
        </w:rPr>
        <w:t>　　第一节 2024-2025年经济发展环境</w:t>
      </w:r>
      <w:r>
        <w:rPr>
          <w:rFonts w:hint="eastAsia"/>
        </w:rPr>
        <w:br/>
      </w:r>
      <w:r>
        <w:rPr>
          <w:rFonts w:hint="eastAsia"/>
        </w:rPr>
        <w:t>　　第二节 2024-2025年地产行业发展</w:t>
      </w:r>
      <w:r>
        <w:rPr>
          <w:rFonts w:hint="eastAsia"/>
        </w:rPr>
        <w:br/>
      </w:r>
      <w:r>
        <w:rPr>
          <w:rFonts w:hint="eastAsia"/>
        </w:rPr>
        <w:t>　　第三节 行业管理体制及产业政策</w:t>
      </w:r>
      <w:r>
        <w:rPr>
          <w:rFonts w:hint="eastAsia"/>
        </w:rPr>
        <w:br/>
      </w:r>
      <w:r>
        <w:rPr>
          <w:rFonts w:hint="eastAsia"/>
        </w:rPr>
        <w:t>　　一行业管理体制</w:t>
      </w:r>
      <w:r>
        <w:rPr>
          <w:rFonts w:hint="eastAsia"/>
        </w:rPr>
        <w:br/>
      </w:r>
      <w:r>
        <w:rPr>
          <w:rFonts w:hint="eastAsia"/>
        </w:rPr>
        <w:t>　　二产业政策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2024-2025年曳引机市场容量</w:t>
      </w:r>
      <w:r>
        <w:rPr>
          <w:rFonts w:hint="eastAsia"/>
        </w:rPr>
        <w:br/>
      </w:r>
      <w:r>
        <w:rPr>
          <w:rFonts w:hint="eastAsia"/>
        </w:rPr>
        <w:t>　　第一节 国际曳引机市场容量</w:t>
      </w:r>
      <w:r>
        <w:rPr>
          <w:rFonts w:hint="eastAsia"/>
        </w:rPr>
        <w:br/>
      </w:r>
      <w:r>
        <w:rPr>
          <w:rFonts w:hint="eastAsia"/>
        </w:rPr>
        <w:t>　　一发达国家和地区市场容量</w:t>
      </w:r>
      <w:r>
        <w:rPr>
          <w:rFonts w:hint="eastAsia"/>
        </w:rPr>
        <w:br/>
      </w:r>
      <w:r>
        <w:rPr>
          <w:rFonts w:hint="eastAsia"/>
        </w:rPr>
        <w:t>　　二发展我国家和地区市场容量</w:t>
      </w:r>
      <w:r>
        <w:rPr>
          <w:rFonts w:hint="eastAsia"/>
        </w:rPr>
        <w:br/>
      </w:r>
      <w:r>
        <w:rPr>
          <w:rFonts w:hint="eastAsia"/>
        </w:rPr>
        <w:t>　　三国际市场需求前景</w:t>
      </w:r>
      <w:r>
        <w:rPr>
          <w:rFonts w:hint="eastAsia"/>
        </w:rPr>
        <w:br/>
      </w:r>
      <w:r>
        <w:rPr>
          <w:rFonts w:hint="eastAsia"/>
        </w:rPr>
        <w:t>　　第二节 国内曳引机市场容量</w:t>
      </w:r>
      <w:r>
        <w:rPr>
          <w:rFonts w:hint="eastAsia"/>
        </w:rPr>
        <w:br/>
      </w:r>
      <w:r>
        <w:rPr>
          <w:rFonts w:hint="eastAsia"/>
        </w:rPr>
        <w:t>　　一我国曳引机市场发展背景</w:t>
      </w:r>
      <w:r>
        <w:rPr>
          <w:rFonts w:hint="eastAsia"/>
        </w:rPr>
        <w:br/>
      </w:r>
      <w:r>
        <w:rPr>
          <w:rFonts w:hint="eastAsia"/>
        </w:rPr>
        <w:t>　　二新装电梯市场前景</w:t>
      </w:r>
      <w:r>
        <w:rPr>
          <w:rFonts w:hint="eastAsia"/>
        </w:rPr>
        <w:br/>
      </w:r>
      <w:r>
        <w:rPr>
          <w:rFonts w:hint="eastAsia"/>
        </w:rPr>
        <w:t>　　三新装电梯市场容量</w:t>
      </w:r>
      <w:r>
        <w:rPr>
          <w:rFonts w:hint="eastAsia"/>
        </w:rPr>
        <w:br/>
      </w:r>
      <w:r>
        <w:rPr>
          <w:rFonts w:hint="eastAsia"/>
        </w:rPr>
        <w:t>　　四原有电梯的维修更换容量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市场特征及竞争</w:t>
      </w:r>
      <w:r>
        <w:rPr>
          <w:rFonts w:hint="eastAsia"/>
        </w:rPr>
        <w:br/>
      </w:r>
      <w:r>
        <w:rPr>
          <w:rFonts w:hint="eastAsia"/>
        </w:rPr>
        <w:t>　　第一节 市场产业特征分析</w:t>
      </w:r>
      <w:r>
        <w:rPr>
          <w:rFonts w:hint="eastAsia"/>
        </w:rPr>
        <w:br/>
      </w:r>
      <w:r>
        <w:rPr>
          <w:rFonts w:hint="eastAsia"/>
        </w:rPr>
        <w:t>　　一行业经营模式</w:t>
      </w:r>
      <w:r>
        <w:rPr>
          <w:rFonts w:hint="eastAsia"/>
        </w:rPr>
        <w:br/>
      </w:r>
      <w:r>
        <w:rPr>
          <w:rFonts w:hint="eastAsia"/>
        </w:rPr>
        <w:t>　　二市场供求特征</w:t>
      </w:r>
      <w:r>
        <w:rPr>
          <w:rFonts w:hint="eastAsia"/>
        </w:rPr>
        <w:br/>
      </w:r>
      <w:r>
        <w:rPr>
          <w:rFonts w:hint="eastAsia"/>
        </w:rPr>
        <w:t>　　三行业盈利水平</w:t>
      </w:r>
      <w:r>
        <w:rPr>
          <w:rFonts w:hint="eastAsia"/>
        </w:rPr>
        <w:br/>
      </w:r>
      <w:r>
        <w:rPr>
          <w:rFonts w:hint="eastAsia"/>
        </w:rPr>
        <w:t>　　四行业周期性特征</w:t>
      </w:r>
      <w:r>
        <w:rPr>
          <w:rFonts w:hint="eastAsia"/>
        </w:rPr>
        <w:br/>
      </w:r>
      <w:r>
        <w:rPr>
          <w:rFonts w:hint="eastAsia"/>
        </w:rPr>
        <w:t>　　五行业技术水平</w:t>
      </w:r>
      <w:r>
        <w:rPr>
          <w:rFonts w:hint="eastAsia"/>
        </w:rPr>
        <w:br/>
      </w:r>
      <w:r>
        <w:rPr>
          <w:rFonts w:hint="eastAsia"/>
        </w:rPr>
        <w:t>　　六我国曳引机出口</w:t>
      </w:r>
      <w:r>
        <w:rPr>
          <w:rFonts w:hint="eastAsia"/>
        </w:rPr>
        <w:br/>
      </w:r>
      <w:r>
        <w:rPr>
          <w:rFonts w:hint="eastAsia"/>
        </w:rPr>
        <w:t>　　第二节 行业竞争格局分析</w:t>
      </w:r>
      <w:r>
        <w:rPr>
          <w:rFonts w:hint="eastAsia"/>
        </w:rPr>
        <w:br/>
      </w:r>
      <w:r>
        <w:rPr>
          <w:rFonts w:hint="eastAsia"/>
        </w:rPr>
        <w:t>　　一行业竞争格局</w:t>
      </w:r>
      <w:r>
        <w:rPr>
          <w:rFonts w:hint="eastAsia"/>
        </w:rPr>
        <w:br/>
      </w:r>
      <w:r>
        <w:rPr>
          <w:rFonts w:hint="eastAsia"/>
        </w:rPr>
        <w:t>　　二业内领先企业</w:t>
      </w:r>
      <w:r>
        <w:rPr>
          <w:rFonts w:hint="eastAsia"/>
        </w:rPr>
        <w:br/>
      </w:r>
      <w:r>
        <w:rPr>
          <w:rFonts w:hint="eastAsia"/>
        </w:rPr>
        <w:t>　　三国外企业竞争</w:t>
      </w:r>
      <w:r>
        <w:rPr>
          <w:rFonts w:hint="eastAsia"/>
        </w:rPr>
        <w:br/>
      </w:r>
      <w:r>
        <w:rPr>
          <w:rFonts w:hint="eastAsia"/>
        </w:rPr>
        <w:t>　　第三节 行业进入壁垒</w:t>
      </w:r>
      <w:r>
        <w:rPr>
          <w:rFonts w:hint="eastAsia"/>
        </w:rPr>
        <w:br/>
      </w:r>
      <w:r>
        <w:rPr>
          <w:rFonts w:hint="eastAsia"/>
        </w:rPr>
        <w:t>　　一市场进入壁垒</w:t>
      </w:r>
      <w:r>
        <w:rPr>
          <w:rFonts w:hint="eastAsia"/>
        </w:rPr>
        <w:br/>
      </w:r>
      <w:r>
        <w:rPr>
          <w:rFonts w:hint="eastAsia"/>
        </w:rPr>
        <w:t>　　二技术壁垒</w:t>
      </w:r>
      <w:r>
        <w:rPr>
          <w:rFonts w:hint="eastAsia"/>
        </w:rPr>
        <w:br/>
      </w:r>
      <w:r>
        <w:rPr>
          <w:rFonts w:hint="eastAsia"/>
        </w:rPr>
        <w:t>　　三资本壁垒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曳引机业内领先企业竞争力</w:t>
      </w:r>
      <w:r>
        <w:rPr>
          <w:rFonts w:hint="eastAsia"/>
        </w:rPr>
        <w:br/>
      </w:r>
      <w:r>
        <w:rPr>
          <w:rFonts w:hint="eastAsia"/>
        </w:rPr>
        <w:t>　　第一节 宁波欣达电梯配件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杭州西子孚信科技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常熟市顺达电梯曳引机厂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佛山市南洋电梯机械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上海三菱电梯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广州日立电梯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通力电梯有限公司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奥的斯（我国）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苏州通润驱动设备股份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2025-2031年行业发展前景及投资风险</w:t>
      </w:r>
      <w:r>
        <w:rPr>
          <w:rFonts w:hint="eastAsia"/>
        </w:rPr>
        <w:br/>
      </w:r>
      <w:r>
        <w:rPr>
          <w:rFonts w:hint="eastAsia"/>
        </w:rPr>
        <w:t>　　第一节 行业发展影响因素</w:t>
      </w:r>
      <w:r>
        <w:rPr>
          <w:rFonts w:hint="eastAsia"/>
        </w:rPr>
        <w:br/>
      </w:r>
      <w:r>
        <w:rPr>
          <w:rFonts w:hint="eastAsia"/>
        </w:rPr>
        <w:t>　　一行业发展有利因素</w:t>
      </w:r>
      <w:r>
        <w:rPr>
          <w:rFonts w:hint="eastAsia"/>
        </w:rPr>
        <w:br/>
      </w:r>
      <w:r>
        <w:rPr>
          <w:rFonts w:hint="eastAsia"/>
        </w:rPr>
        <w:t>　　二行业发展不利因素</w:t>
      </w:r>
      <w:r>
        <w:rPr>
          <w:rFonts w:hint="eastAsia"/>
        </w:rPr>
        <w:br/>
      </w:r>
      <w:r>
        <w:rPr>
          <w:rFonts w:hint="eastAsia"/>
        </w:rPr>
        <w:t>　　第二节 中智林-行业投资风险分析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12018年国内生产总值初步核算数据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2GDP环比增长速度</w:t>
      </w:r>
      <w:r>
        <w:rPr>
          <w:rFonts w:hint="eastAsia"/>
        </w:rPr>
        <w:br/>
      </w:r>
      <w:r>
        <w:rPr>
          <w:rFonts w:hint="eastAsia"/>
        </w:rPr>
        <w:t>　　图表 3 2024-2025年各线典型城市商品住宅销售量情况（单位：万平方米）</w:t>
      </w:r>
      <w:r>
        <w:rPr>
          <w:rFonts w:hint="eastAsia"/>
        </w:rPr>
        <w:br/>
      </w:r>
      <w:r>
        <w:rPr>
          <w:rFonts w:hint="eastAsia"/>
        </w:rPr>
        <w:t>　　图表 4 2024-2025年国外电梯需求量分析及预测（单位：万台）</w:t>
      </w:r>
      <w:r>
        <w:rPr>
          <w:rFonts w:hint="eastAsia"/>
        </w:rPr>
        <w:br/>
      </w:r>
      <w:r>
        <w:rPr>
          <w:rFonts w:hint="eastAsia"/>
        </w:rPr>
        <w:t>　　图表 5 2024-2025年国内电梯产量分析及预测（单位：万台）</w:t>
      </w:r>
      <w:r>
        <w:rPr>
          <w:rFonts w:hint="eastAsia"/>
        </w:rPr>
        <w:br/>
      </w:r>
      <w:r>
        <w:rPr>
          <w:rFonts w:hint="eastAsia"/>
        </w:rPr>
        <w:t>　　图表 6 2024-2025年我国曳引机行业主要盈利指标增长分析</w:t>
      </w:r>
      <w:r>
        <w:rPr>
          <w:rFonts w:hint="eastAsia"/>
        </w:rPr>
        <w:br/>
      </w:r>
      <w:r>
        <w:rPr>
          <w:rFonts w:hint="eastAsia"/>
        </w:rPr>
        <w:t>　　图表 7生命周期各发展阶段的影响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8 2024-2025年出口国际电梯市场的增长趋势图分析及预测</w:t>
      </w:r>
      <w:r>
        <w:rPr>
          <w:rFonts w:hint="eastAsia"/>
        </w:rPr>
        <w:br/>
      </w:r>
      <w:r>
        <w:rPr>
          <w:rFonts w:hint="eastAsia"/>
        </w:rPr>
        <w:t>　　图表 9技术风险因素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cd6e392644ab2" w:history="1">
        <w:r>
          <w:rPr>
            <w:rStyle w:val="Hyperlink"/>
          </w:rPr>
          <w:t>2025-2031年中国曳引机市场现状全面调研与发展趋势预测报告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acd6e392644ab2" w:history="1">
        <w:r>
          <w:rPr>
            <w:rStyle w:val="Hyperlink"/>
          </w:rPr>
          <w:t>https://www.20087.com/0/62/YeYinJiXianZhuangYuFaZhanQuShi.html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热点：螺杆电梯、曳引机怎么读、曳引机哪个品牌最好、曳引机的结构和工作原理、曳引机十大品牌、曳引机是什么、卷扬机、曳引机品牌、液压电梯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d0fef283a492a" w:history="1">
      <w:r>
        <w:rPr>
          <w:rStyle w:val="Hyperlink"/>
        </w:rPr>
        <w:t>2025-2031年中国曳引机市场现状全面调研与发展趋势预测报告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YeYinJiXianZhuangYuFaZhanQuShi.html" TargetMode="External" Id="Rdbacd6e39264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YeYinJiXianZhuangYuFaZhanQuShi.html" TargetMode="External" Id="R3e0d0fef283a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2025-04-22T01:15:00Z</dcterms:created>
  <dcterms:modified xsi:type="dcterms:W3CDTF">2025-04-22T02:15:00Z</dcterms:modified>
  <dc:subject>2025-2031年中国曳引机市场现状全面调研与发展趋势预测报告</dc:subject>
  <dc:title>2025-2031年中国曳引机市场现状全面调研与发展趋势预测报告</dc:title>
  <cp:keywords>2025-2031年中国曳引机市场现状全面调研与发展趋势预测报告</cp:keywords>
  <dc:description>2025-2031年中国曳引机市场现状全面调研与发展趋势预测报告</dc:description>
</cp:coreProperties>
</file>