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217052ba74bc3" w:history="1">
              <w:r>
                <w:rPr>
                  <w:rStyle w:val="Hyperlink"/>
                </w:rPr>
                <w:t>2025-2031年中国混频器行业市场分析与发展前景报告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217052ba74bc3" w:history="1">
              <w:r>
                <w:rPr>
                  <w:rStyle w:val="Hyperlink"/>
                </w:rPr>
                <w:t>2025-2031年中国混频器行业市场分析与发展前景报告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217052ba74bc3" w:history="1">
                <w:r>
                  <w:rPr>
                    <w:rStyle w:val="Hyperlink"/>
                  </w:rPr>
                  <w:t>https://www.20087.com/0/52/HunPinQiFaZhanXianZhuangQianJing.html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频器是射频通信系统中的核心部件，其性能直接影响着信号的传输质量和系统的稳定性。近年来，随着5G、物联网等新兴技术的快速发展，对混频器的带宽、动态范围、功耗等指标提出了更高的要求。同时，半导体材料和工艺的不断进步，推动了混频器的小型化、集成化发展，降低了成本，提高了性能。然而，市场竞争激烈、技术更新换代快、客户需求多样化等，对混频器制造商提出了挑战。</w:t>
      </w:r>
      <w:r>
        <w:rPr>
          <w:rFonts w:hint="eastAsia"/>
        </w:rPr>
        <w:br/>
      </w:r>
      <w:r>
        <w:rPr>
          <w:rFonts w:hint="eastAsia"/>
        </w:rPr>
        <w:t>　　未来，混频器行业将更加注重技术创新和应用拓展。一方面，通过材料科学、电路设计等领域的持续研究，开发出性能更优、成本更低的新型混频器，满足5G、6G等新一代通信技术的需求；另一方面，随着航空航天、国防安全、医疗设备等领域对高性能混频器的需求增加，行业将积极拓展应用领域，实现多元化发展。此外，随着人工智能、机器学习等技术的应用，智能混频器将成为行业发展的新趋势，实现自适应调谐、故障预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217052ba74bc3" w:history="1">
        <w:r>
          <w:rPr>
            <w:rStyle w:val="Hyperlink"/>
          </w:rPr>
          <w:t>2025-2031年中国混频器行业市场分析与发展前景报告</w:t>
        </w:r>
      </w:hyperlink>
      <w:r>
        <w:rPr>
          <w:rFonts w:hint="eastAsia"/>
        </w:rPr>
        <w:t>》系统梳理了混频器行业产业链结构，分析混频器行业市场规模、需求特征及价格动态，客观呈现混频器行业发展现状。报告研究了混频器技术发展现状及未来方向，结合市场趋势科学预测增长空间，并解析混频器重点企业的竞争格局与品牌表现。通过对混频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混频器行业概述</w:t>
      </w:r>
      <w:r>
        <w:rPr>
          <w:rFonts w:hint="eastAsia"/>
        </w:rPr>
        <w:br/>
      </w:r>
      <w:r>
        <w:rPr>
          <w:rFonts w:hint="eastAsia"/>
        </w:rPr>
        <w:t>　　第一节 混频器定义与分类</w:t>
      </w:r>
      <w:r>
        <w:rPr>
          <w:rFonts w:hint="eastAsia"/>
        </w:rPr>
        <w:br/>
      </w:r>
      <w:r>
        <w:rPr>
          <w:rFonts w:hint="eastAsia"/>
        </w:rPr>
        <w:t>　　第二节 混频器应用领域</w:t>
      </w:r>
      <w:r>
        <w:rPr>
          <w:rFonts w:hint="eastAsia"/>
        </w:rPr>
        <w:br/>
      </w:r>
      <w:r>
        <w:rPr>
          <w:rFonts w:hint="eastAsia"/>
        </w:rPr>
        <w:t>　　第三节 混频器行业经济指标分析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一、混频器行业赢利性评估</w:t>
      </w:r>
      <w:r>
        <w:rPr>
          <w:rFonts w:hint="eastAsia"/>
        </w:rPr>
        <w:br/>
      </w:r>
      <w:r>
        <w:rPr>
          <w:rFonts w:hint="eastAsia"/>
        </w:rPr>
        <w:t>　　　　二、混频器行业成长速度分析</w:t>
      </w:r>
      <w:r>
        <w:rPr>
          <w:rFonts w:hint="eastAsia"/>
        </w:rPr>
        <w:br/>
      </w:r>
      <w:r>
        <w:rPr>
          <w:rFonts w:hint="eastAsia"/>
        </w:rPr>
        <w:t>　　　　三、混频器附加值提升空间探讨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四、混频器行业进入壁垒分析</w:t>
      </w:r>
      <w:r>
        <w:rPr>
          <w:rFonts w:hint="eastAsia"/>
        </w:rPr>
        <w:br/>
      </w:r>
      <w:r>
        <w:rPr>
          <w:rFonts w:hint="eastAsia"/>
        </w:rPr>
        <w:t>　　　　五、混频器行业风险性评估</w:t>
      </w:r>
      <w:r>
        <w:rPr>
          <w:rFonts w:hint="eastAsia"/>
        </w:rPr>
        <w:br/>
      </w:r>
      <w:r>
        <w:rPr>
          <w:rFonts w:hint="eastAsia"/>
        </w:rPr>
        <w:t>　　　　六、混频器行业周期性分析</w:t>
      </w:r>
      <w:r>
        <w:rPr>
          <w:rFonts w:hint="eastAsia"/>
        </w:rPr>
        <w:br/>
      </w:r>
      <w:r>
        <w:rPr>
          <w:rFonts w:hint="eastAsia"/>
        </w:rPr>
        <w:t>　　　　七、混频器行业竞争程度指标</w:t>
      </w:r>
      <w:r>
        <w:rPr>
          <w:rFonts w:hint="eastAsia"/>
        </w:rPr>
        <w:br/>
      </w:r>
      <w:r>
        <w:rPr>
          <w:rFonts w:hint="eastAsia"/>
        </w:rPr>
        <w:t>　　　　八、混频器行业成熟度综合分析</w:t>
      </w:r>
      <w:r>
        <w:rPr>
          <w:rFonts w:hint="eastAsia"/>
        </w:rPr>
        <w:br/>
      </w:r>
      <w:r>
        <w:rPr>
          <w:rFonts w:hint="eastAsia"/>
        </w:rPr>
        <w:t>　　第四节 混频器产业链及经营模式分析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全球混频器市场发展分析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2023-2024年全球混频器行业发展分析</w:t>
      </w:r>
      <w:r>
        <w:rPr>
          <w:rFonts w:hint="eastAsia"/>
        </w:rPr>
        <w:br/>
      </w:r>
      <w:r>
        <w:rPr>
          <w:rFonts w:hint="eastAsia"/>
        </w:rPr>
        <w:t>　　　　一、全球混频器行业市场规模与趋势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二、全球混频器行业发展特点</w:t>
      </w:r>
      <w:r>
        <w:rPr>
          <w:rFonts w:hint="eastAsia"/>
        </w:rPr>
        <w:br/>
      </w:r>
      <w:r>
        <w:rPr>
          <w:rFonts w:hint="eastAsia"/>
        </w:rPr>
        <w:t>　　　　三、全球混频器行业竞争格局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一、混频器技术发展趋势</w:t>
      </w:r>
      <w:r>
        <w:rPr>
          <w:rFonts w:hint="eastAsia"/>
        </w:rPr>
        <w:br/>
      </w:r>
      <w:r>
        <w:rPr>
          <w:rFonts w:hint="eastAsia"/>
        </w:rPr>
        <w:t>　　　　二、混频器行业发展趋势</w:t>
      </w:r>
      <w:r>
        <w:rPr>
          <w:rFonts w:hint="eastAsia"/>
        </w:rPr>
        <w:br/>
      </w:r>
      <w:r>
        <w:rPr>
          <w:rFonts w:hint="eastAsia"/>
        </w:rPr>
        <w:t>　　　　三、混频器行业发展潜力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中国混频器行业市场分析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2023-2024年混频器产能与投资动态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一、2020-2024年混频器行业数据与增长趋势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1、2020-2024年混频器产量及增长趋势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2、2020-2024年混频器细分产品产量及份额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三、2025-2031年混频器产量预测</w:t>
      </w:r>
      <w:r>
        <w:rPr>
          <w:rFonts w:hint="eastAsia"/>
        </w:rPr>
        <w:br/>
      </w:r>
      <w:r>
        <w:rPr>
          <w:rFonts w:hint="eastAsia"/>
        </w:rPr>
        <w:t>　　第三节 2025-2031年混频器市场需求与销售分析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一、2023-2024年混频器行业需求现状</w:t>
      </w:r>
      <w:r>
        <w:rPr>
          <w:rFonts w:hint="eastAsia"/>
        </w:rPr>
        <w:br/>
      </w:r>
      <w:r>
        <w:rPr>
          <w:rFonts w:hint="eastAsia"/>
        </w:rPr>
        <w:t>　　　　二、混频器客户群体与需求特点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三、2020-2024年混频器行业销售规模分析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中国混频器细分市场分析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一、2023-2024年混频器主要细分产品市场现状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2023-2024年中国混频器技术发展研究</w:t>
      </w:r>
      <w:r>
        <w:rPr>
          <w:rFonts w:hint="eastAsia"/>
        </w:rPr>
        <w:br/>
      </w:r>
      <w:r>
        <w:rPr>
          <w:rFonts w:hint="eastAsia"/>
        </w:rPr>
        <w:t>　　第一节 当前混频器技术发展现状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混频器技术未来发展趋势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一、2020-2024年混频器市场价格走势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2023-2024年重点区域混频器市场发展概况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2020-2024年中国混频器行业进出口情况分析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混频器行业进口规模与来源分析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一、2020-2024年混频器进口规模分析</w:t>
      </w:r>
      <w:r>
        <w:rPr>
          <w:rFonts w:hint="eastAsia"/>
        </w:rPr>
        <w:br/>
      </w:r>
      <w:r>
        <w:rPr>
          <w:rFonts w:hint="eastAsia"/>
        </w:rPr>
        <w:t>　　　　二、混频器主要进口来源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一、2020-2024年混频器出口规模分析</w:t>
      </w:r>
      <w:r>
        <w:rPr>
          <w:rFonts w:hint="eastAsia"/>
        </w:rPr>
        <w:br/>
      </w:r>
      <w:r>
        <w:rPr>
          <w:rFonts w:hint="eastAsia"/>
        </w:rPr>
        <w:t>　　　　二、混频器主要出口目的地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2020-2024年中国混频器总体规模与财务指标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中国混频器行业总体规模分析</w:t>
      </w:r>
      <w:r>
        <w:rPr>
          <w:rFonts w:hint="eastAsia"/>
        </w:rPr>
        <w:br/>
      </w:r>
      <w:r>
        <w:rPr>
          <w:rFonts w:hint="eastAsia"/>
        </w:rPr>
        <w:t>　　　　一、混频器企业数量与结构</w:t>
      </w:r>
      <w:r>
        <w:rPr>
          <w:rFonts w:hint="eastAsia"/>
        </w:rPr>
        <w:br/>
      </w:r>
      <w:r>
        <w:rPr>
          <w:rFonts w:hint="eastAsia"/>
        </w:rPr>
        <w:t>　　　　二、混频器从业人员规模</w:t>
      </w:r>
      <w:r>
        <w:rPr>
          <w:rFonts w:hint="eastAsia"/>
        </w:rPr>
        <w:br/>
      </w:r>
      <w:r>
        <w:rPr>
          <w:rFonts w:hint="eastAsia"/>
        </w:rPr>
        <w:t>　　　　三、混频器行业资产状况</w:t>
      </w:r>
      <w:r>
        <w:rPr>
          <w:rFonts w:hint="eastAsia"/>
        </w:rPr>
        <w:br/>
      </w:r>
      <w:r>
        <w:rPr>
          <w:rFonts w:hint="eastAsia"/>
        </w:rPr>
        <w:t>　　第二节 中国混频器行业财务指标总体分析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中国混频器行业竞争格局分析</w:t>
      </w:r>
      <w:r>
        <w:rPr>
          <w:rFonts w:hint="eastAsia"/>
        </w:rPr>
        <w:br/>
      </w:r>
      <w:r>
        <w:rPr>
          <w:rFonts w:hint="eastAsia"/>
        </w:rPr>
        <w:t>　　第一节 混频器行业竞争格局总览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2023-2024年混频器行业竞争力分析</w:t>
      </w:r>
      <w:r>
        <w:rPr>
          <w:rFonts w:hint="eastAsia"/>
        </w:rPr>
        <w:br/>
      </w:r>
      <w:r>
        <w:rPr>
          <w:rFonts w:hint="eastAsia"/>
        </w:rPr>
        <w:t>　　　　一、混频器供应商议价能力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2020-2024年混频器行业企业并购活动分析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2023-2024年混频器行业会展与招投标活动分析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2025年中国混频器企业发展策略分析</w:t>
      </w:r>
      <w:r>
        <w:rPr>
          <w:rFonts w:hint="eastAsia"/>
        </w:rPr>
        <w:br/>
      </w:r>
      <w:r>
        <w:rPr>
          <w:rFonts w:hint="eastAsia"/>
        </w:rPr>
        <w:t>　　第一节 混频器市场策略分析</w:t>
      </w:r>
      <w:r>
        <w:rPr>
          <w:rFonts w:hint="eastAsia"/>
        </w:rPr>
        <w:br/>
      </w:r>
      <w:r>
        <w:rPr>
          <w:rFonts w:hint="eastAsia"/>
        </w:rPr>
        <w:t>　　　　一、混频器市场定位与拓展策略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二、混频器市场细分与目标客户</w:t>
      </w:r>
      <w:r>
        <w:rPr>
          <w:rFonts w:hint="eastAsia"/>
        </w:rPr>
        <w:br/>
      </w:r>
      <w:r>
        <w:rPr>
          <w:rFonts w:hint="eastAsia"/>
        </w:rPr>
        <w:t>　　第二节 混频器销售策略分析</w:t>
      </w:r>
      <w:r>
        <w:rPr>
          <w:rFonts w:hint="eastAsia"/>
        </w:rPr>
        <w:br/>
      </w:r>
      <w:r>
        <w:rPr>
          <w:rFonts w:hint="eastAsia"/>
        </w:rPr>
        <w:t>　　　　一、混频器销售渠道与网络建设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提高混频器企业竞争力建议</w:t>
      </w:r>
      <w:r>
        <w:rPr>
          <w:rFonts w:hint="eastAsia"/>
        </w:rPr>
        <w:br/>
      </w:r>
      <w:r>
        <w:rPr>
          <w:rFonts w:hint="eastAsia"/>
        </w:rPr>
        <w:t>　　　　一、混频器技术创新与管理优化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混频器品牌战略思考</w:t>
      </w:r>
      <w:r>
        <w:rPr>
          <w:rFonts w:hint="eastAsia"/>
        </w:rPr>
        <w:br/>
      </w:r>
      <w:r>
        <w:rPr>
          <w:rFonts w:hint="eastAsia"/>
        </w:rPr>
        <w:t>　　　　一、混频器品牌建设与维护</w:t>
      </w:r>
      <w:r>
        <w:rPr>
          <w:rFonts w:hint="eastAsia"/>
        </w:rPr>
        <w:br/>
      </w:r>
      <w:r>
        <w:rPr>
          <w:rFonts w:hint="eastAsia"/>
        </w:rPr>
        <w:t>　　　　二、混频器品牌影响力与市场竞争力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中国混频器行业风险与对策</w:t>
      </w:r>
      <w:r>
        <w:rPr>
          <w:rFonts w:hint="eastAsia"/>
        </w:rPr>
        <w:br/>
      </w:r>
      <w:r>
        <w:rPr>
          <w:rFonts w:hint="eastAsia"/>
        </w:rPr>
        <w:t>　　第一节 混频器行业SWOT分析</w:t>
      </w:r>
      <w:r>
        <w:rPr>
          <w:rFonts w:hint="eastAsia"/>
        </w:rPr>
        <w:br/>
      </w:r>
      <w:r>
        <w:rPr>
          <w:rFonts w:hint="eastAsia"/>
        </w:rPr>
        <w:t>　　　　一、混频器行业优势分析</w:t>
      </w:r>
      <w:r>
        <w:rPr>
          <w:rFonts w:hint="eastAsia"/>
        </w:rPr>
        <w:br/>
      </w:r>
      <w:r>
        <w:rPr>
          <w:rFonts w:hint="eastAsia"/>
        </w:rPr>
        <w:t>　　　　二、混频器行业劣势分析</w:t>
      </w:r>
      <w:r>
        <w:rPr>
          <w:rFonts w:hint="eastAsia"/>
        </w:rPr>
        <w:br/>
      </w:r>
      <w:r>
        <w:rPr>
          <w:rFonts w:hint="eastAsia"/>
        </w:rPr>
        <w:t>　　　　三、混频器市场机会探索</w:t>
      </w:r>
      <w:r>
        <w:rPr>
          <w:rFonts w:hint="eastAsia"/>
        </w:rPr>
        <w:br/>
      </w:r>
      <w:r>
        <w:rPr>
          <w:rFonts w:hint="eastAsia"/>
        </w:rPr>
        <w:t>　　　　四、混频器市场威胁评估</w:t>
      </w:r>
      <w:r>
        <w:rPr>
          <w:rFonts w:hint="eastAsia"/>
        </w:rPr>
        <w:br/>
      </w:r>
      <w:r>
        <w:rPr>
          <w:rFonts w:hint="eastAsia"/>
        </w:rPr>
        <w:t>　　第二节 混频器行业风险及对策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混频器行业发展环境分析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一、混频器行业发展方向预测</w:t>
      </w:r>
      <w:r>
        <w:rPr>
          <w:rFonts w:hint="eastAsia"/>
        </w:rPr>
        <w:br/>
      </w:r>
      <w:r>
        <w:rPr>
          <w:rFonts w:hint="eastAsia"/>
        </w:rPr>
        <w:t>　　　　二、混频器发展趋势分析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一、混频器市场发展潜力评估</w:t>
      </w:r>
      <w:r>
        <w:rPr>
          <w:rFonts w:hint="eastAsia"/>
        </w:rPr>
        <w:br/>
      </w:r>
      <w:r>
        <w:rPr>
          <w:rFonts w:hint="eastAsia"/>
        </w:rPr>
        <w:t>　　　　二、混频器新兴市场与机遇探索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混频器行业发展建议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混频器行业历程</w:t>
      </w:r>
      <w:r>
        <w:rPr>
          <w:rFonts w:hint="eastAsia"/>
        </w:rPr>
        <w:br/>
      </w:r>
      <w:r>
        <w:rPr>
          <w:rFonts w:hint="eastAsia"/>
        </w:rPr>
        <w:t>　　图表 混频器行业生命周期</w:t>
      </w:r>
      <w:r>
        <w:rPr>
          <w:rFonts w:hint="eastAsia"/>
        </w:rPr>
        <w:br/>
      </w:r>
      <w:r>
        <w:rPr>
          <w:rFonts w:hint="eastAsia"/>
        </w:rPr>
        <w:t>　　图表 混频器行业产业链分析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2020-2024年混频器行业市场容量分析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2020-2024年中国混频器行业产能统计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2020-2024年中国混频器行业产量及增长趋势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2020-2024年中国混频器市场需求量及增速统计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2020-2024年中国混频器进口数量分析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2020-2024年中国混频器进口金额分析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2020-2024年中国混频器出口数量分析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2024年中国混频器进口国家及地区分析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2020-2024年中国混频器行业企业平均规模情况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2025-2031年中国混频器市场容量预测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217052ba74bc3" w:history="1">
        <w:r>
          <w:rPr>
            <w:rStyle w:val="Hyperlink"/>
          </w:rPr>
          <w:t>2025-2031年中国混频器行业市场分析与发展前景报告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217052ba74bc3" w:history="1">
        <w:r>
          <w:rPr>
            <w:rStyle w:val="Hyperlink"/>
          </w:rPr>
          <w:t>https://www.20087.com/0/52/HunPinQiFaZhanXianZhuangQianJing.html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频器的作用是什么、混频器的作用是什么、二极管平衡混频器原理、混频器的输出信号为、哪些器件可以组成混频器、混频器原理、无源混频器和有源混频器、混频器的干扰主要有哪四种、混频器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9da943f1b4772" w:history="1">
      <w:r>
        <w:rPr>
          <w:rStyle w:val="Hyperlink"/>
        </w:rPr>
        <w:t>2025-2031年中国混频器行业市场分析与发展前景报告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unPinQiFaZhanXianZhuangQianJing.html" TargetMode="External" Id="R0b8217052ba7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unPinQiFaZhanXianZhuangQianJing.html" TargetMode="External" Id="Rd879da943f1b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2024-12-16T01:27:33Z</dcterms:created>
  <dcterms:modified xsi:type="dcterms:W3CDTF">2024-12-16T02:27:33Z</dcterms:modified>
  <dc:subject>2025-2031年中国混频器行业市场分析与发展前景报告</dc:subject>
  <dc:title>2025-2031年中国混频器行业市场分析与发展前景报告</dc:title>
  <cp:keywords>2025-2031年中国混频器行业市场分析与发展前景报告</cp:keywords>
  <dc:description>2025-2031年中国混频器行业市场分析与发展前景报告</dc:description>
</cp:coreProperties>
</file>