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d5bc9bee64706" w:history="1">
              <w:r>
                <w:rPr>
                  <w:rStyle w:val="Hyperlink"/>
                </w:rPr>
                <w:t>2025-2031年中国税控设备行业现状研究分析及市场前景预测报告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d5bc9bee64706" w:history="1">
              <w:r>
                <w:rPr>
                  <w:rStyle w:val="Hyperlink"/>
                </w:rPr>
                <w:t>2025-2031年中国税控设备行业现状研究分析及市场前景预测报告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d5bc9bee64706" w:history="1">
                <w:r>
                  <w:rPr>
                    <w:rStyle w:val="Hyperlink"/>
                  </w:rPr>
                  <w:t>https://www.20087.com/0/92/ShuiKongSheBeiShiChangXuQiuFenXi.html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税控设备是一种用于税收管理和财务报告的工具，在商业活动中扮演着重要角色。近年来，随着电子发票和在线报税系统的推广，税控设备不仅在数据处理速度和准确性方面有所提升，还在设备安全性和用户友好性方面取得了进展。当前市场上，税控设备不仅支持多种报税格式，还能够与企业的会计软件无缝集成，简化了税务合规流程。</w:t>
      </w:r>
      <w:r>
        <w:rPr>
          <w:rFonts w:hint="eastAsia"/>
        </w:rPr>
        <w:br/>
      </w:r>
      <w:r>
        <w:rPr>
          <w:rFonts w:hint="eastAsia"/>
        </w:rPr>
        <w:t>　　未来，税控设备的发展将更加侧重于智能化和安全性。一方面，通过采用更先进的加密技术和云服务，提高税控设备的数据安全性和可靠性，以保护企业和个人的财务信息安全。另一方面，随着人工智能技术的应用，税控设备将能够提供更加智能化的财务管理建议和服务，如自动分类账目、预测现金流等。此外，随着政府对电子化税务管理的支持力度加大，税控设备还将更加注重与政府税务系统的集成，实现数据的实时传输和自动验证，从而提高整体税务管理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d5bc9bee64706" w:history="1">
        <w:r>
          <w:rPr>
            <w:rStyle w:val="Hyperlink"/>
          </w:rPr>
          <w:t>2025-2031年中国税控设备行业现状研究分析及市场前景预测报告</w:t>
        </w:r>
      </w:hyperlink>
      <w:r>
        <w:rPr>
          <w:rFonts w:hint="eastAsia"/>
        </w:rPr>
        <w:t>》系统分析了税控设备行业的市场规模、需求动态及价格趋势，并深入探讨了税控设备产业链结构的变化与发展。报告详细解读了税控设备行业现状，科学预测了未来市场前景与发展趋势，同时对税控设备细分市场的竞争格局进行了全面评估，重点关注领先企业的竞争实力、市场集中度及品牌影响力。结合税控设备技术现状与未来方向，报告揭示了税控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2020-2025年世界税控设备行业市场运行状况分析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2020-2025年世界税控设备行业发展轨迹综述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一、世界税控设备行业发展历程</w:t>
      </w:r>
      <w:r>
        <w:rPr>
          <w:rFonts w:hint="eastAsia"/>
        </w:rPr>
        <w:br/>
      </w:r>
      <w:r>
        <w:rPr>
          <w:rFonts w:hint="eastAsia"/>
        </w:rPr>
        <w:t>　　　　二、世界税控设备行业发展面临的问题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三、世界税控设备行业技术发展现状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2020-2025年世界税控设备行业主要国家发展情况分析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2025-2031年世界税控设备行业发展趋势分析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2020-2025年中国税控设备行业市场发展环境分析（PEST分析法）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2020-2025年中国税控设备行业政策环境分析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三、工业经济相关指标分析</w:t>
      </w:r>
      <w:r>
        <w:rPr>
          <w:rFonts w:hint="eastAsia"/>
        </w:rPr>
        <w:br/>
      </w:r>
      <w:r>
        <w:rPr>
          <w:rFonts w:hint="eastAsia"/>
        </w:rPr>
        <w:t>　　　　四、电子信息产业相关指标分析</w:t>
      </w:r>
      <w:r>
        <w:rPr>
          <w:rFonts w:hint="eastAsia"/>
        </w:rPr>
        <w:br/>
      </w:r>
      <w:r>
        <w:rPr>
          <w:rFonts w:hint="eastAsia"/>
        </w:rPr>
        <w:t>　　　　五、行业国家政策法规分析</w:t>
      </w:r>
      <w:r>
        <w:rPr>
          <w:rFonts w:hint="eastAsia"/>
        </w:rPr>
        <w:br/>
      </w:r>
      <w:r>
        <w:rPr>
          <w:rFonts w:hint="eastAsia"/>
        </w:rPr>
        <w:t>　　第三节 2020-2025年中国税控设备行业社会环境分析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2020-2025年中国税控设备行业技术环境分析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2020-2025年中国税控设备行业运行形势分析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2020-2025年中国税控设备行业发展概况</w:t>
      </w:r>
      <w:r>
        <w:rPr>
          <w:rFonts w:hint="eastAsia"/>
        </w:rPr>
        <w:br/>
      </w:r>
      <w:r>
        <w:rPr>
          <w:rFonts w:hint="eastAsia"/>
        </w:rPr>
        <w:t>　　　　一、税控设备行业的特征</w:t>
      </w:r>
      <w:r>
        <w:rPr>
          <w:rFonts w:hint="eastAsia"/>
        </w:rPr>
        <w:br/>
      </w:r>
      <w:r>
        <w:rPr>
          <w:rFonts w:hint="eastAsia"/>
        </w:rPr>
        <w:t>　　　　二、中国税控设备行业技术发展现状</w:t>
      </w:r>
      <w:r>
        <w:rPr>
          <w:rFonts w:hint="eastAsia"/>
        </w:rPr>
        <w:br/>
      </w:r>
      <w:r>
        <w:rPr>
          <w:rFonts w:hint="eastAsia"/>
        </w:rPr>
        <w:t>　　　　三、税控设备产业链分析</w:t>
      </w:r>
      <w:r>
        <w:rPr>
          <w:rFonts w:hint="eastAsia"/>
        </w:rPr>
        <w:br/>
      </w:r>
      <w:r>
        <w:rPr>
          <w:rFonts w:hint="eastAsia"/>
        </w:rPr>
        <w:t>　　第二节 2020-2025年影响中国税控设备行业的因素分析</w:t>
      </w:r>
      <w:r>
        <w:rPr>
          <w:rFonts w:hint="eastAsia"/>
        </w:rPr>
        <w:br/>
      </w:r>
      <w:r>
        <w:rPr>
          <w:rFonts w:hint="eastAsia"/>
        </w:rPr>
        <w:t>　　　　一、税控设备行业发展存在的问题</w:t>
      </w:r>
      <w:r>
        <w:rPr>
          <w:rFonts w:hint="eastAsia"/>
        </w:rPr>
        <w:br/>
      </w:r>
      <w:r>
        <w:rPr>
          <w:rFonts w:hint="eastAsia"/>
        </w:rPr>
        <w:t>　　　　二、税控设备产业发展机遇分析</w:t>
      </w:r>
      <w:r>
        <w:rPr>
          <w:rFonts w:hint="eastAsia"/>
        </w:rPr>
        <w:br/>
      </w:r>
      <w:r>
        <w:rPr>
          <w:rFonts w:hint="eastAsia"/>
        </w:rPr>
        <w:t>　　　　三、税控设备企业备战分析</w:t>
      </w:r>
      <w:r>
        <w:rPr>
          <w:rFonts w:hint="eastAsia"/>
        </w:rPr>
        <w:br/>
      </w:r>
      <w:r>
        <w:rPr>
          <w:rFonts w:hint="eastAsia"/>
        </w:rPr>
        <w:t>　　　　四、政策因素</w:t>
      </w:r>
      <w:r>
        <w:rPr>
          <w:rFonts w:hint="eastAsia"/>
        </w:rPr>
        <w:br/>
      </w:r>
      <w:r>
        <w:rPr>
          <w:rFonts w:hint="eastAsia"/>
        </w:rPr>
        <w:t>　　第三节 2020-2025年中国税控设备产业运行策略与要求分析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2020-2025年中国税控设备行业市场发展局势分析</w:t>
      </w:r>
      <w:r>
        <w:rPr>
          <w:rFonts w:hint="eastAsia"/>
        </w:rPr>
        <w:br/>
      </w:r>
      <w:r>
        <w:rPr>
          <w:rFonts w:hint="eastAsia"/>
        </w:rPr>
        <w:t>　　第一节 2020-2025年中国税控设备行业供给态势分析</w:t>
      </w:r>
      <w:r>
        <w:rPr>
          <w:rFonts w:hint="eastAsia"/>
        </w:rPr>
        <w:br/>
      </w:r>
      <w:r>
        <w:rPr>
          <w:rFonts w:hint="eastAsia"/>
        </w:rPr>
        <w:t>　　　　一、税控设备行业整体供给状况分析</w:t>
      </w:r>
      <w:r>
        <w:rPr>
          <w:rFonts w:hint="eastAsia"/>
        </w:rPr>
        <w:br/>
      </w:r>
      <w:r>
        <w:rPr>
          <w:rFonts w:hint="eastAsia"/>
        </w:rPr>
        <w:t>　　　　二、税控收款机行业供给状况分析</w:t>
      </w:r>
      <w:r>
        <w:rPr>
          <w:rFonts w:hint="eastAsia"/>
        </w:rPr>
        <w:br/>
      </w:r>
      <w:r>
        <w:rPr>
          <w:rFonts w:hint="eastAsia"/>
        </w:rPr>
        <w:t>　　　　三、影响税控设备生产的因素分析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2020-2025年中国税控设备行业需求状况综述</w:t>
      </w:r>
      <w:r>
        <w:rPr>
          <w:rFonts w:hint="eastAsia"/>
        </w:rPr>
        <w:br/>
      </w:r>
      <w:r>
        <w:rPr>
          <w:rFonts w:hint="eastAsia"/>
        </w:rPr>
        <w:t>　　　　一、税控设备行业整体需求状况</w:t>
      </w:r>
      <w:r>
        <w:rPr>
          <w:rFonts w:hint="eastAsia"/>
        </w:rPr>
        <w:br/>
      </w:r>
      <w:r>
        <w:rPr>
          <w:rFonts w:hint="eastAsia"/>
        </w:rPr>
        <w:t>　　　　二、税控收款据行业需求状况分析</w:t>
      </w:r>
      <w:r>
        <w:rPr>
          <w:rFonts w:hint="eastAsia"/>
        </w:rPr>
        <w:br/>
      </w:r>
      <w:r>
        <w:rPr>
          <w:rFonts w:hint="eastAsia"/>
        </w:rPr>
        <w:t>　　　　三、税控设备供需关系分析</w:t>
      </w:r>
      <w:r>
        <w:rPr>
          <w:rFonts w:hint="eastAsia"/>
        </w:rPr>
        <w:br/>
      </w:r>
      <w:r>
        <w:rPr>
          <w:rFonts w:hint="eastAsia"/>
        </w:rPr>
        <w:t>　　第三节 2020-2025年中国税控设备行业进出口形势变化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2020-2025年中国税控设备配套设施行业发展影响分析</w:t>
      </w:r>
      <w:r>
        <w:rPr>
          <w:rFonts w:hint="eastAsia"/>
        </w:rPr>
        <w:br/>
      </w:r>
      <w:r>
        <w:rPr>
          <w:rFonts w:hint="eastAsia"/>
        </w:rPr>
        <w:t>　　第一节 2020-2025年税控设备配套设施行业发展状况分析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一、税控设备主要配套设施情况</w:t>
      </w:r>
      <w:r>
        <w:rPr>
          <w:rFonts w:hint="eastAsia"/>
        </w:rPr>
        <w:br/>
      </w:r>
      <w:r>
        <w:rPr>
          <w:rFonts w:hint="eastAsia"/>
        </w:rPr>
        <w:t>　　　　二、税控设备主要配套设施面临的挑战</w:t>
      </w:r>
      <w:r>
        <w:rPr>
          <w:rFonts w:hint="eastAsia"/>
        </w:rPr>
        <w:br/>
      </w:r>
      <w:r>
        <w:rPr>
          <w:rFonts w:hint="eastAsia"/>
        </w:rPr>
        <w:t>　　　　三、税控设备相关配套设施发展情况</w:t>
      </w:r>
      <w:r>
        <w:rPr>
          <w:rFonts w:hint="eastAsia"/>
        </w:rPr>
        <w:br/>
      </w:r>
      <w:r>
        <w:rPr>
          <w:rFonts w:hint="eastAsia"/>
        </w:rPr>
        <w:t>　　第二节 2025-2031年影响税控设备配套设施行业发展的主要因素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2025-2031年中国税控设备配套设施行业发展趋势分析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2020-2025年中国计算器及货币专用设备行业数据监测分析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2020-2025年中国计算机及货币专用设备行业总体数据分析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一、2025年中国计算机及货币专用设备行业全部企业数据分析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2020-2025年中国计算机及货币专用设备行业不同规模企业数据分析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一、2025年中国计算机及货币专用设备行业不同规模企业数据分析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2020-2025年中国计算机及货币专用设备行业不同所有制企业数据分析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一、2025年中国计算机及货币专用设备行业不同所有制企业数据分析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2020-2025年中国税控设备行业市场竞争格局分析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2020-2025年中国税控设备行业制造竞争力分析</w:t>
      </w:r>
      <w:r>
        <w:rPr>
          <w:rFonts w:hint="eastAsia"/>
        </w:rPr>
        <w:br/>
      </w:r>
      <w:r>
        <w:rPr>
          <w:rFonts w:hint="eastAsia"/>
        </w:rPr>
        <w:t>　　　　一、中国税控设备行业产业规模及产业链条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二、中国税控设备产业集中度分析</w:t>
      </w:r>
      <w:r>
        <w:rPr>
          <w:rFonts w:hint="eastAsia"/>
        </w:rPr>
        <w:br/>
      </w:r>
      <w:r>
        <w:rPr>
          <w:rFonts w:hint="eastAsia"/>
        </w:rPr>
        <w:t>　　　　三、中国税控设备行业要素成本</w:t>
      </w:r>
      <w:r>
        <w:rPr>
          <w:rFonts w:hint="eastAsia"/>
        </w:rPr>
        <w:br/>
      </w:r>
      <w:r>
        <w:rPr>
          <w:rFonts w:hint="eastAsia"/>
        </w:rPr>
        <w:t>　　第二节 2020-2025年中国税控设备行业技术创新竞争力分析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一、中国税控设备行业研发投入的资金来源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二、税控设备行业的核心技术和专利拥有量情况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三、销售前十企业的创新组织能力分析</w:t>
      </w:r>
      <w:r>
        <w:rPr>
          <w:rFonts w:hint="eastAsia"/>
        </w:rPr>
        <w:br/>
      </w:r>
      <w:r>
        <w:rPr>
          <w:rFonts w:hint="eastAsia"/>
        </w:rPr>
        <w:t>　　　　四、中国税控设备行业的产品附加值</w:t>
      </w:r>
      <w:r>
        <w:rPr>
          <w:rFonts w:hint="eastAsia"/>
        </w:rPr>
        <w:br/>
      </w:r>
      <w:r>
        <w:rPr>
          <w:rFonts w:hint="eastAsia"/>
        </w:rPr>
        <w:t>　　第三节 2020-2025年中国税控设备行业市场竞争格局分析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一、税控设备行业国际竞争者的影响</w:t>
      </w:r>
      <w:r>
        <w:rPr>
          <w:rFonts w:hint="eastAsia"/>
        </w:rPr>
        <w:br/>
      </w:r>
      <w:r>
        <w:rPr>
          <w:rFonts w:hint="eastAsia"/>
        </w:rPr>
        <w:t>　　　　二、税控设备行业竞争程度</w:t>
      </w:r>
      <w:r>
        <w:rPr>
          <w:rFonts w:hint="eastAsia"/>
        </w:rPr>
        <w:br/>
      </w:r>
      <w:r>
        <w:rPr>
          <w:rFonts w:hint="eastAsia"/>
        </w:rPr>
        <w:t>　　　　三、税控设备市场竞争现状分析</w:t>
      </w:r>
      <w:r>
        <w:rPr>
          <w:rFonts w:hint="eastAsia"/>
        </w:rPr>
        <w:br/>
      </w:r>
      <w:r>
        <w:rPr>
          <w:rFonts w:hint="eastAsia"/>
        </w:rPr>
        <w:t>　　第四节 2020-2025年中国税控设备行业竞争策略分析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2020-2025年中国税控设备行业竞争对手分析</w:t>
      </w:r>
      <w:r>
        <w:rPr>
          <w:rFonts w:hint="eastAsia"/>
        </w:rPr>
        <w:br/>
      </w:r>
      <w:r>
        <w:rPr>
          <w:rFonts w:hint="eastAsia"/>
        </w:rPr>
        <w:t>　　第一节 航天信息股份有限公司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福建联迪商用设备有限公司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内蒙古银安科技开发有限责任公司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江苏中科梦龙电子科技有限公司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北京聚利科技有限公司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南京东富石油自动化设备有限公司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江苏大唐电子产品有限公司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温州市蓝天电子设备有限公司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2020-2025年中国金融业运行动态分析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2020-2025年中国金融业状况分析</w:t>
      </w:r>
      <w:r>
        <w:rPr>
          <w:rFonts w:hint="eastAsia"/>
        </w:rPr>
        <w:br/>
      </w:r>
      <w:r>
        <w:rPr>
          <w:rFonts w:hint="eastAsia"/>
        </w:rPr>
        <w:t>　　　　一、银行业发展状况分析</w:t>
      </w:r>
      <w:r>
        <w:rPr>
          <w:rFonts w:hint="eastAsia"/>
        </w:rPr>
        <w:br/>
      </w:r>
      <w:r>
        <w:rPr>
          <w:rFonts w:hint="eastAsia"/>
        </w:rPr>
        <w:t>　　　　二、证券业发展状况分析</w:t>
      </w:r>
      <w:r>
        <w:rPr>
          <w:rFonts w:hint="eastAsia"/>
        </w:rPr>
        <w:br/>
      </w:r>
      <w:r>
        <w:rPr>
          <w:rFonts w:hint="eastAsia"/>
        </w:rPr>
        <w:t>　　　　三、税控设备在金融系统中的配套情况分析</w:t>
      </w:r>
      <w:r>
        <w:rPr>
          <w:rFonts w:hint="eastAsia"/>
        </w:rPr>
        <w:br/>
      </w:r>
      <w:r>
        <w:rPr>
          <w:rFonts w:hint="eastAsia"/>
        </w:rPr>
        <w:t>　　第二节 2020-2025年影响中国金融业发展的主要因素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2025-2031年中国金融业发展前景展望</w:t>
      </w:r>
      <w:r>
        <w:rPr>
          <w:rFonts w:hint="eastAsia"/>
        </w:rPr>
        <w:br/>
      </w:r>
      <w:r>
        <w:rPr>
          <w:rFonts w:hint="eastAsia"/>
        </w:rPr>
        <w:t>　　　　一、银行业发展趋势展望</w:t>
      </w:r>
      <w:r>
        <w:rPr>
          <w:rFonts w:hint="eastAsia"/>
        </w:rPr>
        <w:br/>
      </w:r>
      <w:r>
        <w:rPr>
          <w:rFonts w:hint="eastAsia"/>
        </w:rPr>
        <w:t>　　　　二、证券业发展前景展望</w:t>
      </w:r>
      <w:r>
        <w:rPr>
          <w:rFonts w:hint="eastAsia"/>
        </w:rPr>
        <w:br/>
      </w:r>
      <w:r>
        <w:rPr>
          <w:rFonts w:hint="eastAsia"/>
        </w:rPr>
        <w:t>　　第四节 2025-2031年中国金融业发展的影响展望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2020-2025年中国贸易行业发展走势分析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2020-2025年中国贸易行业发展状况</w:t>
      </w:r>
      <w:r>
        <w:rPr>
          <w:rFonts w:hint="eastAsia"/>
        </w:rPr>
        <w:br/>
      </w:r>
      <w:r>
        <w:rPr>
          <w:rFonts w:hint="eastAsia"/>
        </w:rPr>
        <w:t>　　　　一、国内贸易行业发展状况</w:t>
      </w:r>
      <w:r>
        <w:rPr>
          <w:rFonts w:hint="eastAsia"/>
        </w:rPr>
        <w:br/>
      </w:r>
      <w:r>
        <w:rPr>
          <w:rFonts w:hint="eastAsia"/>
        </w:rPr>
        <w:t>　　　　二、进出口贸易行业发展状况</w:t>
      </w:r>
      <w:r>
        <w:rPr>
          <w:rFonts w:hint="eastAsia"/>
        </w:rPr>
        <w:br/>
      </w:r>
      <w:r>
        <w:rPr>
          <w:rFonts w:hint="eastAsia"/>
        </w:rPr>
        <w:t>　　　　三、税控设备在贸易领域的应用情况分析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2020-2025年中国影响贸易行业发展的主要因素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2025-2031年中国贸易行业发展趋势前瞻</w:t>
      </w:r>
      <w:r>
        <w:rPr>
          <w:rFonts w:hint="eastAsia"/>
        </w:rPr>
        <w:br/>
      </w:r>
      <w:r>
        <w:rPr>
          <w:rFonts w:hint="eastAsia"/>
        </w:rPr>
        <w:t>　　　　一、国内贸易行业发展前景展望</w:t>
      </w:r>
      <w:r>
        <w:rPr>
          <w:rFonts w:hint="eastAsia"/>
        </w:rPr>
        <w:br/>
      </w:r>
      <w:r>
        <w:rPr>
          <w:rFonts w:hint="eastAsia"/>
        </w:rPr>
        <w:t>　　　　二、进出口贸易发展走势展望</w:t>
      </w:r>
      <w:r>
        <w:rPr>
          <w:rFonts w:hint="eastAsia"/>
        </w:rPr>
        <w:br/>
      </w:r>
      <w:r>
        <w:rPr>
          <w:rFonts w:hint="eastAsia"/>
        </w:rPr>
        <w:t>　　第四节 2025-2031年中国贸易行业发展的影响展望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2025-2031年中国税控设备行业发展总体预测分析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2025-2031年中国税控设备行业发展趋势分析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一、中国税控设备行业发展走向分析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二、中国税控设备行业技术开发方向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三、税控设备行业市场价格走势预测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2025-2031年中国税控设备行业运行状况预测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2025-2031年中国税控设备行业前景展望分析</w:t>
      </w:r>
      <w:r>
        <w:rPr>
          <w:rFonts w:hint="eastAsia"/>
        </w:rPr>
        <w:br/>
      </w:r>
      <w:r>
        <w:rPr>
          <w:rFonts w:hint="eastAsia"/>
        </w:rPr>
        <w:t>　　　　一、税控设备行业市场格局及竞争趋势展望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二、2025-2031年行业经济效益预测</w:t>
      </w:r>
      <w:r>
        <w:rPr>
          <w:rFonts w:hint="eastAsia"/>
        </w:rPr>
        <w:br/>
      </w:r>
      <w:r>
        <w:rPr>
          <w:rFonts w:hint="eastAsia"/>
        </w:rPr>
        <w:t>　　　　三、决定产税控设备企业市场竞争力的关键因素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2025-2031年中国税控设备行业市场供需预测</w:t>
      </w:r>
      <w:r>
        <w:rPr>
          <w:rFonts w:hint="eastAsia"/>
        </w:rPr>
        <w:br/>
      </w:r>
      <w:r>
        <w:rPr>
          <w:rFonts w:hint="eastAsia"/>
        </w:rPr>
        <w:t>　　第一节 2025-2031年税控设备行业市场供给预测</w:t>
      </w:r>
      <w:r>
        <w:rPr>
          <w:rFonts w:hint="eastAsia"/>
        </w:rPr>
        <w:br/>
      </w:r>
      <w:r>
        <w:rPr>
          <w:rFonts w:hint="eastAsia"/>
        </w:rPr>
        <w:t>　　　　一、税控设备行业主要企业供给能力分析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二、影响税控设备行业供给能力的主要因素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　　四、2025-2031年税控设备供给总量预测结果及分析</w:t>
      </w:r>
      <w:r>
        <w:rPr>
          <w:rFonts w:hint="eastAsia"/>
        </w:rPr>
        <w:br/>
      </w:r>
      <w:r>
        <w:rPr>
          <w:rFonts w:hint="eastAsia"/>
        </w:rPr>
        <w:t>　　　　五、误差的分析与模型的改进</w:t>
      </w:r>
      <w:r>
        <w:rPr>
          <w:rFonts w:hint="eastAsia"/>
        </w:rPr>
        <w:br/>
      </w:r>
      <w:r>
        <w:rPr>
          <w:rFonts w:hint="eastAsia"/>
        </w:rPr>
        <w:t>　　第二节 2025-2031年税控设备行业市场需求预测</w:t>
      </w:r>
      <w:r>
        <w:rPr>
          <w:rFonts w:hint="eastAsia"/>
        </w:rPr>
        <w:br/>
      </w:r>
      <w:r>
        <w:rPr>
          <w:rFonts w:hint="eastAsia"/>
        </w:rPr>
        <w:t>　　　　一、税控设备行业市场消费影响因素</w:t>
      </w:r>
      <w:r>
        <w:rPr>
          <w:rFonts w:hint="eastAsia"/>
        </w:rPr>
        <w:br/>
      </w:r>
      <w:r>
        <w:rPr>
          <w:rFonts w:hint="eastAsia"/>
        </w:rPr>
        <w:t>　　　　二、消费趋势预测</w:t>
      </w:r>
      <w:r>
        <w:rPr>
          <w:rFonts w:hint="eastAsia"/>
        </w:rPr>
        <w:br/>
      </w:r>
      <w:r>
        <w:rPr>
          <w:rFonts w:hint="eastAsia"/>
        </w:rPr>
        <w:t>　　　　三、市场需求预测模型的方法与选择</w:t>
      </w:r>
      <w:r>
        <w:rPr>
          <w:rFonts w:hint="eastAsia"/>
        </w:rPr>
        <w:br/>
      </w:r>
      <w:r>
        <w:rPr>
          <w:rFonts w:hint="eastAsia"/>
        </w:rPr>
        <w:t>　　　　四、2025-2031年税控设备需求总量预测结果及分析</w:t>
      </w:r>
      <w:r>
        <w:rPr>
          <w:rFonts w:hint="eastAsia"/>
        </w:rPr>
        <w:br/>
      </w:r>
      <w:r>
        <w:rPr>
          <w:rFonts w:hint="eastAsia"/>
        </w:rPr>
        <w:t>　　　　五、误差的分析与模型的改进</w:t>
      </w:r>
      <w:r>
        <w:rPr>
          <w:rFonts w:hint="eastAsia"/>
        </w:rPr>
        <w:br/>
      </w:r>
      <w:r>
        <w:rPr>
          <w:rFonts w:hint="eastAsia"/>
        </w:rPr>
        <w:t>　　第三节 税控设备行业市场供需平衡性预测</w:t>
      </w:r>
      <w:r>
        <w:rPr>
          <w:rFonts w:hint="eastAsia"/>
        </w:rPr>
        <w:br/>
      </w:r>
      <w:r>
        <w:rPr>
          <w:rFonts w:hint="eastAsia"/>
        </w:rPr>
        <w:t>　　第四节 税控设备行业市场供需结构预测</w:t>
      </w:r>
      <w:r>
        <w:rPr>
          <w:rFonts w:hint="eastAsia"/>
        </w:rPr>
        <w:br/>
      </w:r>
      <w:r>
        <w:rPr>
          <w:rFonts w:hint="eastAsia"/>
        </w:rPr>
        <w:t>　　第五节 影响税控设备行业需求变化的主要因素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2025-2031年中国税控设备企业投资机会与风险分析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2025-2031年中国税控设备行业投资环境分析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2025-2031年税控设备行业投资机会分析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2025-2031年中国税控设备行业投资风险分析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中⋅智⋅林－投资策略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2025年我国计算器及货币专用设备行业不同类型企业数量分布图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2025年我国计算器及货币专用设备行业不同所有制企业数量分布图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2025年我国计算器及货币专用设备行业不同类型企业销售收入分布图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2025年我国计算器及货币专用设备行业不同所有制企业销售收入分布图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2020-2025年我国计算器及货币专用设备行业主要盈利指标增长趋势图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航天信息股份有限公司负债指标走势图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航天信息股份有限公司成长能力指标走势图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福建联迪商用设备有限公司负债情况图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福建联迪商用设备有限公司成长能力指标走势图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内蒙古银安科技开发有限责任公司主要经济指标走势图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内蒙古银安科技开发有限责任公司经营收入走势图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内蒙古银安科技开发有限责任公司盈利指标走势图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内蒙古银安科技开发有限责任公司负债情况图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内蒙古银安科技开发有限责任公司负债指标走势图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内蒙古银安科技开发有限责任公司运营能力指标走势图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内蒙古银安科技开发有限责任公司成长能力指标走势图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江苏中科梦龙电子科技有限公司主要经济指标走势图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江苏中科梦龙电子科技有限公司经营收入走势图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江苏中科梦龙电子科技有限公司盈利指标走势图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江苏中科梦龙电子科技有限公司负债情况图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江苏中科梦龙电子科技有限公司负债指标走势图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江苏中科梦龙电子科技有限公司运营能力指标走势图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江苏中科梦龙电子科技有限公司成长能力指标走势图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北京聚利科技有限公司主要经济指标走势图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北京聚利科技有限公司经营收入走势图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北京聚利科技有限公司盈利指标走势图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北京聚利科技有限公司负债情况图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北京聚利科技有限公司负债指标走势图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北京聚利科技有限公司运营能力指标走势图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北京聚利科技有限公司成长能力指标走势图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南京东富石油自动化设备有限公司主要经济指标走势图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南京东富石油自动化设备有限公司经营收入走势图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南京东富石油自动化设备有限公司盈利指标走势图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南京东富石油自动化设备有限公司负债情况图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南京东富石油自动化设备有限公司负债指标走势图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南京东富石油自动化设备有限公司运营能力指标走势图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南京东富石油自动化设备有限公司成长能力指标走势图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江苏大唐电子产品有限公司主要经济指标走势图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江苏大唐电子产品有限公司经营收入走势图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江苏大唐电子产品有限公司盈利指标走势图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江苏大唐电子产品有限公司负债情况图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江苏大唐电子产品有限公司负债指标走势图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江苏大唐电子产品有限公司运营能力指标走势图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江苏大唐电子产品有限公司成长能力指标走势图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温州市蓝天电子设备有限公司主要经济指标走势图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温州市蓝天电子设备有限公司经营收入走势图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温州市蓝天电子设备有限公司盈利指标走势图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温州市蓝天电子设备有限公司负债情况图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温州市蓝天电子设备有限公司负债指标走势图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温州市蓝天电子设备有限公司运营能力指标走势图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温州市蓝天电子设备有限公司成长能力指标走势图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d5bc9bee64706" w:history="1">
        <w:r>
          <w:rPr>
            <w:rStyle w:val="Hyperlink"/>
          </w:rPr>
          <w:t>2025-2031年中国税控设备行业现状研究分析及市场前景预测报告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d5bc9bee64706" w:history="1">
        <w:r>
          <w:rPr>
            <w:rStyle w:val="Hyperlink"/>
          </w:rPr>
          <w:t>https://www.20087.com/0/92/ShuiKongSheBeiShiChangXuQiuFenXi.html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规模可以不买税控盘吗、税控设备技术维护费抵减增值税、金税盘和税控盘的区别、税控设备注销操作流程、税控设备全额抵扣账务处理、税控设备抵减增值税申报表怎么填、税控系统、税控设备维护费怎么填申报表、税控发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258e623e547ce" w:history="1">
      <w:r>
        <w:rPr>
          <w:rStyle w:val="Hyperlink"/>
        </w:rPr>
        <w:t>2025-2031年中国税控设备行业现状研究分析及市场前景预测报告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uiKongSheBeiShiChangXuQiuFenXi.html" TargetMode="External" Id="R4afd5bc9bee6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uiKongSheBeiShiChangXuQiuFenXi.html" TargetMode="External" Id="Re00258e623e5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2025-05-20T07:14:00Z</dcterms:created>
  <dcterms:modified xsi:type="dcterms:W3CDTF">2025-05-20T08:14:00Z</dcterms:modified>
  <dc:subject>2025-2031年中国税控设备行业现状研究分析及市场前景预测报告</dc:subject>
  <dc:title>2025-2031年中国税控设备行业现状研究分析及市场前景预测报告</dc:title>
  <cp:keywords>2025-2031年中国税控设备行业现状研究分析及市场前景预测报告</cp:keywords>
  <dc:description>2025-2031年中国税控设备行业现状研究分析及市场前景预测报告</dc:description>
</cp:coreProperties>
</file>