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e239fd8d754fb1" w:history="1">
              <w:r>
                <w:rPr>
                  <w:rStyle w:val="Hyperlink"/>
                </w:rPr>
                <w:t>全球与中国芯片IP设计服务市场现状及前景趋势报告（2026-2032年）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e239fd8d754fb1" w:history="1">
              <w:r>
                <w:rPr>
                  <w:rStyle w:val="Hyperlink"/>
                </w:rPr>
                <w:t>全球与中国芯片IP设计服务市场现状及前景趋势报告（2026-2032年）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e239fd8d754fb1" w:history="1">
                <w:r>
                  <w:rPr>
                    <w:rStyle w:val="Hyperlink"/>
                  </w:rPr>
                  <w:t>https://www.20087.com/0/52/XinPianIPSheJiFuWuXianZhuangYuQianJingFenXi.html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芯片IP设计服务是由专业的半导体IP供应商或设计服务公司，向芯片设计企业提供预先设计并验证过的、具有特定功能的知识产权模块（如处理器、接口、物理IP等），并提供从架构定义、IP集成到后端实现的全流程定制化技术支持。随着摩尔定律放缓与系统级芯片（SoC）设计复杂度的呈指数级上升，直接购买并复用成熟IP已成为缩短研发周期、降低流片风险的必由之路。目前，全球芯片IP市场呈现高度集中的寡头格局，ARM、Synopsys等国际巨头在处理器与接口IP领域占据主导地位。然而，在AI算力爆发与汽车电子智能化的双重驱动下，市场对NPU、高速接口（如PCIe、CXL）及Chiplet互联等新型IP的需求激增，这为具备垂直领域Know-how的本土设计服务商提供了巨大的国产替代与差异化竞争空间。</w:t>
      </w:r>
      <w:r>
        <w:rPr>
          <w:rFonts w:hint="eastAsia"/>
        </w:rPr>
        <w:br/>
      </w:r>
      <w:r>
        <w:rPr>
          <w:rFonts w:hint="eastAsia"/>
        </w:rPr>
        <w:t>　　未来，芯片IP设计服务将向“IP即服务（SiPaaS）”、全栈定制及Chiplet生态化方向演进。市场调研网认为，在商业模式上，服务将从单纯的“卖IP授权”向提供一站式芯片定制平台转型，服务商将深度嵌入客户的系统架构设计，提供涵盖前端SoC设计、DFT、先进封装及供应链托管的全链条交付，以应对AI ASIC等高度定制化芯片的工程挑战。在技术演进层面，随着Chiplet（芯粒）技术的成熟，IP设计服务将突破单一SoC的边界，向硅片级别的模块复用与异构集成延伸，高速Die-to-Die互联IP将成为核心壁垒。此外，针对RISC-V等开源架构的定制化开发，以及面向特定垂直场景（如自动驾驶、具身智能）的软硬协同优化，将成为IP设计服务构建核心竞争力的关键，推动半导体产业向平台化、服务化生态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e239fd8d754fb1" w:history="1">
        <w:r>
          <w:rPr>
            <w:rStyle w:val="Hyperlink"/>
          </w:rPr>
          <w:t>全球与中国芯片IP设计服务市场现状及前景趋势报告（2026-2032年）</w:t>
        </w:r>
      </w:hyperlink>
      <w:r>
        <w:rPr>
          <w:rFonts w:hint="eastAsia"/>
        </w:rPr>
        <w:t>》，2025年芯片IP设计服务行业市场规模达 亿元，预计2032年市场规模将达 亿元，期间年均复合增长率（CAGR）达 %。报告基于统计局、相关协会等机构的详实数据，系统分析了芯片IP设计服务行业的市场规模、竞争格局及技术发展现状，重点研究了芯片IP设计服务产业链结构、市场需求变化及价格走势。报告对芯片IP设计服务行业的发展趋势做出科学预测，评估了芯片IP设计服务不同细分领域的增长潜力与投资风险，同时分析了芯片IP设计服务重点企业的市场表现与战略布局。结合政策环境与技术创新方向，为相关企业调整经营策略、投资者把握市场机会提供客观参考，帮助决策者准确理解芯片IP设计服务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全球市场芯片IP设计服务市场总体规模</w:t>
      </w:r>
      <w:r>
        <w:rPr>
          <w:rFonts w:hint="eastAsia"/>
        </w:rPr>
        <w:br/>
      </w:r>
      <w:r>
        <w:rPr>
          <w:rFonts w:hint="eastAsia"/>
        </w:rPr>
        <w:t>　　1.4 中国市场芯片IP设计服务市场总体规模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芯片IP设计服务行业发展总体概况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芯片IP设计服务行业发展主要特点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芯片IP设计服务行业发展影响因素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芯片IP设计服务有利因素</w:t>
      </w:r>
      <w:r>
        <w:rPr>
          <w:rFonts w:hint="eastAsia"/>
        </w:rPr>
        <w:br/>
      </w:r>
      <w:r>
        <w:rPr>
          <w:rFonts w:hint="eastAsia"/>
        </w:rPr>
        <w:t>　　　　1.5.3 .2 芯片IP设计服务不利因素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全球市场，近三年芯片IP设计服务主要企业占有率及排名（按收入）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芯片IP设计服务主要企业在国际市场占有率（按收入，2023-2026）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2025年芯片IP设计服务主要企业在国际市场排名（按收入）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全球市场主要企业芯片IP设计服务销售收入（2023-2026）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中国市场，近三年芯片IP设计服务主要企业占有率及排名（按收入）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芯片IP设计服务主要企业在中国市场占有率（按收入，2023-2026）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2025年芯片IP设计服务主要企业在中国市场排名（按收入）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中国市场主要企业芯片IP设计服务销售收入（2023-2026）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全球主要厂商芯片IP设计服务总部及产地分布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全球主要厂商成立时间及芯片IP设计服务商业化日期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全球主要厂商芯片IP设计服务产品类型及应用</w:t>
      </w:r>
      <w:r>
        <w:rPr>
          <w:rFonts w:hint="eastAsia"/>
        </w:rPr>
        <w:br/>
      </w:r>
      <w:r>
        <w:rPr>
          <w:rFonts w:hint="eastAsia"/>
        </w:rPr>
        <w:t>　　2.6 芯片IP设计服务行业集中度、竞争程度分析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芯片IP设计服务行业集中度分析：2025年全球Top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全球芯片IP设计服务第一梯队、第二梯队和第三梯队厂商（品牌）及市场份额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全球芯片IP设计服务主要地区分析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全球主要地区芯片IP设计服务市场规模分析：2021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全球主要地区芯片IP设计服务销售额及份额（2021-2026）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全球主要地区芯片IP设计服务销售额及份额预测（2027-2032）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Soft IP设计服务</w:t>
      </w:r>
      <w:r>
        <w:rPr>
          <w:rFonts w:hint="eastAsia"/>
        </w:rPr>
        <w:br/>
      </w:r>
      <w:r>
        <w:rPr>
          <w:rFonts w:hint="eastAsia"/>
        </w:rPr>
        <w:t>　　　　4.1.2 Firm IP设计服务</w:t>
      </w:r>
      <w:r>
        <w:rPr>
          <w:rFonts w:hint="eastAsia"/>
        </w:rPr>
        <w:br/>
      </w:r>
      <w:r>
        <w:rPr>
          <w:rFonts w:hint="eastAsia"/>
        </w:rPr>
        <w:t>　　　　4.1.3 Hard IP设计服务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按产品类型细分，全球芯片IP设计服务销售额对比（2021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按产品类型细分，全球芯片IP设计服务销售额及市场份额（2021-2026）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按产品类型细分，全球芯片IP设计服务销售额预测（2027-2032）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按产品类型细分，中国芯片IP设计服务销售额及市场份额（2021-2026）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按产品类型细分，中国芯片IP设计服务销售额预测（2027-2032）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产品分类，按服务模式</w:t>
      </w:r>
      <w:r>
        <w:rPr>
          <w:rFonts w:hint="eastAsia"/>
        </w:rPr>
        <w:br/>
      </w:r>
      <w:r>
        <w:rPr>
          <w:rFonts w:hint="eastAsia"/>
        </w:rPr>
        <w:t>　　　　4.2.1 标准IP开发服务</w:t>
      </w:r>
      <w:r>
        <w:rPr>
          <w:rFonts w:hint="eastAsia"/>
        </w:rPr>
        <w:br/>
      </w:r>
      <w:r>
        <w:rPr>
          <w:rFonts w:hint="eastAsia"/>
        </w:rPr>
        <w:t>　　　　4.2.2 定制IP设计服务</w:t>
      </w:r>
      <w:r>
        <w:rPr>
          <w:rFonts w:hint="eastAsia"/>
        </w:rPr>
        <w:br/>
      </w:r>
      <w:r>
        <w:rPr>
          <w:rFonts w:hint="eastAsia"/>
        </w:rPr>
        <w:t>　　　　4.2.3 IP集成服务</w:t>
      </w:r>
      <w:r>
        <w:rPr>
          <w:rFonts w:hint="eastAsia"/>
        </w:rPr>
        <w:br/>
      </w:r>
      <w:r>
        <w:rPr>
          <w:rFonts w:hint="eastAsia"/>
        </w:rPr>
        <w:t>　　　　4.2.4 IP验证服务</w:t>
      </w:r>
      <w:r>
        <w:rPr>
          <w:rFonts w:hint="eastAsia"/>
        </w:rPr>
        <w:br/>
      </w:r>
      <w:r>
        <w:rPr>
          <w:rFonts w:hint="eastAsia"/>
        </w:rPr>
        <w:t>　　　　4.2.5 按服务模式细分，全球芯片IP设计服务销售额对比（2021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按服务模式细分，全球芯片IP设计服务销售额及预测（2021-2032）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按服务模式细分，全球芯片IP设计服务销售额及市场份额（2021-2026）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按服务模式细分，全球芯片IP设计服务销售额预测（2027-2032）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按服务模式细分，中国芯片IP设计服务销售额及预测（2021-2032）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按服务模式细分，中国芯片IP设计服务销售额及市场份额（2021-2026）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按服务模式细分，中国芯片IP设计服务销售额预测（2027-2032）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数据中心、高性能计算及人工智能</w:t>
      </w:r>
      <w:r>
        <w:rPr>
          <w:rFonts w:hint="eastAsia"/>
        </w:rPr>
        <w:br/>
      </w:r>
      <w:r>
        <w:rPr>
          <w:rFonts w:hint="eastAsia"/>
        </w:rPr>
        <w:t>　　　　5.1.2 汽车及交通</w:t>
      </w:r>
      <w:r>
        <w:rPr>
          <w:rFonts w:hint="eastAsia"/>
        </w:rPr>
        <w:br/>
      </w:r>
      <w:r>
        <w:rPr>
          <w:rFonts w:hint="eastAsia"/>
        </w:rPr>
        <w:t>　　　　5.1.3 通信及网络设备</w:t>
      </w:r>
      <w:r>
        <w:rPr>
          <w:rFonts w:hint="eastAsia"/>
        </w:rPr>
        <w:br/>
      </w:r>
      <w:r>
        <w:rPr>
          <w:rFonts w:hint="eastAsia"/>
        </w:rPr>
        <w:t>　　　　5.1.4 消费电子</w:t>
      </w:r>
      <w:r>
        <w:rPr>
          <w:rFonts w:hint="eastAsia"/>
        </w:rPr>
        <w:br/>
      </w:r>
      <w:r>
        <w:rPr>
          <w:rFonts w:hint="eastAsia"/>
        </w:rPr>
        <w:t>　　　　5.1.5 工业、能源及机器人</w:t>
      </w:r>
      <w:r>
        <w:rPr>
          <w:rFonts w:hint="eastAsia"/>
        </w:rPr>
        <w:br/>
      </w:r>
      <w:r>
        <w:rPr>
          <w:rFonts w:hint="eastAsia"/>
        </w:rPr>
        <w:t>　　　　5.1.6 航空航天及国防</w:t>
      </w:r>
      <w:r>
        <w:rPr>
          <w:rFonts w:hint="eastAsia"/>
        </w:rPr>
        <w:br/>
      </w:r>
      <w:r>
        <w:rPr>
          <w:rFonts w:hint="eastAsia"/>
        </w:rPr>
        <w:t>　　　　5.1.7 医疗及健康电子</w:t>
      </w:r>
      <w:r>
        <w:rPr>
          <w:rFonts w:hint="eastAsia"/>
        </w:rPr>
        <w:br/>
      </w:r>
      <w:r>
        <w:rPr>
          <w:rFonts w:hint="eastAsia"/>
        </w:rPr>
        <w:t>　　　　5.1.8 其他</w:t>
      </w:r>
      <w:r>
        <w:rPr>
          <w:rFonts w:hint="eastAsia"/>
        </w:rPr>
        <w:br/>
      </w:r>
      <w:r>
        <w:rPr>
          <w:rFonts w:hint="eastAsia"/>
        </w:rPr>
        <w:t>　　5.2 按应用细分，全球芯片IP设计服务销售额对比（2021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按应用细分，全球芯片IP设计服务销售额及市场份额（2021-2026）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按应用细分，全球芯片IP设计服务销售额预测（2027-2032）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中国不同应用芯片IP设计服务销售额及预测（2021-2032）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中国不同应用芯片IP设计服务销售额及市场份额（2021-2026）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中国不同应用芯片IP设计服务销售额预测（2027-2032）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芯片IP设计服务行业发展趋势</w:t>
      </w:r>
      <w:r>
        <w:rPr>
          <w:rFonts w:hint="eastAsia"/>
        </w:rPr>
        <w:br/>
      </w:r>
      <w:r>
        <w:rPr>
          <w:rFonts w:hint="eastAsia"/>
        </w:rPr>
        <w:t>　　7.2 芯片IP设计服务行业主要驱动因素</w:t>
      </w:r>
      <w:r>
        <w:rPr>
          <w:rFonts w:hint="eastAsia"/>
        </w:rPr>
        <w:br/>
      </w:r>
      <w:r>
        <w:rPr>
          <w:rFonts w:hint="eastAsia"/>
        </w:rPr>
        <w:t>　　7.3 芯片IP设计服务中国企业SWOT分析</w:t>
      </w:r>
      <w:r>
        <w:rPr>
          <w:rFonts w:hint="eastAsia"/>
        </w:rPr>
        <w:br/>
      </w:r>
      <w:r>
        <w:rPr>
          <w:rFonts w:hint="eastAsia"/>
        </w:rPr>
        <w:t>　　7.4 中国芯片IP设计服务行业政策环境分析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芯片IP设计服务行业产业链简介</w:t>
      </w:r>
      <w:r>
        <w:rPr>
          <w:rFonts w:hint="eastAsia"/>
        </w:rPr>
        <w:br/>
      </w:r>
      <w:r>
        <w:rPr>
          <w:rFonts w:hint="eastAsia"/>
        </w:rPr>
        <w:t>　　　　8.1.1 芯片IP设计服务行业供应链分析</w:t>
      </w:r>
      <w:r>
        <w:rPr>
          <w:rFonts w:hint="eastAsia"/>
        </w:rPr>
        <w:br/>
      </w:r>
      <w:r>
        <w:rPr>
          <w:rFonts w:hint="eastAsia"/>
        </w:rPr>
        <w:t>　　　　8.1.2 芯片IP设计服务主要原料及供应情况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芯片IP设计服务行业主要下游客户</w:t>
      </w:r>
      <w:r>
        <w:rPr>
          <w:rFonts w:hint="eastAsia"/>
        </w:rPr>
        <w:br/>
      </w:r>
      <w:r>
        <w:rPr>
          <w:rFonts w:hint="eastAsia"/>
        </w:rPr>
        <w:t>　　8.2 芯片IP设计服务行业采购模式</w:t>
      </w:r>
      <w:r>
        <w:rPr>
          <w:rFonts w:hint="eastAsia"/>
        </w:rPr>
        <w:br/>
      </w:r>
      <w:r>
        <w:rPr>
          <w:rFonts w:hint="eastAsia"/>
        </w:rPr>
        <w:t>　　8.3 芯片IP设计服务行业生产模式</w:t>
      </w:r>
      <w:r>
        <w:rPr>
          <w:rFonts w:hint="eastAsia"/>
        </w:rPr>
        <w:br/>
      </w:r>
      <w:r>
        <w:rPr>
          <w:rFonts w:hint="eastAsia"/>
        </w:rPr>
        <w:t>　　8.4 芯片IP设计服务行业销售模式及销售渠道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中⋅智⋅林⋅研究方法与数据来源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芯片IP设计服务行业发展主要特点</w:t>
      </w:r>
      <w:r>
        <w:rPr>
          <w:rFonts w:hint="eastAsia"/>
        </w:rPr>
        <w:br/>
      </w:r>
      <w:r>
        <w:rPr>
          <w:rFonts w:hint="eastAsia"/>
        </w:rPr>
        <w:t>　　表 2： 芯片IP设计服务行业发展有利因素分析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芯片IP设计服务行业发展不利因素分析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进入芯片IP设计服务行业壁垒</w:t>
      </w:r>
      <w:r>
        <w:rPr>
          <w:rFonts w:hint="eastAsia"/>
        </w:rPr>
        <w:br/>
      </w:r>
      <w:r>
        <w:rPr>
          <w:rFonts w:hint="eastAsia"/>
        </w:rPr>
        <w:t>　　表 5： 芯片IP设计服务主要企业在国际市场占有率（按收入，2023-2026）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2025年芯片IP设计服务主要企业在国际市场排名（按收入）&amp;（万元）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全球市场主要企业芯片IP设计服务销售收入（2023-2026）&amp;（万元）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芯片IP设计服务主要企业在中国市场占有率（按收入，2023-2026）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2025年芯片IP设计服务主要企业在中国市场排名（按收入）&amp;（万元）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中国市场主要企业芯片IP设计服务销售收入（2023-2026）&amp;（万元）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全球主要厂商芯片IP设计服务总部及产地分布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全球主要厂商成立时间及芯片IP设计服务商业化日期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全球主要厂商芯片IP设计服务产品类型及应用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2025年全球芯片IP设计服务主要厂商市场地位（第一梯队、第二梯队和第三梯队）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全球芯片IP设计服务市场投资、并购等现状分析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全球主要地区芯片IP设计服务销售额：（2021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全球主要地区芯片IP设计服务销售额（2021-2026）&amp;（万元）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全球主要地区芯片IP设计服务销售额及份额列表（2021-2026）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全球主要地区芯片IP设计服务销售额预测（2027-2032）&amp;（万元）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全球主要地区芯片IP设计服务销售额及份额列表预测（2027-2032）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Soft IP设计服务主要企业列表</w:t>
      </w:r>
      <w:r>
        <w:rPr>
          <w:rFonts w:hint="eastAsia"/>
        </w:rPr>
        <w:br/>
      </w:r>
      <w:r>
        <w:rPr>
          <w:rFonts w:hint="eastAsia"/>
        </w:rPr>
        <w:t>　　表 22： Firm IP设计服务主要企业列表</w:t>
      </w:r>
      <w:r>
        <w:rPr>
          <w:rFonts w:hint="eastAsia"/>
        </w:rPr>
        <w:br/>
      </w:r>
      <w:r>
        <w:rPr>
          <w:rFonts w:hint="eastAsia"/>
        </w:rPr>
        <w:t>　　表 23： Hard IP设计服务主要企业列表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按产品类型细分，全球芯片IP设计服务销售额及增长率对比（2021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按产品类型细分，全球芯片IP设计服务销售额（2021-2026）&amp;（万元）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按产品类型细分，全球芯片IP设计服务销售额市场份额列表（2021-2026）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按产品类型细分，全球芯片IP设计服务销售额预测（2027-2032）&amp;（万元）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按产品类型细分，全球芯片IP设计服务销售额市场份额预测（2027-2032）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按产品类型细分，中国芯片IP设计服务销售额（2021-2026）&amp;（万元）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按产品类型细分，中国芯片IP设计服务销售额市场份额列表（2021-2026）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按产品类型细分，中国芯片IP设计服务销售额预测（2027-2032）&amp;（万元）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按产品类型细分，中国芯片IP设计服务销售额市场份额预测（2027-2032）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标准IP开发服务主要企业列表</w:t>
      </w:r>
      <w:r>
        <w:rPr>
          <w:rFonts w:hint="eastAsia"/>
        </w:rPr>
        <w:br/>
      </w:r>
      <w:r>
        <w:rPr>
          <w:rFonts w:hint="eastAsia"/>
        </w:rPr>
        <w:t>　　表 34： 定制IP设计服务主要企业列表</w:t>
      </w:r>
      <w:r>
        <w:rPr>
          <w:rFonts w:hint="eastAsia"/>
        </w:rPr>
        <w:br/>
      </w:r>
      <w:r>
        <w:rPr>
          <w:rFonts w:hint="eastAsia"/>
        </w:rPr>
        <w:t>　　表 35： IP集成服务主要企业列表</w:t>
      </w:r>
      <w:r>
        <w:rPr>
          <w:rFonts w:hint="eastAsia"/>
        </w:rPr>
        <w:br/>
      </w:r>
      <w:r>
        <w:rPr>
          <w:rFonts w:hint="eastAsia"/>
        </w:rPr>
        <w:t>　　表 36： IP验证服务主要企业列表</w:t>
      </w:r>
      <w:r>
        <w:rPr>
          <w:rFonts w:hint="eastAsia"/>
        </w:rPr>
        <w:br/>
      </w:r>
      <w:r>
        <w:rPr>
          <w:rFonts w:hint="eastAsia"/>
        </w:rPr>
        <w:t>　　表 37： 按服务模式细分，全球芯片IP设计服务销售额及增长率对比（2021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按服务模式细分，全球芯片IP设计服务销售额（2021-2026）&amp;（万元）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按服务模式细分，全球芯片IP设计服务销售额市场份额列表（2021-2026）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按服务模式细分，全球芯片IP设计服务销售额预测（2027-2032）&amp;（万元）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按服务模式细分，全球芯片IP设计服务销售额市场份额预测（2027-2032）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按服务模式细分，中国芯片IP设计服务销售额（2021-2026）&amp;（万元）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按服务模式细分，中国芯片IP设计服务销售额市场份额列表（2021-2026）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按服务模式细分，中国芯片IP设计服务销售额预测（2027-2032）&amp;（万元）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按服务模式细分，中国芯片IP设计服务销售额市场份额预测（2027-2032）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按应用细分，全球芯片IP设计服务销售额及增长率对比（2021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按应用细分，全球芯片IP设计服务销售额（2021-2026）&amp;（万元）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按应用细分，全球芯片IP设计服务销售额市场份额列表（2021-2026）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按应用细分，全球芯片IP设计服务销售额预测（2027-2032）&amp;（万元）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按应用细分，全球芯片IP设计服务市场份额预测（2027-2032）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中国不同应用芯片IP设计服务销售额（2021-2026）&amp;（万元）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中国不同应用芯片IP设计服务销售额市场份额列表（2021-2026）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中国不同应用芯片IP设计服务销售额预测（2027-2032）&amp;（万元）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中国不同应用芯片IP设计服务销售额市场份额预测（2027-2032）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重点企业（1）公司信息、总部、芯片IP设计服务市场地位以及主要的竞争对手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重点企业（2）公司信息、总部、芯片IP设计服务市场地位以及主要的竞争对手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重点企业（2）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重点企业（2）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重点企业（3）公司信息、总部、芯片IP设计服务市场地位以及主要的竞争对手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重点企业（3）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重点企业（3）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重点企业（4）公司信息、总部、芯片IP设计服务市场地位以及主要的竞争对手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重点企业（4）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重点企业（4）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重点企业（5）公司信息、总部、芯片IP设计服务市场地位以及主要的竞争对手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重点企业（5）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重点企业（5）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重点企业（6）公司信息、总部、芯片IP设计服务市场地位以及主要的竞争对手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重点企业（6）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重点企业（6）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重点企业（7）公司信息、总部、芯片IP设计服务市场地位以及主要的竞争对手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重点企业（7）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重点企业（7）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重点企业（8）公司信息、总部、芯片IP设计服务市场地位以及主要的竞争对手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重点企业（8）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重点企业（8）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重点企业（9）公司信息、总部、芯片IP设计服务市场地位以及主要的竞争对手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重点企业（9）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重点企业（9）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重点企业（10）公司信息、总部、芯片IP设计服务市场地位以及主要的竞争对手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重点企业（10）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重点企业（10）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重点企业（11）公司信息、总部、芯片IP设计服务市场地位以及主要的竞争对手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重点企业（11）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重点企业（11）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重点企业（12）公司信息、总部、芯片IP设计服务市场地位以及主要的竞争对手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重点企业（12）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重点企业（12）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重点企业（13）公司信息、总部、芯片IP设计服务市场地位以及主要的竞争对手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重点企业（13）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重点企业（13）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重点企业（14）公司信息、总部、芯片IP设计服务市场地位以及主要的竞争对手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重点企业（14）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重点企业（14）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重点企业（15）公司信息、总部、芯片IP设计服务市场地位以及主要的竞争对手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重点企业（15） 芯片IP设计服务产品及服务介绍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重点企业（15） 芯片IP设计服务收入及毛利率（2021-2026）&amp;（万元）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129： 芯片IP设计服务行业发展趋势</w:t>
      </w:r>
      <w:r>
        <w:rPr>
          <w:rFonts w:hint="eastAsia"/>
        </w:rPr>
        <w:br/>
      </w:r>
      <w:r>
        <w:rPr>
          <w:rFonts w:hint="eastAsia"/>
        </w:rPr>
        <w:t>　　表 130： 芯片IP设计服务行业主要驱动因素</w:t>
      </w:r>
      <w:r>
        <w:rPr>
          <w:rFonts w:hint="eastAsia"/>
        </w:rPr>
        <w:br/>
      </w:r>
      <w:r>
        <w:rPr>
          <w:rFonts w:hint="eastAsia"/>
        </w:rPr>
        <w:t>　　表 131： 芯片IP设计服务行业供应链分析</w:t>
      </w:r>
      <w:r>
        <w:rPr>
          <w:rFonts w:hint="eastAsia"/>
        </w:rPr>
        <w:br/>
      </w:r>
      <w:r>
        <w:rPr>
          <w:rFonts w:hint="eastAsia"/>
        </w:rPr>
        <w:t>　　表 132： 芯片IP设计服务上游原料供应商</w:t>
      </w:r>
      <w:r>
        <w:rPr>
          <w:rFonts w:hint="eastAsia"/>
        </w:rPr>
        <w:br/>
      </w:r>
      <w:r>
        <w:rPr>
          <w:rFonts w:hint="eastAsia"/>
        </w:rPr>
        <w:t>　　表 133： 芯片IP设计服务行业主要下游客户</w:t>
      </w:r>
      <w:r>
        <w:rPr>
          <w:rFonts w:hint="eastAsia"/>
        </w:rPr>
        <w:br/>
      </w:r>
      <w:r>
        <w:rPr>
          <w:rFonts w:hint="eastAsia"/>
        </w:rPr>
        <w:t>　　表 134： 芯片IP设计服务典型经销商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t>　　表 137：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芯片IP设计服务产品图片</w:t>
      </w:r>
      <w:r>
        <w:rPr>
          <w:rFonts w:hint="eastAsia"/>
        </w:rPr>
        <w:br/>
      </w:r>
      <w:r>
        <w:rPr>
          <w:rFonts w:hint="eastAsia"/>
        </w:rPr>
        <w:t>　　图 2： 全球市场芯片IP设计服务市场规模，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全球芯片IP设计服务市场销售额预测：（万元）&amp;（2021-2032）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中国市场芯片IP设计服务销售额及未来趋势（2021-2032）&amp;（万元）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2025年全球前五大厂商芯片IP设计服务市场份额</w:t>
      </w:r>
      <w:r>
        <w:rPr>
          <w:rFonts w:hint="eastAsia"/>
        </w:rPr>
        <w:br/>
      </w:r>
      <w:r>
        <w:rPr>
          <w:rFonts w:hint="eastAsia"/>
        </w:rPr>
        <w:t>　　图 6： 2025年全球芯片IP设计服务第一梯队、第二梯队和第三梯队厂商及市场份额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全球主要地区芯片IP设计服务销售额市场份额（2021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北美芯片IP设计服务销售额及预测（2021-2032）&amp;（万元）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欧洲芯片IP设计服务销售额及预测（2021-2032）&amp;（万元）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中国芯片IP设计服务销售额及预测（2021-2032）&amp;（万元）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日本芯片IP设计服务销售额及预测（2021-2032）&amp;（万元）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东南亚芯片IP设计服务销售额及预测（2021-2032）&amp;（万元）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印度芯片IP设计服务销售额及预测（2021-2032）&amp;（万元）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南美芯片IP设计服务销售额及预测（2021-2032）&amp;（万元）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中东芯片IP设计服务销售额及预测（2021-2032）&amp;（万元）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Soft IP设计服务 产品图片</w:t>
      </w:r>
      <w:r>
        <w:rPr>
          <w:rFonts w:hint="eastAsia"/>
        </w:rPr>
        <w:br/>
      </w:r>
      <w:r>
        <w:rPr>
          <w:rFonts w:hint="eastAsia"/>
        </w:rPr>
        <w:t>　　图 17： 全球Soft IP设计服务规模及增长率（2021-2032）&amp;（万元）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Firm IP设计服务产品图片</w:t>
      </w:r>
      <w:r>
        <w:rPr>
          <w:rFonts w:hint="eastAsia"/>
        </w:rPr>
        <w:br/>
      </w:r>
      <w:r>
        <w:rPr>
          <w:rFonts w:hint="eastAsia"/>
        </w:rPr>
        <w:t>　　图 19： 全球Firm IP设计服务规模及增长率（2021-2032）&amp;（万元）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Hard IP设计服务产品图片</w:t>
      </w:r>
      <w:r>
        <w:rPr>
          <w:rFonts w:hint="eastAsia"/>
        </w:rPr>
        <w:br/>
      </w:r>
      <w:r>
        <w:rPr>
          <w:rFonts w:hint="eastAsia"/>
        </w:rPr>
        <w:t>　　图 21： 全球Hard IP设计服务规模及增长率（2021-2032）&amp;（万元）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按产品类型细分，全球芯片IP设计服务市场份额2025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按产品类型细分，全球芯片IP设计服务市场份额2021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按产品类型细分，全球芯片IP设计服务市场份额预测2026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按产品类型细分，中国芯片IP设计服务市场份额2021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按产品类型细分，中国芯片IP设计服务市场份额预测2026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标准IP开发服务 产品图片</w:t>
      </w:r>
      <w:r>
        <w:rPr>
          <w:rFonts w:hint="eastAsia"/>
        </w:rPr>
        <w:br/>
      </w:r>
      <w:r>
        <w:rPr>
          <w:rFonts w:hint="eastAsia"/>
        </w:rPr>
        <w:t>　　图 28： 全球标准IP开发服务规模及增长率（2021-2032）&amp;（万元）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定制IP设计服务产品图片</w:t>
      </w:r>
      <w:r>
        <w:rPr>
          <w:rFonts w:hint="eastAsia"/>
        </w:rPr>
        <w:br/>
      </w:r>
      <w:r>
        <w:rPr>
          <w:rFonts w:hint="eastAsia"/>
        </w:rPr>
        <w:t>　　图 30： 全球定制IP设计服务规模及增长率（2021-2032）&amp;（万元）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IP集成服务产品图片</w:t>
      </w:r>
      <w:r>
        <w:rPr>
          <w:rFonts w:hint="eastAsia"/>
        </w:rPr>
        <w:br/>
      </w:r>
      <w:r>
        <w:rPr>
          <w:rFonts w:hint="eastAsia"/>
        </w:rPr>
        <w:t>　　图 32： 全球IP集成服务规模及增长率（2021-2032）&amp;（万元）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IP验证服务产品图片</w:t>
      </w:r>
      <w:r>
        <w:rPr>
          <w:rFonts w:hint="eastAsia"/>
        </w:rPr>
        <w:br/>
      </w:r>
      <w:r>
        <w:rPr>
          <w:rFonts w:hint="eastAsia"/>
        </w:rPr>
        <w:t>　　图 34： 全球IP验证服务规模及增长率（2021-2032）&amp;（万元）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按服务模式细分，全球芯片IP设计服务市场份额2025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36： 按服务模式细分，全球芯片IP设计服务市场份额2021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按服务模式细分，全球芯片IP设计服务市场份额预测2026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按服务模式细分，中国芯片IP设计服务市场份额2021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按服务模式细分，中国芯片IP设计服务市场份额预测2026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数据中心、高性能计算及人工智能</w:t>
      </w:r>
      <w:r>
        <w:rPr>
          <w:rFonts w:hint="eastAsia"/>
        </w:rPr>
        <w:br/>
      </w:r>
      <w:r>
        <w:rPr>
          <w:rFonts w:hint="eastAsia"/>
        </w:rPr>
        <w:t>　　图 41： 汽车及交通</w:t>
      </w:r>
      <w:r>
        <w:rPr>
          <w:rFonts w:hint="eastAsia"/>
        </w:rPr>
        <w:br/>
      </w:r>
      <w:r>
        <w:rPr>
          <w:rFonts w:hint="eastAsia"/>
        </w:rPr>
        <w:t>　　图 42： 通信及网络设备</w:t>
      </w:r>
      <w:r>
        <w:rPr>
          <w:rFonts w:hint="eastAsia"/>
        </w:rPr>
        <w:br/>
      </w:r>
      <w:r>
        <w:rPr>
          <w:rFonts w:hint="eastAsia"/>
        </w:rPr>
        <w:t>　　图 43： 消费电子</w:t>
      </w:r>
      <w:r>
        <w:rPr>
          <w:rFonts w:hint="eastAsia"/>
        </w:rPr>
        <w:br/>
      </w:r>
      <w:r>
        <w:rPr>
          <w:rFonts w:hint="eastAsia"/>
        </w:rPr>
        <w:t>　　图 44： 工业、能源及机器人</w:t>
      </w:r>
      <w:r>
        <w:rPr>
          <w:rFonts w:hint="eastAsia"/>
        </w:rPr>
        <w:br/>
      </w:r>
      <w:r>
        <w:rPr>
          <w:rFonts w:hint="eastAsia"/>
        </w:rPr>
        <w:t>　　图 45： 航空航天及国防</w:t>
      </w:r>
      <w:r>
        <w:rPr>
          <w:rFonts w:hint="eastAsia"/>
        </w:rPr>
        <w:br/>
      </w:r>
      <w:r>
        <w:rPr>
          <w:rFonts w:hint="eastAsia"/>
        </w:rPr>
        <w:t>　　图 46： 医疗及健康电子</w:t>
      </w:r>
      <w:r>
        <w:rPr>
          <w:rFonts w:hint="eastAsia"/>
        </w:rPr>
        <w:br/>
      </w:r>
      <w:r>
        <w:rPr>
          <w:rFonts w:hint="eastAsia"/>
        </w:rPr>
        <w:t>　　图 47： 其他</w:t>
      </w:r>
      <w:r>
        <w:rPr>
          <w:rFonts w:hint="eastAsia"/>
        </w:rPr>
        <w:br/>
      </w:r>
      <w:r>
        <w:rPr>
          <w:rFonts w:hint="eastAsia"/>
        </w:rPr>
        <w:t>　　图 48： 按应用细分，全球芯片IP设计服务市场份额2025 VS 2032</w:t>
      </w:r>
      <w:r>
        <w:rPr>
          <w:rFonts w:hint="eastAsia"/>
        </w:rPr>
        <w:br/>
      </w:r>
      <w:r>
        <w:rPr>
          <w:rFonts w:hint="eastAsia"/>
        </w:rPr>
        <w:t>　　图 49： 按应用细分，全球芯片IP设计服务市场份额2021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芯片IP设计服务中国企业SWOT分析</w:t>
      </w:r>
      <w:r>
        <w:rPr>
          <w:rFonts w:hint="eastAsia"/>
        </w:rPr>
        <w:br/>
      </w:r>
      <w:r>
        <w:rPr>
          <w:rFonts w:hint="eastAsia"/>
        </w:rPr>
        <w:t>　　图 51： 芯片IP设计服务产业链</w:t>
      </w:r>
      <w:r>
        <w:rPr>
          <w:rFonts w:hint="eastAsia"/>
        </w:rPr>
        <w:br/>
      </w:r>
      <w:r>
        <w:rPr>
          <w:rFonts w:hint="eastAsia"/>
        </w:rPr>
        <w:t>　　图 52： 芯片IP设计服务行业采购模式分析</w:t>
      </w:r>
      <w:r>
        <w:rPr>
          <w:rFonts w:hint="eastAsia"/>
        </w:rPr>
        <w:br/>
      </w:r>
      <w:r>
        <w:rPr>
          <w:rFonts w:hint="eastAsia"/>
        </w:rPr>
        <w:t>　　图 53： 芯片IP设计服务行业生产模式</w:t>
      </w:r>
      <w:r>
        <w:rPr>
          <w:rFonts w:hint="eastAsia"/>
        </w:rPr>
        <w:br/>
      </w:r>
      <w:r>
        <w:rPr>
          <w:rFonts w:hint="eastAsia"/>
        </w:rPr>
        <w:t>　　图 54： 芯片IP设计服务行业销售模式分析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e239fd8d754fb1" w:history="1">
        <w:r>
          <w:rPr>
            <w:rStyle w:val="Hyperlink"/>
          </w:rPr>
          <w:t>全球与中国芯片IP设计服务市场现状及前景趋势报告（2026-2032年）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e239fd8d754fb1" w:history="1">
        <w:r>
          <w:rPr>
            <w:rStyle w:val="Hyperlink"/>
          </w:rPr>
          <w:t>https://www.20087.com/0/52/XinPianIPSheJiFuWuXianZhuangYuQianJingFenXi.html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80c7055d3b4ce5" w:history="1">
      <w:r>
        <w:rPr>
          <w:rStyle w:val="Hyperlink"/>
        </w:rPr>
        <w:t>全球与中国芯片IP设计服务市场现状及前景趋势报告（2026-2032年）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XinPianIPSheJiFuWuXianZhuangYuQianJingFenXi.html" TargetMode="External" Id="R60e239fd8d754f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XinPianIPSheJiFuWuXianZhuangYuQianJingFenXi.html" TargetMode="External" Id="R6b80c7055d3b4c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2026-09-07T01:08:11Z</dcterms:created>
  <dcterms:modified xsi:type="dcterms:W3CDTF">2026-09-07T02:08:11Z</dcterms:modified>
  <dc:subject>全球与中国芯片IP设计服务市场现状及前景趋势报告（2026-2032年）</dc:subject>
  <dc:title>全球与中国芯片IP设计服务市场现状及前景趋势报告（2026-2032年）</dc:title>
  <cp:keywords>全球与中国芯片IP设计服务市场现状及前景趋势报告（2026-2032年）</cp:keywords>
  <dc:description>全球与中国芯片IP设计服务市场现状及前景趋势报告（2026-2032年）</dc:description>
</cp:coreProperties>
</file>