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052e7639d4519" w:history="1">
              <w:r>
                <w:rPr>
                  <w:rStyle w:val="Hyperlink"/>
                </w:rPr>
                <w:t>全球与中国进料装置行业研究及前景趋势报告（2024-2030年）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052e7639d4519" w:history="1">
              <w:r>
                <w:rPr>
                  <w:rStyle w:val="Hyperlink"/>
                </w:rPr>
                <w:t>全球与中国进料装置行业研究及前景趋势报告（2024-2030年）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4052e7639d4519" w:history="1">
                <w:r>
                  <w:rPr>
                    <w:rStyle w:val="Hyperlink"/>
                  </w:rPr>
                  <w:t>https://www.20087.com/0/12/JinLiaoZhuangZhiDeFaZhanQianJing.html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料装置是工业生产线上不可或缺的部件之一，用于实现物料的自动供给。随着智能制造的推进，对进料装置的精度、速度和可靠性提出了更高要求。目前，市场上出现了多种采用伺服电机、光电传感器等技术的进料装置，能够实现高效稳定的物料传输。此外，通过模块化设计，可以根据不同生产线的需求灵活配置，提高设备的适应性。</w:t>
      </w:r>
      <w:r>
        <w:rPr>
          <w:rFonts w:hint="eastAsia"/>
        </w:rPr>
        <w:br/>
      </w:r>
      <w:r>
        <w:rPr>
          <w:rFonts w:hint="eastAsia"/>
        </w:rPr>
        <w:t>　　未来，进料装置将更加注重智能化与灵活性。利用物联网技术实现远程控制与状态监测，提高设备管理效率。同时，开发开放式编程环境，支持快速编程与再编程，适应多品种小批量生产模式。然而，如何在保证进料精度的同时降低成本，以及如何确保设备在复杂工况下的稳定性，是制造商面临的挑战。此外，建立统一的操作规程与安全标准，有助于提升行业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052e7639d4519" w:history="1">
        <w:r>
          <w:rPr>
            <w:rStyle w:val="Hyperlink"/>
          </w:rPr>
          <w:t>全球与中国进料装置行业研究及前景趋势报告（2024-2030年）</w:t>
        </w:r>
      </w:hyperlink>
      <w:r>
        <w:rPr>
          <w:rFonts w:hint="eastAsia"/>
        </w:rPr>
        <w:t>》基于国家统计局、商务部、发改委以及进料装置相关行业协会、研究单位的数据和宏观经济、政策环境分析，全面研究了进料装置行业的产业链结构、市场规模与需求。进料装置报告剖析了进料装置市场价格、行业竞争格局及重点企业经营现状，并对进料装置市场前景、发展趋势进行了科学预测。同时，进料装置报告还进一步细分了市场，评估了进料装置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进料装置市场概述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按照不同产品类型，进料装置主要可以分为如下几个类别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全球不同产品类型进料装置销售额增长趋势2019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液体进料装置</w:t>
      </w:r>
      <w:r>
        <w:rPr>
          <w:rFonts w:hint="eastAsia"/>
        </w:rPr>
        <w:br/>
      </w:r>
      <w:r>
        <w:rPr>
          <w:rFonts w:hint="eastAsia"/>
        </w:rPr>
        <w:t>　　　　1.2.3 蒸汽进料装置</w:t>
      </w:r>
      <w:r>
        <w:rPr>
          <w:rFonts w:hint="eastAsia"/>
        </w:rPr>
        <w:br/>
      </w:r>
      <w:r>
        <w:rPr>
          <w:rFonts w:hint="eastAsia"/>
        </w:rPr>
        <w:t>　　1.3 从不同应用，进料装置主要包括如下几个方面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全球不同应用进料装置销售额增长趋势2019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泵送系统</w:t>
      </w:r>
      <w:r>
        <w:rPr>
          <w:rFonts w:hint="eastAsia"/>
        </w:rPr>
        <w:br/>
      </w:r>
      <w:r>
        <w:rPr>
          <w:rFonts w:hint="eastAsia"/>
        </w:rPr>
        <w:t>　　　　1.3.3 空气处理装置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进料装置行业背景、发展历史、现状及趋势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进料装置行业目前现状分析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进料装置发展趋势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全球进料装置总体规模分析</w:t>
      </w:r>
      <w:r>
        <w:rPr>
          <w:rFonts w:hint="eastAsia"/>
        </w:rPr>
        <w:br/>
      </w:r>
      <w:r>
        <w:rPr>
          <w:rFonts w:hint="eastAsia"/>
        </w:rPr>
        <w:t>　　2.1 全球进料装置供需现状及预测（2019-2030）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全球进料装置产能、产量、产能利用率及发展趋势（2019-2030）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全球进料装置产量、需求量及发展趋势（2019-2030）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全球主要地区进料装置产量及发展趋势（2019-2030）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全球主要地区进料装置产量（2019-2024）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全球主要地区进料装置产量（2025-2030）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全球主要地区进料装置产量市场份额（2019-2030）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中国进料装置供需现状及预测（2019-2030）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中国进料装置产能、产量、产能利用率及发展趋势（2019-2030）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中国进料装置产量、市场需求量及发展趋势（2019-2030）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全球进料装置销量及销售额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全球市场进料装置销售额（2019-2030）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全球市场进料装置销量（2019-2030）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全球市场进料装置价格趋势（2019-2030）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全球市场主要厂商进料装置产能市场份额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全球市场主要厂商进料装置销量（2019-2024）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全球市场主要厂商进料装置销量（2019-2024）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全球市场主要厂商进料装置销售收入（2019-2024）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全球市场主要厂商进料装置销售价格（2019-2024）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2023年全球主要生产商进料装置收入排名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中国市场主要厂商进料装置销量（2019-2024）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中国市场主要厂商进料装置销量（2019-2024）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中国市场主要厂商进料装置销售收入（2019-2024）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2023年中国主要生产商进料装置收入排名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中国市场主要厂商进料装置销售价格（2019-2024）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全球主要厂商进料装置总部及产地分布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全球主要厂商成立时间及进料装置商业化日期</w:t>
      </w:r>
      <w:r>
        <w:rPr>
          <w:rFonts w:hint="eastAsia"/>
        </w:rPr>
        <w:br/>
      </w:r>
      <w:r>
        <w:rPr>
          <w:rFonts w:hint="eastAsia"/>
        </w:rPr>
        <w:t>　　3.6 全球主要厂商进料装置产品类型及应用</w:t>
      </w:r>
      <w:r>
        <w:rPr>
          <w:rFonts w:hint="eastAsia"/>
        </w:rPr>
        <w:br/>
      </w:r>
      <w:r>
        <w:rPr>
          <w:rFonts w:hint="eastAsia"/>
        </w:rPr>
        <w:t>　　3.7 进料装置行业集中度、竞争程度分析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进料装置行业集中度分析：2023年全球Top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全球进料装置第一梯队、第二梯队和第三梯队生产商（品牌）及市场份额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全球进料装置主要地区分析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全球主要地区进料装置市场规模分析：2019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全球主要地区进料装置销售收入及市场份额（2019-2024年）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全球主要地区进料装置销售收入预测（2024-2030年）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全球主要地区进料装置销量分析：2019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全球主要地区进料装置销量及市场份额（2019-2024年）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全球主要地区进料装置销量及市场份额预测（2025-2030）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北美市场进料装置销量、收入及增长率（2019-2030）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欧洲市场进料装置销量、收入及增长率（2019-2030）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中国市场进料装置销量、收入及增长率（2019-2030）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日本市场进料装置销量、收入及增长率（2019-2030）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东南亚市场进料装置销量、收入及增长率（2019-2030）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印度市场进料装置销量、收入及增长率（2019-2030）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进料装置销量、收入、价格及毛利率（2019-2024）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进料装置销量、收入、价格及毛利率（2019-2024）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进料装置销量、收入、价格及毛利率（2019-2024）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进料装置销量、收入、价格及毛利率（2019-2024）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进料装置销量、收入、价格及毛利率（2019-2024）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进料装置销量、收入、价格及毛利率（2019-2024）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进料装置销量、收入、价格及毛利率（2019-2024）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进料装置销量、收入、价格及毛利率（2019-2024）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进料装置销量、收入、价格及毛利率（2019-2024）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进料装置销量、收入、价格及毛利率（2019-2024）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进料装置销量、收入、价格及毛利率（2019-2024）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进料装置销量、收入、价格及毛利率（2019-2024）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不同产品类型进料装置分析</w:t>
      </w:r>
      <w:r>
        <w:rPr>
          <w:rFonts w:hint="eastAsia"/>
        </w:rPr>
        <w:br/>
      </w:r>
      <w:r>
        <w:rPr>
          <w:rFonts w:hint="eastAsia"/>
        </w:rPr>
        <w:t>　　6.1 全球不同产品类型进料装置销量（2019-2030）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全球不同产品类型进料装置销量及市场份额（2019-2024）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全球不同产品类型进料装置销量预测（2025-2030）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全球不同产品类型进料装置收入（2019-2030）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全球不同产品类型进料装置收入及市场份额（2019-2024）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全球不同产品类型进料装置收入预测（2025-2030）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全球不同产品类型进料装置价格走势（2019-2030）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不同应用进料装置分析</w:t>
      </w:r>
      <w:r>
        <w:rPr>
          <w:rFonts w:hint="eastAsia"/>
        </w:rPr>
        <w:br/>
      </w:r>
      <w:r>
        <w:rPr>
          <w:rFonts w:hint="eastAsia"/>
        </w:rPr>
        <w:t>　　7.1 全球不同应用进料装置销量（2019-2030）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全球不同应用进料装置销量及市场份额（2019-2024）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全球不同应用进料装置销量预测（2025-2030）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全球不同应用进料装置收入（2019-2030）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全球不同应用进料装置收入及市场份额（2019-2024）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全球不同应用进料装置收入预测（2025-2030）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全球不同应用进料装置价格走势（2019-2030）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进料装置产业链分析</w:t>
      </w:r>
      <w:r>
        <w:rPr>
          <w:rFonts w:hint="eastAsia"/>
        </w:rPr>
        <w:br/>
      </w:r>
      <w:r>
        <w:rPr>
          <w:rFonts w:hint="eastAsia"/>
        </w:rPr>
        <w:t>　　8.2 进料装置产业上游供应分析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进料装置下游典型客户</w:t>
      </w:r>
      <w:r>
        <w:rPr>
          <w:rFonts w:hint="eastAsia"/>
        </w:rPr>
        <w:br/>
      </w:r>
      <w:r>
        <w:rPr>
          <w:rFonts w:hint="eastAsia"/>
        </w:rPr>
        <w:t>　　8.4 进料装置销售渠道分析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进料装置行业发展机遇及主要驱动因素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进料装置行业发展面临的风险</w:t>
      </w:r>
      <w:r>
        <w:rPr>
          <w:rFonts w:hint="eastAsia"/>
        </w:rPr>
        <w:br/>
      </w:r>
      <w:r>
        <w:rPr>
          <w:rFonts w:hint="eastAsia"/>
        </w:rPr>
        <w:t>　　9.3 进料装置行业政策分析</w:t>
      </w:r>
      <w:r>
        <w:rPr>
          <w:rFonts w:hint="eastAsia"/>
        </w:rPr>
        <w:br/>
      </w:r>
      <w:r>
        <w:rPr>
          <w:rFonts w:hint="eastAsia"/>
        </w:rPr>
        <w:t>　　9.4 进料装置中国企业SWOT分析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全球不同产品类型进料装置销售额增长（CAGR）趋势2019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进料装置行业目前发展现状</w:t>
      </w:r>
      <w:r>
        <w:rPr>
          <w:rFonts w:hint="eastAsia"/>
        </w:rPr>
        <w:br/>
      </w:r>
      <w:r>
        <w:rPr>
          <w:rFonts w:hint="eastAsia"/>
        </w:rPr>
        <w:t>　　表 4： 进料装置发展趋势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全球主要地区进料装置产量增速（CAGR）：（2019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全球主要地区进料装置产量（2019-2024）&amp;（台）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全球主要地区进料装置产量（2025-2030）&amp;（台）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全球主要地区进料装置产量市场份额（2019-2024）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全球主要地区进料装置产量（2025-2030）&amp;（台）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全球市场主要厂商进料装置产能（2023-2024）&amp;（台）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全球市场主要厂商进料装置销量（2019-2024）&amp;（台）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全球市场主要厂商进料装置销量市场份额（2019-2024）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全球市场主要厂商进料装置销售收入（2019-2024）&amp;（百万美元）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全球市场主要厂商进料装置销售收入市场份额（2019-2024）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全球市场主要厂商进料装置销售价格（2019-2024）&amp;（美元/台）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2023年全球主要生产商进料装置收入排名（百万美元）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中国市场主要厂商进料装置销量（2019-2024）&amp;（台）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中国市场主要厂商进料装置销量市场份额（2019-2024）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中国市场主要厂商进料装置销售收入（2019-2024）&amp;（百万美元）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中国市场主要厂商进料装置销售收入市场份额（2019-2024）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2023年中国主要生产商进料装置收入排名（百万美元）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中国市场主要厂商进料装置销售价格（2019-2024）&amp;（美元/台）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全球主要厂商进料装置总部及产地分布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全球主要厂商成立时间及进料装置商业化日期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全球主要厂商进料装置产品类型及应用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2023年全球进料装置主要厂商市场地位（第一梯队、第二梯队和第三梯队）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全球进料装置市场投资、并购等现状分析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全球主要地区进料装置销售收入增速：（2019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全球主要地区进料装置销售收入（2019-2024）&amp;（百万美元）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全球主要地区进料装置销售收入市场份额（2019-2024）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全球主要地区进料装置收入（2025-2030）&amp;（百万美元）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全球主要地区进料装置收入市场份额（2025-2030）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全球主要地区进料装置销量（台）：2019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全球主要地区进料装置销量（2019-2024）&amp;（台）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全球主要地区进料装置销量市场份额（2019-2024）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全球主要地区进料装置销量（2025-2030）&amp;（台）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全球主要地区进料装置销量份额（2025-2030）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进料装置销量（台）、收入（百万美元）、价格（美元/台）及毛利率（2019-2024）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进料装置销量（台）、收入（百万美元）、价格（美元/台）及毛利率（2019-2024）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进料装置销量（台）、收入（百万美元）、价格（美元/台）及毛利率（2019-2024）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进料装置销量（台）、收入（百万美元）、价格（美元/台）及毛利率（2019-2024）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进料装置销量（台）、收入（百万美元）、价格（美元/台）及毛利率（2019-2024）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进料装置销量（台）、收入（百万美元）、价格（美元/台）及毛利率（2019-2024）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进料装置销量（台）、收入（百万美元）、价格（美元/台）及毛利率（2019-2024）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进料装置销量（台）、收入（百万美元）、价格（美元/台）及毛利率（2019-2024）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进料装置销量（台）、收入（百万美元）、价格（美元/台）及毛利率（2019-2024）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进料装置销量（台）、收入（百万美元）、价格（美元/台）及毛利率（2019-2024）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进料装置销量（台）、收入（百万美元）、价格（美元/台）及毛利率（2019-2024）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进料装置销量（台）、收入（百万美元）、价格（美元/台）及毛利率（2019-2024）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全球不同产品类型进料装置销量（2019-2024年）&amp;（台）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全球不同产品类型进料装置销量市场份额（2019-2024）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全球不同产品类型进料装置销量预测（2025-2030）&amp;（台）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全球市场不同产品类型进料装置销量市场份额预测（2025-2030）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全球不同产品类型进料装置收入（2019-2024年）&amp;（百万美元）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全球不同产品类型进料装置收入市场份额（2019-2024）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全球不同产品类型进料装置收入预测（2025-2030）&amp;（百万美元）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全球不同产品类型进料装置收入市场份额预测（2025-2030）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全球不同应用进料装置销量（2019-2024年）&amp;（台）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全球不同应用进料装置销量市场份额（2019-2024）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全球不同应用进料装置销量预测（2025-2030）&amp;（台）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全球市场不同应用进料装置销量市场份额预测（2025-2030）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全球不同应用进料装置收入（2019-2024年）&amp;（百万美元）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全球不同应用进料装置收入市场份额（2019-2024）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全球不同应用进料装置收入预测（2025-2030）&amp;（百万美元）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全球不同应用进料装置收入市场份额预测（2025-2030）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进料装置上游原料供应商及联系方式列表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进料装置典型客户列表</w:t>
      </w:r>
      <w:r>
        <w:rPr>
          <w:rFonts w:hint="eastAsia"/>
        </w:rPr>
        <w:br/>
      </w:r>
      <w:r>
        <w:rPr>
          <w:rFonts w:hint="eastAsia"/>
        </w:rPr>
        <w:t>　　表 116： 进料装置主要销售模式及销售渠道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进料装置行业发展机遇及主要驱动因素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进料装置行业发展面临的风险</w:t>
      </w:r>
      <w:r>
        <w:rPr>
          <w:rFonts w:hint="eastAsia"/>
        </w:rPr>
        <w:br/>
      </w:r>
      <w:r>
        <w:rPr>
          <w:rFonts w:hint="eastAsia"/>
        </w:rPr>
        <w:t>　　表 119： 进料装置行业政策分析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进料装置产品图片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全球不同产品类型进料装置销售额2019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全球不同产品类型进料装置市场份额2023 &amp; 2030</w:t>
      </w:r>
      <w:r>
        <w:rPr>
          <w:rFonts w:hint="eastAsia"/>
        </w:rPr>
        <w:br/>
      </w:r>
      <w:r>
        <w:rPr>
          <w:rFonts w:hint="eastAsia"/>
        </w:rPr>
        <w:t>　　图 4： 液体进料装置产品图片</w:t>
      </w:r>
      <w:r>
        <w:rPr>
          <w:rFonts w:hint="eastAsia"/>
        </w:rPr>
        <w:br/>
      </w:r>
      <w:r>
        <w:rPr>
          <w:rFonts w:hint="eastAsia"/>
        </w:rPr>
        <w:t>　　图 5： 蒸汽进料装置产品图片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全球不同应用进料装置市场份额2023 &amp; 2030</w:t>
      </w:r>
      <w:r>
        <w:rPr>
          <w:rFonts w:hint="eastAsia"/>
        </w:rPr>
        <w:br/>
      </w:r>
      <w:r>
        <w:rPr>
          <w:rFonts w:hint="eastAsia"/>
        </w:rPr>
        <w:t>　　图 8： 泵送系统</w:t>
      </w:r>
      <w:r>
        <w:rPr>
          <w:rFonts w:hint="eastAsia"/>
        </w:rPr>
        <w:br/>
      </w:r>
      <w:r>
        <w:rPr>
          <w:rFonts w:hint="eastAsia"/>
        </w:rPr>
        <w:t>　　图 9： 空气处理装置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全球进料装置产能、产量、产能利用率及发展趋势（2019-2030）&amp;（台）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全球进料装置产量、需求量及发展趋势（2019-2030）&amp;（台）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全球主要地区进料装置产量（2019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全球主要地区进料装置产量市场份额（2019-2030）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中国进料装置产能、产量、产能利用率及发展趋势（2019-2030）&amp;（台）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中国进料装置产量、市场需求量及发展趋势（2019-2030）&amp;（台）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全球进料装置市场销售额及增长率：（2019-2030）&amp;（百万美元）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全球市场进料装置市场规模：2019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全球市场进料装置销量及增长率（2019-2030）&amp;（台）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全球市场进料装置价格趋势（2019-2030）&amp;（美元/台）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2023年全球市场主要厂商进料装置销量市场份额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2023年全球市场主要厂商进料装置收入市场份额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2023年中国市场主要厂商进料装置销量市场份额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2023年中国市场主要厂商进料装置收入市场份额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2023年全球前五大生产商进料装置市场份额</w:t>
      </w:r>
      <w:r>
        <w:rPr>
          <w:rFonts w:hint="eastAsia"/>
        </w:rPr>
        <w:br/>
      </w:r>
      <w:r>
        <w:rPr>
          <w:rFonts w:hint="eastAsia"/>
        </w:rPr>
        <w:t>　　图 26： 2023年全球进料装置第一梯队、第二梯队和第三梯队厂商及市场份额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全球主要地区进料装置销售收入（2019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全球主要地区进料装置销售收入市场份额（2019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北美市场进料装置销量及增长率（2019-2030）&amp;（台）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北美市场进料装置收入及增长率（2019-2030）&amp;（百万美元）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欧洲市场进料装置销量及增长率（2019-2030）&amp;（台）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欧洲市场进料装置收入及增长率（2019-2030）&amp;（百万美元）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中国市场进料装置销量及增长率（2019-2030）&amp;（台）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中国市场进料装置收入及增长率（2019-2030）&amp;（百万美元）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日本市场进料装置销量及增长率（2019-2030）&amp;（台）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日本市场进料装置收入及增长率（2019-2030）&amp;（百万美元）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东南亚市场进料装置销量及增长率（2019-2030）&amp;（台）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东南亚市场进料装置收入及增长率（2019-2030）&amp;（百万美元）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印度市场进料装置销量及增长率（2019-2030）&amp;（台）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印度市场进料装置收入及增长率（2019-2030）&amp;（百万美元）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全球不同产品类型进料装置价格走势（2019-2030）&amp;（美元/台）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全球不同应用进料装置价格走势（2019-2030）&amp;（美元/台）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进料装置产业链</w:t>
      </w:r>
      <w:r>
        <w:rPr>
          <w:rFonts w:hint="eastAsia"/>
        </w:rPr>
        <w:br/>
      </w:r>
      <w:r>
        <w:rPr>
          <w:rFonts w:hint="eastAsia"/>
        </w:rPr>
        <w:t>　　图 44： 进料装置中国企业SWOT分析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052e7639d4519" w:history="1">
        <w:r>
          <w:rPr>
            <w:rStyle w:val="Hyperlink"/>
          </w:rPr>
          <w:t>全球与中国进料装置行业研究及前景趋势报告（2024-2030年）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4052e7639d4519" w:history="1">
        <w:r>
          <w:rPr>
            <w:rStyle w:val="Hyperlink"/>
          </w:rPr>
          <w:t>https://www.20087.com/0/12/JinLiaoZhuangZhiDeFaZhanQianJing.html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dd8ac7aae4ddc" w:history="1">
      <w:r>
        <w:rPr>
          <w:rStyle w:val="Hyperlink"/>
        </w:rPr>
        <w:t>全球与中国进料装置行业研究及前景趋势报告（2024-2030年）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inLiaoZhuangZhiDeFaZhanQianJing.html" TargetMode="External" Id="R894052e7639d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inLiaoZhuangZhiDeFaZhanQianJing.html" TargetMode="External" Id="R129dd8ac7aae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2024-10-09T00:54:17Z</dcterms:created>
  <dcterms:modified xsi:type="dcterms:W3CDTF">2024-10-09T01:54:17Z</dcterms:modified>
  <dc:subject>全球与中国进料装置行业研究及前景趋势报告（2024-2030年）</dc:subject>
  <dc:title>全球与中国进料装置行业研究及前景趋势报告（2024-2030年）</dc:title>
  <cp:keywords>全球与中国进料装置行业研究及前景趋势报告（2024-2030年）</cp:keywords>
  <dc:description>全球与中国进料装置行业研究及前景趋势报告（2024-2030年）</dc:description>
</cp:coreProperties>
</file>