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3dc7270047df" w:history="1">
              <w:r>
                <w:rPr>
                  <w:rStyle w:val="Hyperlink"/>
                </w:rPr>
                <w:t>2025-2031年全球与中国CO2管道市场现状分析及前景趋势报告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3dc7270047df" w:history="1">
              <w:r>
                <w:rPr>
                  <w:rStyle w:val="Hyperlink"/>
                </w:rPr>
                <w:t>2025-2031年全球与中国CO2管道市场现状分析及前景趋势报告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73dc7270047df" w:history="1">
                <w:r>
                  <w:rPr>
                    <w:rStyle w:val="Hyperlink"/>
                  </w:rPr>
                  <w:t>https://www.20087.com/0/72/CO2GuanDaoFaZhanXianZhuangQianJing.html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管道主要用于运输二氧化碳气体，广泛应用于石油开采中的强化采油（EOR）、化工生产以及碳捕获与储存（CCS）项目中。作为一种特殊的输送管道，CO2管道必须具备良好的密封性和抗腐蚀性，以确保安全可靠的气体传输。随着全球对气候变化问题的关注度不断提高，CO2管道在CCS项目中的应用尤为关键。然而，建设长距离CO2管道网络面临诸多挑战，包括高昂的投资成本、复杂的地质条件以及公众接受度等问题。</w:t>
      </w:r>
      <w:r>
        <w:rPr>
          <w:rFonts w:hint="eastAsia"/>
        </w:rPr>
        <w:br/>
      </w:r>
      <w:r>
        <w:rPr>
          <w:rFonts w:hint="eastAsia"/>
        </w:rPr>
        <w:t>　　未来，随着各国政府加大对碳减排目标的支持力度，预计CO2管道基础设施的建设将迎来快速发展阶段。特别是在那些致力于实现净零排放目标的地区，大规模部署CCS设施将带动对CO2管道的巨大需求。此外，随着材料科学研究的进步，开发出具有更高耐腐蚀性和更强韧性的新型管材将成为可能，从而降低运维成本并延长管道使用寿命。同时，随着数字化技术的应用，智能监测系统可以帮助实时追踪管道状态，及时发现潜在风险，保障运营安全。长远来看，构建覆盖广泛的区域性甚至国际性CO2运输网络，对于促进全球碳循环经济体系的建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3dc7270047df" w:history="1">
        <w:r>
          <w:rPr>
            <w:rStyle w:val="Hyperlink"/>
          </w:rPr>
          <w:t>2025-2031年全球与中国CO2管道市场现状分析及前景趋势报告</w:t>
        </w:r>
      </w:hyperlink>
      <w:r>
        <w:rPr>
          <w:rFonts w:hint="eastAsia"/>
        </w:rPr>
        <w:t>》依托权威机构及行业协会数据，结合CO2管道行业的宏观环境与微观实践，从CO2管道市场规模、市场需求、技术现状及产业链结构等多维度进行了系统调研与分析。报告通过严谨的研究方法与翔实的数据支持，辅以直观图表，全面剖析了CO2管道行业发展趋势、重点企业表现及市场竞争格局，并通过SWOT分析揭示了行业机遇与潜在风险，为CO2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按产品类型细分，全球CO2 管道市场规模2020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超临界相输送管道</w:t>
      </w:r>
      <w:r>
        <w:rPr>
          <w:rFonts w:hint="eastAsia"/>
        </w:rPr>
        <w:br/>
      </w:r>
      <w:r>
        <w:rPr>
          <w:rFonts w:hint="eastAsia"/>
        </w:rPr>
        <w:t>　　　　1.3.3 气相输送管道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按应用细分，全球CO2 管道市场规模2020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CO2利用</w:t>
      </w:r>
      <w:r>
        <w:rPr>
          <w:rFonts w:hint="eastAsia"/>
        </w:rPr>
        <w:br/>
      </w:r>
      <w:r>
        <w:rPr>
          <w:rFonts w:hint="eastAsia"/>
        </w:rPr>
        <w:t>　　　　1.4.3 CO2封存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CO2 管道行业发展总体概况</w:t>
      </w:r>
      <w:r>
        <w:rPr>
          <w:rFonts w:hint="eastAsia"/>
        </w:rPr>
        <w:br/>
      </w:r>
      <w:r>
        <w:rPr>
          <w:rFonts w:hint="eastAsia"/>
        </w:rPr>
        <w:t>　　　　1.5.2 CO2 管道行业发展主要特点</w:t>
      </w:r>
      <w:r>
        <w:rPr>
          <w:rFonts w:hint="eastAsia"/>
        </w:rPr>
        <w:br/>
      </w:r>
      <w:r>
        <w:rPr>
          <w:rFonts w:hint="eastAsia"/>
        </w:rPr>
        <w:t>　　　　1.5.3 CO2 管道行业发展影响因素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CO2 管道有利因素</w:t>
      </w:r>
      <w:r>
        <w:rPr>
          <w:rFonts w:hint="eastAsia"/>
        </w:rPr>
        <w:br/>
      </w:r>
      <w:r>
        <w:rPr>
          <w:rFonts w:hint="eastAsia"/>
        </w:rPr>
        <w:t>　　　　1.5.3 .2 CO2 管道不利因素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全球市场，近三年CO2 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CO2 管道主要企业在国际市场占有率（按销量，2022-2025）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2024年CO2 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全球市场主要企业CO2 管道销量（2022-2025）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全球市场，近三年CO2 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CO2 管道主要企业在国际市场占有率（按收入，2022-2025）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2024年CO2 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全球市场主要企业CO2 管道销售收入（2022-2025）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全球市场主要企业CO2 管道销售价格（2022-2025）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中国市场，近三年CO2 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CO2 管道主要企业在中国市场占有率（按销量，2022-2025）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2024年CO2 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中国市场主要企业CO2 管道销量（2022-2025）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中国市场，近三年CO2 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CO2 管道主要企业在中国市场占有率（按收入，2022-2025）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2024年CO2 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中国市场主要企业CO2 管道销售收入（2022-2025）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全球主要厂商CO2 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全球主要厂商成立时间及CO2 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全球主要厂商CO2 管道产品类型及应用</w:t>
      </w:r>
      <w:r>
        <w:rPr>
          <w:rFonts w:hint="eastAsia"/>
        </w:rPr>
        <w:br/>
      </w:r>
      <w:r>
        <w:rPr>
          <w:rFonts w:hint="eastAsia"/>
        </w:rPr>
        <w:t>　　2.9 CO2 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CO2 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全球CO2 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全球CO2 管道总体规模分析</w:t>
      </w:r>
      <w:r>
        <w:rPr>
          <w:rFonts w:hint="eastAsia"/>
        </w:rPr>
        <w:br/>
      </w:r>
      <w:r>
        <w:rPr>
          <w:rFonts w:hint="eastAsia"/>
        </w:rPr>
        <w:t>　　3.1 全球CO2 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全球CO2 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全球CO2 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全球主要地区CO2 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全球主要地区CO2 管道产量（2020-2025）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全球主要地区CO2 管道产量（2026-2031）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全球主要地区CO2 管道产量市场份额（2020-2031）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中国CO2 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中国CO2 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中国CO2 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中国市场CO2 管道进出口（2020-2031）</w:t>
      </w:r>
      <w:r>
        <w:rPr>
          <w:rFonts w:hint="eastAsia"/>
        </w:rPr>
        <w:br/>
      </w:r>
      <w:r>
        <w:rPr>
          <w:rFonts w:hint="eastAsia"/>
        </w:rPr>
        <w:t>　　3.4 全球CO2 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全球市场CO2 管道销售额（2020-2031）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全球市场CO2 管道销量（2020-2031）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全球市场CO2 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全球CO2 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全球主要地区CO2 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全球主要地区CO2 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全球主要地区CO2 管道销售收入预测（2026-2031年）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全球主要地区CO2 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全球主要地区CO2 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全球主要地区CO2 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印度市场CO2 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CO2 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不同产品类型CO2 管道分析</w:t>
      </w:r>
      <w:r>
        <w:rPr>
          <w:rFonts w:hint="eastAsia"/>
        </w:rPr>
        <w:br/>
      </w:r>
      <w:r>
        <w:rPr>
          <w:rFonts w:hint="eastAsia"/>
        </w:rPr>
        <w:t>　　6.1 全球不同产品类型CO2 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全球不同产品类型CO2 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全球不同产品类型CO2 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全球不同产品类型CO2 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全球不同产品类型CO2 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全球不同产品类型CO2 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全球不同产品类型CO2 管道价格走势（2020-2031）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中国不同产品类型CO2 管道销量（2020-2031）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中国不同产品类型CO2 管道销量预测（2026-2031）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中国不同产品类型CO2 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中国不同产品类型CO2 管道收入（2020-2031）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中国不同产品类型CO2 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中国不同产品类型CO2 管道收入预测（2026-2031）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不同应用CO2 管道分析</w:t>
      </w:r>
      <w:r>
        <w:rPr>
          <w:rFonts w:hint="eastAsia"/>
        </w:rPr>
        <w:br/>
      </w:r>
      <w:r>
        <w:rPr>
          <w:rFonts w:hint="eastAsia"/>
        </w:rPr>
        <w:t>　　7.1 全球不同应用CO2 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全球不同应用CO2 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全球不同应用CO2 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全球不同应用CO2 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全球不同应用CO2 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全球不同应用CO2 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全球不同应用CO2 管道价格走势（2020-2031）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中国不同应用CO2 管道销量（2020-2031）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中国不同应用CO2 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中国不同应用CO2 管道销量预测（2026-2031）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中国不同应用CO2 管道收入（2020-2031）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中国不同应用CO2 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中国不同应用CO2 管道收入预测（2026-2031）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CO2 管道行业发展趋势</w:t>
      </w:r>
      <w:r>
        <w:rPr>
          <w:rFonts w:hint="eastAsia"/>
        </w:rPr>
        <w:br/>
      </w:r>
      <w:r>
        <w:rPr>
          <w:rFonts w:hint="eastAsia"/>
        </w:rPr>
        <w:t>　　8.2 CO2 管道行业主要驱动因素</w:t>
      </w:r>
      <w:r>
        <w:rPr>
          <w:rFonts w:hint="eastAsia"/>
        </w:rPr>
        <w:br/>
      </w:r>
      <w:r>
        <w:rPr>
          <w:rFonts w:hint="eastAsia"/>
        </w:rPr>
        <w:t>　　8.3 CO2 管道中国企业SWOT分析</w:t>
      </w:r>
      <w:r>
        <w:rPr>
          <w:rFonts w:hint="eastAsia"/>
        </w:rPr>
        <w:br/>
      </w:r>
      <w:r>
        <w:rPr>
          <w:rFonts w:hint="eastAsia"/>
        </w:rPr>
        <w:t>　　8.4 中国CO2 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CO2 管道行业产业链简介</w:t>
      </w:r>
      <w:r>
        <w:rPr>
          <w:rFonts w:hint="eastAsia"/>
        </w:rPr>
        <w:br/>
      </w:r>
      <w:r>
        <w:rPr>
          <w:rFonts w:hint="eastAsia"/>
        </w:rPr>
        <w:t>　　　　9.1.1 CO2 管道行业供应链分析</w:t>
      </w:r>
      <w:r>
        <w:rPr>
          <w:rFonts w:hint="eastAsia"/>
        </w:rPr>
        <w:br/>
      </w:r>
      <w:r>
        <w:rPr>
          <w:rFonts w:hint="eastAsia"/>
        </w:rPr>
        <w:t>　　　　9.1.2 CO2 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CO2 管道行业采购模式</w:t>
      </w:r>
      <w:r>
        <w:rPr>
          <w:rFonts w:hint="eastAsia"/>
        </w:rPr>
        <w:br/>
      </w:r>
      <w:r>
        <w:rPr>
          <w:rFonts w:hint="eastAsia"/>
        </w:rPr>
        <w:t>　　9.3 CO2 管道行业生产模式</w:t>
      </w:r>
      <w:r>
        <w:rPr>
          <w:rFonts w:hint="eastAsia"/>
        </w:rPr>
        <w:br/>
      </w:r>
      <w:r>
        <w:rPr>
          <w:rFonts w:hint="eastAsia"/>
        </w:rPr>
        <w:t>　　9.4 CO2 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按产品类型细分，全球CO2 管道市场规模2020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按应用细分，全球CO2 管道市场规模（CAGR）2020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CO2 管道行业发展主要特点</w:t>
      </w:r>
      <w:r>
        <w:rPr>
          <w:rFonts w:hint="eastAsia"/>
        </w:rPr>
        <w:br/>
      </w:r>
      <w:r>
        <w:rPr>
          <w:rFonts w:hint="eastAsia"/>
        </w:rPr>
        <w:t>　　表 4： CO2 管道行业发展有利因素分析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CO2 管道行业发展不利因素分析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进入CO2 管道行业壁垒</w:t>
      </w:r>
      <w:r>
        <w:rPr>
          <w:rFonts w:hint="eastAsia"/>
        </w:rPr>
        <w:br/>
      </w:r>
      <w:r>
        <w:rPr>
          <w:rFonts w:hint="eastAsia"/>
        </w:rPr>
        <w:t>　　表 7： CO2 管道主要企业在国际市场占有率（按销量，2022-2025）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2024年CO2 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全球市场主要企业CO2 管道销量（2022-2025）&amp;（千米）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CO2 管道主要企业在国际市场占有率（按收入，2022-2025）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2024年CO2 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全球市场主要企业CO2 管道销售收入（2022-2025）&amp;（万元）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全球市场主要企业CO2 管道销售价格（2022-2025）&amp;（元/米）</w:t>
      </w:r>
      <w:r>
        <w:rPr>
          <w:rFonts w:hint="eastAsia"/>
        </w:rPr>
        <w:br/>
      </w:r>
      <w:r>
        <w:rPr>
          <w:rFonts w:hint="eastAsia"/>
        </w:rPr>
        <w:t>　　表 14： CO2 管道主要企业在中国市场占有率（按销量，2022-2025）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2024年CO2 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中国市场主要企业CO2 管道销量（2022-2025）&amp;（千米）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CO2 管道主要企业在中国市场占有率（按收入，2022-2025）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2024年CO2 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中国市场主要企业CO2 管道销售收入（2022-2025）&amp;（万元）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全球主要厂商CO2 管道总部及产地分布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全球主要厂商成立时间及CO2 管道商业化日期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全球主要厂商CO2 管道产品类型及应用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2024年全球CO2 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全球CO2 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全球主要地区CO2 管道产量增速（CAGR）：（2020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全球主要地区CO2 管道产量（2020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全球主要地区CO2 管道产量（2020-2025）&amp;（千米）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全球主要地区CO2 管道产量（2026-2031）&amp;（千米）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全球主要地区CO2 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全球主要地区CO2 管道产量（2026-2031）&amp;（千米）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中国市场CO2 管道产量、销量、进出口（2020-2025年）&amp;（千米）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中国市场CO2 管道产量、销量、进出口预测（2026-2031）&amp;（千米）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全球主要地区CO2 管道销售收入增速：（2020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全球主要地区CO2 管道销售收入（2020-2025）&amp;（万元）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全球主要地区CO2 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全球主要地区CO2 管道收入（2026-2031）&amp;（万元）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全球主要地区CO2 管道收入市场份额（2026-2031）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全球主要地区CO2 管道销量（千米）：2020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全球主要地区CO2 管道销量（2020-2025）&amp;（千米）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全球主要地区CO2 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全球主要地区CO2 管道销量（2026-2031）&amp;（千米）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全球主要地区CO2 管道销量份额（2026-2031）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CO2 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CO2 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CO2 管道销量（千米）、收入（万元）、价格（元/米）及毛利率（2020-2025）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全球不同产品类型CO2 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全球不同产品类型CO2 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全球不同产品类型CO2 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全球市场不同产品类型CO2 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全球不同产品类型CO2 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全球不同产品类型CO2 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全球不同产品类型CO2 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全球不同产品类型CO2 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中国不同产品类型CO2 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全球市场不同产品类型CO2 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中国不同产品类型CO2 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139： 中国不同产品类型CO2 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中国不同产品类型CO2 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中国不同产品类型CO2 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中国不同产品类型CO2 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中国不同产品类型CO2 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全球不同应用CO2 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145： 全球不同应用CO2 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全球不同应用CO2 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147： 全球市场不同应用CO2 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全球不同应用CO2 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全球不同应用CO2 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全球不同应用CO2 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全球不同应用CO2 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中国不同应用CO2 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153： 中国不同应用CO2 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中国不同应用CO2 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155： 中国市场不同应用CO2 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中国不同应用CO2 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中国不同应用CO2 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中国不同应用CO2 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中国不同应用CO2 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CO2 管道行业发展趋势</w:t>
      </w:r>
      <w:r>
        <w:rPr>
          <w:rFonts w:hint="eastAsia"/>
        </w:rPr>
        <w:br/>
      </w:r>
      <w:r>
        <w:rPr>
          <w:rFonts w:hint="eastAsia"/>
        </w:rPr>
        <w:t>　　表 161： CO2 管道行业主要驱动因素</w:t>
      </w:r>
      <w:r>
        <w:rPr>
          <w:rFonts w:hint="eastAsia"/>
        </w:rPr>
        <w:br/>
      </w:r>
      <w:r>
        <w:rPr>
          <w:rFonts w:hint="eastAsia"/>
        </w:rPr>
        <w:t>　　表 162： CO2 管道行业供应链分析</w:t>
      </w:r>
      <w:r>
        <w:rPr>
          <w:rFonts w:hint="eastAsia"/>
        </w:rPr>
        <w:br/>
      </w:r>
      <w:r>
        <w:rPr>
          <w:rFonts w:hint="eastAsia"/>
        </w:rPr>
        <w:t>　　表 163： CO2 管道上游原料供应商</w:t>
      </w:r>
      <w:r>
        <w:rPr>
          <w:rFonts w:hint="eastAsia"/>
        </w:rPr>
        <w:br/>
      </w:r>
      <w:r>
        <w:rPr>
          <w:rFonts w:hint="eastAsia"/>
        </w:rPr>
        <w:t>　　表 164： CO2 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CO2 管道典型经销商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CO2 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全球不同产品类型CO2 管道销售额2020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全球不同产品类型CO2 管道市场份额2024 &amp; 2031</w:t>
      </w:r>
      <w:r>
        <w:rPr>
          <w:rFonts w:hint="eastAsia"/>
        </w:rPr>
        <w:br/>
      </w:r>
      <w:r>
        <w:rPr>
          <w:rFonts w:hint="eastAsia"/>
        </w:rPr>
        <w:t>　　图 4：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5： 气相输送管道产品图片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全球不同应用CO2 管道市场份额2024 &amp; 2031</w:t>
      </w:r>
      <w:r>
        <w:rPr>
          <w:rFonts w:hint="eastAsia"/>
        </w:rPr>
        <w:br/>
      </w:r>
      <w:r>
        <w:rPr>
          <w:rFonts w:hint="eastAsia"/>
        </w:rPr>
        <w:t>　　图 9： CO2利用</w:t>
      </w:r>
      <w:r>
        <w:rPr>
          <w:rFonts w:hint="eastAsia"/>
        </w:rPr>
        <w:br/>
      </w:r>
      <w:r>
        <w:rPr>
          <w:rFonts w:hint="eastAsia"/>
        </w:rPr>
        <w:t>　　图 10： CO2封存</w:t>
      </w:r>
      <w:r>
        <w:rPr>
          <w:rFonts w:hint="eastAsia"/>
        </w:rPr>
        <w:br/>
      </w:r>
      <w:r>
        <w:rPr>
          <w:rFonts w:hint="eastAsia"/>
        </w:rPr>
        <w:t>　　图 11： 2024年全球前五大生产商CO2 管道市场份额</w:t>
      </w:r>
      <w:r>
        <w:rPr>
          <w:rFonts w:hint="eastAsia"/>
        </w:rPr>
        <w:br/>
      </w:r>
      <w:r>
        <w:rPr>
          <w:rFonts w:hint="eastAsia"/>
        </w:rPr>
        <w:t>　　图 12： 2024年全球CO2 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全球CO2 管道产能、产量、产能利用率及发展趋势（2020-2031）&amp;（千米）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全球CO2 管道产量、需求量及发展趋势（2020-2031）&amp;（千米）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全球主要地区CO2 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中国CO2 管道产能、产量、产能利用率及发展趋势（2020-2031）&amp;（千米）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中国CO2 管道产量、市场需求量及发展趋势（2020-2031）&amp;（千米）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全球CO2 管道市场销售额及增长率：（2020-2031）&amp;（万元）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全球市场CO2 管道市场规模：2020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全球市场CO2 管道价格趋势（2020-2031）&amp;（元/米）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全球主要地区CO2 管道销售收入（2020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全球主要地区CO2 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印度市场CO2 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印度市场CO2 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全球不同产品类型CO2 管道价格走势（2020-2031）&amp;（元/米）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37： 全球不同应用CO2 管道价格走势（2020-2031）&amp;（元/米）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38： CO2 管道中国企业SWOT分析</w:t>
      </w:r>
      <w:r>
        <w:rPr>
          <w:rFonts w:hint="eastAsia"/>
        </w:rPr>
        <w:br/>
      </w:r>
      <w:r>
        <w:rPr>
          <w:rFonts w:hint="eastAsia"/>
        </w:rPr>
        <w:t>　　图 39： CO2 管道产业链</w:t>
      </w:r>
      <w:r>
        <w:rPr>
          <w:rFonts w:hint="eastAsia"/>
        </w:rPr>
        <w:br/>
      </w:r>
      <w:r>
        <w:rPr>
          <w:rFonts w:hint="eastAsia"/>
        </w:rPr>
        <w:t>　　图 40： CO2 管道行业采购模式分析</w:t>
      </w:r>
      <w:r>
        <w:rPr>
          <w:rFonts w:hint="eastAsia"/>
        </w:rPr>
        <w:br/>
      </w:r>
      <w:r>
        <w:rPr>
          <w:rFonts w:hint="eastAsia"/>
        </w:rPr>
        <w:t>　　图 41： CO2 管道行业生产模式</w:t>
      </w:r>
      <w:r>
        <w:rPr>
          <w:rFonts w:hint="eastAsia"/>
        </w:rPr>
        <w:br/>
      </w:r>
      <w:r>
        <w:rPr>
          <w:rFonts w:hint="eastAsia"/>
        </w:rPr>
        <w:t>　　图 42： CO2 管道行业销售模式分析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3dc7270047df" w:history="1">
        <w:r>
          <w:rPr>
            <w:rStyle w:val="Hyperlink"/>
          </w:rPr>
          <w:t>2025-2031年全球与中国CO2管道市场现状分析及前景趋势报告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73dc7270047df" w:history="1">
        <w:r>
          <w:rPr>
            <w:rStyle w:val="Hyperlink"/>
          </w:rPr>
          <w:t>https://www.20087.com/0/72/CO2GuanDaoFaZhanXianZhuangQianJing.html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e1ba8c27e4efa" w:history="1">
      <w:r>
        <w:rPr>
          <w:rStyle w:val="Hyperlink"/>
        </w:rPr>
        <w:t>2025-2031年全球与中国CO2管道市场现状分析及前景趋势报告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O2GuanDaoFaZhanXianZhuangQianJing.html" TargetMode="External" Id="R77073dc72700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O2GuanDaoFaZhanXianZhuangQianJing.html" TargetMode="External" Id="Raa1e1ba8c27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2025-03-07T02:39:33Z</dcterms:created>
  <dcterms:modified xsi:type="dcterms:W3CDTF">2025-03-07T03:39:33Z</dcterms:modified>
  <dc:subject>2025-2031年全球与中国CO2管道市场现状分析及前景趋势报告</dc:subject>
  <dc:title>2025-2031年全球与中国CO2管道市场现状分析及前景趋势报告</dc:title>
  <cp:keywords>2025-2031年全球与中国CO2管道市场现状分析及前景趋势报告</cp:keywords>
  <dc:description>2025-2031年全球与中国CO2管道市场现状分析及前景趋势报告</dc:description>
</cp:coreProperties>
</file>