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498a2efa14059" w:history="1">
              <w:r>
                <w:rPr>
                  <w:rStyle w:val="Hyperlink"/>
                </w:rPr>
                <w:t>中国DVD影碟机行业发展深度调研与未来趋势分析（2025-2031年）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498a2efa14059" w:history="1">
              <w:r>
                <w:rPr>
                  <w:rStyle w:val="Hyperlink"/>
                </w:rPr>
                <w:t>中国DVD影碟机行业发展深度调研与未来趋势分析（2025-2031年）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498a2efa14059" w:history="1">
                <w:r>
                  <w:rPr>
                    <w:rStyle w:val="Hyperlink"/>
                  </w:rPr>
                  <w:t>https://www.20087.com/0/22/DVDYingDieJiFaZhanQuShiBaoGao.html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影碟机是一种曾经非常流行的媒体播放设备，随着数字流媒体服务的兴起而逐渐失去主流地位。尽管如此，DVD影碟机在市场上仍有一定的需求，尤其是在那些尚未完全过渡到流媒体服务的地区或家庭中。此外，由于许多经典电影和电视节目仍然只提供DVD版本，因此DVD影碟机对于收藏家和怀旧爱好者来说仍有其独特价值。</w:t>
      </w:r>
      <w:r>
        <w:rPr>
          <w:rFonts w:hint="eastAsia"/>
        </w:rPr>
        <w:br/>
      </w:r>
      <w:r>
        <w:rPr>
          <w:rFonts w:hint="eastAsia"/>
        </w:rPr>
        <w:t>　　未来，DVD影碟机的发展将更加侧重于满足特定群体的需求。一方面，随着高清视频格式的发展，DVD影碟机将更加注重兼容性和升级能力，以适应高清甚至超高清的播放需求。另一方面，随着复古潮流的兴起，DVD影碟机可能会重新设计，以复古风格的外观吸引怀旧爱好者。此外，对于一些特定用途，如教育机构和公共图书馆等，DVD影碟机仍将是不可或缺的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498a2efa14059" w:history="1">
        <w:r>
          <w:rPr>
            <w:rStyle w:val="Hyperlink"/>
          </w:rPr>
          <w:t>中国DVD影碟机行业发展深度调研与未来趋势分析（2025-2031年）</w:t>
        </w:r>
      </w:hyperlink>
      <w:r>
        <w:rPr>
          <w:rFonts w:hint="eastAsia"/>
        </w:rPr>
        <w:t>》依托权威数据资源与长期市场监测，系统分析了DVD影碟机行业的市场规模、市场需求及产业链结构，深入探讨了DVD影碟机价格变动与细分市场特征。报告科学预测了DVD影碟机市场前景及未来发展趋势，重点剖析了行业集中度、竞争格局及重点企业的市场地位，并通过SWOT分析揭示了DVD影碟机行业机遇与潜在风险。报告为投资者及业内企业提供了全面的市场洞察与决策参考，助力把握DVD影碟机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2025年全球DVD影碟机市场现状与特点</w:t>
      </w:r>
      <w:r>
        <w:rPr>
          <w:rFonts w:hint="eastAsia"/>
        </w:rPr>
        <w:br/>
      </w:r>
      <w:r>
        <w:rPr>
          <w:rFonts w:hint="eastAsia"/>
        </w:rPr>
        <w:t>　　（一） 市场现状与特点</w:t>
      </w:r>
      <w:r>
        <w:rPr>
          <w:rFonts w:hint="eastAsia"/>
        </w:rPr>
        <w:br/>
      </w:r>
      <w:r>
        <w:rPr>
          <w:rFonts w:hint="eastAsia"/>
        </w:rPr>
        <w:t>　　1 、全球DVD需求猛增，将保持4－5年的持续增长</w:t>
      </w:r>
      <w:r>
        <w:rPr>
          <w:rFonts w:hint="eastAsia"/>
        </w:rPr>
        <w:br/>
      </w:r>
      <w:r>
        <w:rPr>
          <w:rFonts w:hint="eastAsia"/>
        </w:rPr>
        <w:t>　　2 、记录式产品成为国际需求新增长点</w:t>
      </w:r>
      <w:r>
        <w:rPr>
          <w:rFonts w:hint="eastAsia"/>
        </w:rPr>
        <w:br/>
      </w:r>
      <w:r>
        <w:rPr>
          <w:rFonts w:hint="eastAsia"/>
        </w:rPr>
        <w:t>　　（二） 重点国家和地区发展概述</w:t>
      </w:r>
      <w:r>
        <w:rPr>
          <w:rFonts w:hint="eastAsia"/>
        </w:rPr>
        <w:br/>
      </w:r>
      <w:r>
        <w:rPr>
          <w:rFonts w:hint="eastAsia"/>
        </w:rPr>
        <w:t>　　1 、美国仍为全球最大DVD市场</w:t>
      </w:r>
      <w:r>
        <w:rPr>
          <w:rFonts w:hint="eastAsia"/>
        </w:rPr>
        <w:br/>
      </w:r>
      <w:r>
        <w:rPr>
          <w:rFonts w:hint="eastAsia"/>
        </w:rPr>
        <w:t>　　2 、欧洲市场持续增长，发展最快当数英国</w:t>
      </w:r>
      <w:r>
        <w:rPr>
          <w:rFonts w:hint="eastAsia"/>
        </w:rPr>
        <w:br/>
      </w:r>
      <w:r>
        <w:rPr>
          <w:rFonts w:hint="eastAsia"/>
        </w:rPr>
        <w:t>　　3 、DVD播放机成为日本增长最快的消费电子品</w:t>
      </w:r>
      <w:r>
        <w:rPr>
          <w:rFonts w:hint="eastAsia"/>
        </w:rPr>
        <w:br/>
      </w:r>
      <w:r>
        <w:rPr>
          <w:rFonts w:hint="eastAsia"/>
        </w:rPr>
        <w:t>　　第二章 2025年中国DVD影碟机市场现状与特点</w:t>
      </w:r>
      <w:r>
        <w:rPr>
          <w:rFonts w:hint="eastAsia"/>
        </w:rPr>
        <w:br/>
      </w:r>
      <w:r>
        <w:rPr>
          <w:rFonts w:hint="eastAsia"/>
        </w:rPr>
        <w:t>　　（一） 市场现状</w:t>
      </w:r>
      <w:r>
        <w:rPr>
          <w:rFonts w:hint="eastAsia"/>
        </w:rPr>
        <w:br/>
      </w:r>
      <w:r>
        <w:rPr>
          <w:rFonts w:hint="eastAsia"/>
        </w:rPr>
        <w:t>　　1 、市场发展规模</w:t>
      </w:r>
      <w:r>
        <w:rPr>
          <w:rFonts w:hint="eastAsia"/>
        </w:rPr>
        <w:br/>
      </w:r>
      <w:r>
        <w:rPr>
          <w:rFonts w:hint="eastAsia"/>
        </w:rPr>
        <w:t>　　2 、产品市场结构</w:t>
      </w:r>
      <w:r>
        <w:rPr>
          <w:rFonts w:hint="eastAsia"/>
        </w:rPr>
        <w:br/>
      </w:r>
      <w:r>
        <w:rPr>
          <w:rFonts w:hint="eastAsia"/>
        </w:rPr>
        <w:t>　　3 、产品价格结构</w:t>
      </w:r>
      <w:r>
        <w:rPr>
          <w:rFonts w:hint="eastAsia"/>
        </w:rPr>
        <w:br/>
      </w:r>
      <w:r>
        <w:rPr>
          <w:rFonts w:hint="eastAsia"/>
        </w:rPr>
        <w:t>　　4 、品牌市场结构</w:t>
      </w:r>
      <w:r>
        <w:rPr>
          <w:rFonts w:hint="eastAsia"/>
        </w:rPr>
        <w:br/>
      </w:r>
      <w:r>
        <w:rPr>
          <w:rFonts w:hint="eastAsia"/>
        </w:rPr>
        <w:t>　　5 、销售渠道结构</w:t>
      </w:r>
      <w:r>
        <w:rPr>
          <w:rFonts w:hint="eastAsia"/>
        </w:rPr>
        <w:br/>
      </w:r>
      <w:r>
        <w:rPr>
          <w:rFonts w:hint="eastAsia"/>
        </w:rPr>
        <w:t>　　6 、产品出口结构</w:t>
      </w:r>
      <w:r>
        <w:rPr>
          <w:rFonts w:hint="eastAsia"/>
        </w:rPr>
        <w:br/>
      </w:r>
      <w:r>
        <w:rPr>
          <w:rFonts w:hint="eastAsia"/>
        </w:rPr>
        <w:t>　　（二） 市场特点</w:t>
      </w:r>
      <w:r>
        <w:rPr>
          <w:rFonts w:hint="eastAsia"/>
        </w:rPr>
        <w:br/>
      </w:r>
      <w:r>
        <w:rPr>
          <w:rFonts w:hint="eastAsia"/>
        </w:rPr>
        <w:t>　　1 、价格骤降与内容丰富促进需求迅速增长</w:t>
      </w:r>
      <w:r>
        <w:rPr>
          <w:rFonts w:hint="eastAsia"/>
        </w:rPr>
        <w:br/>
      </w:r>
      <w:r>
        <w:rPr>
          <w:rFonts w:hint="eastAsia"/>
        </w:rPr>
        <w:t>　　2 、实用性功能改进成为产品创新与竞争的热点</w:t>
      </w:r>
      <w:r>
        <w:rPr>
          <w:rFonts w:hint="eastAsia"/>
        </w:rPr>
        <w:br/>
      </w:r>
      <w:r>
        <w:rPr>
          <w:rFonts w:hint="eastAsia"/>
        </w:rPr>
        <w:t>　　3 、主力厂商降价迎战，价格竞争逼近底线</w:t>
      </w:r>
      <w:r>
        <w:rPr>
          <w:rFonts w:hint="eastAsia"/>
        </w:rPr>
        <w:br/>
      </w:r>
      <w:r>
        <w:rPr>
          <w:rFonts w:hint="eastAsia"/>
        </w:rPr>
        <w:t>　　4 、过度价格竞争快速降低品牌集中度</w:t>
      </w:r>
      <w:r>
        <w:rPr>
          <w:rFonts w:hint="eastAsia"/>
        </w:rPr>
        <w:br/>
      </w:r>
      <w:r>
        <w:rPr>
          <w:rFonts w:hint="eastAsia"/>
        </w:rPr>
        <w:t>　　5 、渠道的差异性逐渐缩小</w:t>
      </w:r>
      <w:r>
        <w:rPr>
          <w:rFonts w:hint="eastAsia"/>
        </w:rPr>
        <w:br/>
      </w:r>
      <w:r>
        <w:rPr>
          <w:rFonts w:hint="eastAsia"/>
        </w:rPr>
        <w:t>　　6 、出口规模高速增长，主要流向发达国家市场</w:t>
      </w:r>
      <w:r>
        <w:rPr>
          <w:rFonts w:hint="eastAsia"/>
        </w:rPr>
        <w:br/>
      </w:r>
      <w:r>
        <w:rPr>
          <w:rFonts w:hint="eastAsia"/>
        </w:rPr>
        <w:t>　　（三） 重点城市发展概述</w:t>
      </w:r>
      <w:r>
        <w:rPr>
          <w:rFonts w:hint="eastAsia"/>
        </w:rPr>
        <w:br/>
      </w:r>
      <w:r>
        <w:rPr>
          <w:rFonts w:hint="eastAsia"/>
        </w:rPr>
        <w:t>　　第三章 2025年中国DVD影碟机市场供需分析</w:t>
      </w:r>
      <w:r>
        <w:rPr>
          <w:rFonts w:hint="eastAsia"/>
        </w:rPr>
        <w:br/>
      </w:r>
      <w:r>
        <w:rPr>
          <w:rFonts w:hint="eastAsia"/>
        </w:rPr>
        <w:t>　　（一） 需求分析</w:t>
      </w:r>
      <w:r>
        <w:rPr>
          <w:rFonts w:hint="eastAsia"/>
        </w:rPr>
        <w:br/>
      </w:r>
      <w:r>
        <w:rPr>
          <w:rFonts w:hint="eastAsia"/>
        </w:rPr>
        <w:t>　　1 、消费特征分析</w:t>
      </w:r>
      <w:r>
        <w:rPr>
          <w:rFonts w:hint="eastAsia"/>
        </w:rPr>
        <w:br/>
      </w:r>
      <w:r>
        <w:rPr>
          <w:rFonts w:hint="eastAsia"/>
        </w:rPr>
        <w:t>　　2 、满意度分析</w:t>
      </w:r>
      <w:r>
        <w:rPr>
          <w:rFonts w:hint="eastAsia"/>
        </w:rPr>
        <w:br/>
      </w:r>
      <w:r>
        <w:rPr>
          <w:rFonts w:hint="eastAsia"/>
        </w:rPr>
        <w:t>　　（二） 供给分析</w:t>
      </w:r>
      <w:r>
        <w:rPr>
          <w:rFonts w:hint="eastAsia"/>
        </w:rPr>
        <w:br/>
      </w:r>
      <w:r>
        <w:rPr>
          <w:rFonts w:hint="eastAsia"/>
        </w:rPr>
        <w:t>　　1 、行业产量持续增长，竞争环境趋于严峻</w:t>
      </w:r>
      <w:r>
        <w:rPr>
          <w:rFonts w:hint="eastAsia"/>
        </w:rPr>
        <w:br/>
      </w:r>
      <w:r>
        <w:rPr>
          <w:rFonts w:hint="eastAsia"/>
        </w:rPr>
        <w:t>　　2 、技术竞争热潮涌动，中国企业意识增强</w:t>
      </w:r>
      <w:r>
        <w:rPr>
          <w:rFonts w:hint="eastAsia"/>
        </w:rPr>
        <w:br/>
      </w:r>
      <w:r>
        <w:rPr>
          <w:rFonts w:hint="eastAsia"/>
        </w:rPr>
        <w:t>　　（三） 供需分析</w:t>
      </w:r>
      <w:r>
        <w:rPr>
          <w:rFonts w:hint="eastAsia"/>
        </w:rPr>
        <w:br/>
      </w:r>
      <w:r>
        <w:rPr>
          <w:rFonts w:hint="eastAsia"/>
        </w:rPr>
        <w:t>　　1 、需求的规模性增长和缺乏行业进入壁垒是造成供需失衡的主要原因</w:t>
      </w:r>
      <w:r>
        <w:rPr>
          <w:rFonts w:hint="eastAsia"/>
        </w:rPr>
        <w:br/>
      </w:r>
      <w:r>
        <w:rPr>
          <w:rFonts w:hint="eastAsia"/>
        </w:rPr>
        <w:t>　　2 、微利和趋于饱和现状促使主力厂商加快新技术的转化应用</w:t>
      </w:r>
      <w:r>
        <w:rPr>
          <w:rFonts w:hint="eastAsia"/>
        </w:rPr>
        <w:br/>
      </w:r>
      <w:r>
        <w:rPr>
          <w:rFonts w:hint="eastAsia"/>
        </w:rPr>
        <w:t>　　第四章 2025年中国DVD影碟机市场竞争格局与主力厂商市场竞争力评价</w:t>
      </w:r>
      <w:r>
        <w:rPr>
          <w:rFonts w:hint="eastAsia"/>
        </w:rPr>
        <w:br/>
      </w:r>
      <w:r>
        <w:rPr>
          <w:rFonts w:hint="eastAsia"/>
        </w:rPr>
        <w:t>　　（一） 市场竞争格局</w:t>
      </w:r>
      <w:r>
        <w:rPr>
          <w:rFonts w:hint="eastAsia"/>
        </w:rPr>
        <w:br/>
      </w:r>
      <w:r>
        <w:rPr>
          <w:rFonts w:hint="eastAsia"/>
        </w:rPr>
        <w:t>　　1 、一线品牌主推功能创新，二、三线品牌主打价廉实用</w:t>
      </w:r>
      <w:r>
        <w:rPr>
          <w:rFonts w:hint="eastAsia"/>
        </w:rPr>
        <w:br/>
      </w:r>
      <w:r>
        <w:rPr>
          <w:rFonts w:hint="eastAsia"/>
        </w:rPr>
        <w:t>　　2 、普及产品高度同质化，价格仍主导城乡竞争格局</w:t>
      </w:r>
      <w:r>
        <w:rPr>
          <w:rFonts w:hint="eastAsia"/>
        </w:rPr>
        <w:br/>
      </w:r>
      <w:r>
        <w:rPr>
          <w:rFonts w:hint="eastAsia"/>
        </w:rPr>
        <w:t>　　3 、城市市场难显差异化，竞争获胜取决于渠道规模与效率</w:t>
      </w:r>
      <w:r>
        <w:rPr>
          <w:rFonts w:hint="eastAsia"/>
        </w:rPr>
        <w:br/>
      </w:r>
      <w:r>
        <w:rPr>
          <w:rFonts w:hint="eastAsia"/>
        </w:rPr>
        <w:t>　　（二） 主力厂商市场竞争力分析</w:t>
      </w:r>
      <w:r>
        <w:rPr>
          <w:rFonts w:hint="eastAsia"/>
        </w:rPr>
        <w:br/>
      </w:r>
      <w:r>
        <w:rPr>
          <w:rFonts w:hint="eastAsia"/>
        </w:rPr>
        <w:t>　　1 、评价指标体系建立</w:t>
      </w:r>
      <w:r>
        <w:rPr>
          <w:rFonts w:hint="eastAsia"/>
        </w:rPr>
        <w:br/>
      </w:r>
      <w:r>
        <w:rPr>
          <w:rFonts w:hint="eastAsia"/>
        </w:rPr>
        <w:t>　　2 、主力厂商竞争力评价</w:t>
      </w:r>
      <w:r>
        <w:rPr>
          <w:rFonts w:hint="eastAsia"/>
        </w:rPr>
        <w:br/>
      </w:r>
      <w:r>
        <w:rPr>
          <w:rFonts w:hint="eastAsia"/>
        </w:rPr>
        <w:t>　　3 、主力厂商竞争力对比分析</w:t>
      </w:r>
      <w:r>
        <w:rPr>
          <w:rFonts w:hint="eastAsia"/>
        </w:rPr>
        <w:br/>
      </w:r>
      <w:r>
        <w:rPr>
          <w:rFonts w:hint="eastAsia"/>
        </w:rPr>
        <w:t>　　第五章 影响2025年中国DVD影碟机市场发展因素</w:t>
      </w:r>
      <w:r>
        <w:rPr>
          <w:rFonts w:hint="eastAsia"/>
        </w:rPr>
        <w:br/>
      </w:r>
      <w:r>
        <w:rPr>
          <w:rFonts w:hint="eastAsia"/>
        </w:rPr>
        <w:t>　　（一） 有利因素</w:t>
      </w:r>
      <w:r>
        <w:rPr>
          <w:rFonts w:hint="eastAsia"/>
        </w:rPr>
        <w:br/>
      </w:r>
      <w:r>
        <w:rPr>
          <w:rFonts w:hint="eastAsia"/>
        </w:rPr>
        <w:t>　　1 、3C认证优化市场环境，数字技术应用热</w:t>
      </w:r>
      <w:r>
        <w:rPr>
          <w:rFonts w:hint="eastAsia"/>
        </w:rPr>
        <w:br/>
      </w:r>
      <w:r>
        <w:rPr>
          <w:rFonts w:hint="eastAsia"/>
        </w:rPr>
        <w:t>　　2 、中国在DVD关键技术研发方面取得突破，利于提升国际市场竞争力</w:t>
      </w:r>
      <w:r>
        <w:rPr>
          <w:rFonts w:hint="eastAsia"/>
        </w:rPr>
        <w:br/>
      </w:r>
      <w:r>
        <w:rPr>
          <w:rFonts w:hint="eastAsia"/>
        </w:rPr>
        <w:t>　　3 、浓厚的影碟机消费文化，有助于国内市场再创新高</w:t>
      </w:r>
      <w:r>
        <w:rPr>
          <w:rFonts w:hint="eastAsia"/>
        </w:rPr>
        <w:br/>
      </w:r>
      <w:r>
        <w:rPr>
          <w:rFonts w:hint="eastAsia"/>
        </w:rPr>
        <w:t>　　（二） 不利因素</w:t>
      </w:r>
      <w:r>
        <w:rPr>
          <w:rFonts w:hint="eastAsia"/>
        </w:rPr>
        <w:br/>
      </w:r>
      <w:r>
        <w:rPr>
          <w:rFonts w:hint="eastAsia"/>
        </w:rPr>
        <w:t>　　1 、巨大需求招致劣质产品扰乱市场，不利产业健康发展</w:t>
      </w:r>
      <w:r>
        <w:rPr>
          <w:rFonts w:hint="eastAsia"/>
        </w:rPr>
        <w:br/>
      </w:r>
      <w:r>
        <w:rPr>
          <w:rFonts w:hint="eastAsia"/>
        </w:rPr>
        <w:t>　　2 、核心技术缺乏显着突破，技术创新严重滞后于国际竞争对手</w:t>
      </w:r>
      <w:r>
        <w:rPr>
          <w:rFonts w:hint="eastAsia"/>
        </w:rPr>
        <w:br/>
      </w:r>
      <w:r>
        <w:rPr>
          <w:rFonts w:hint="eastAsia"/>
        </w:rPr>
        <w:t>　　3 、用户应用偏重于基本功能，不利于新产品的推广</w:t>
      </w:r>
      <w:r>
        <w:rPr>
          <w:rFonts w:hint="eastAsia"/>
        </w:rPr>
        <w:br/>
      </w:r>
      <w:r>
        <w:rPr>
          <w:rFonts w:hint="eastAsia"/>
        </w:rPr>
        <w:t>　　第六章 2025年中国DVD影碟机市场趋势分析</w:t>
      </w:r>
      <w:r>
        <w:rPr>
          <w:rFonts w:hint="eastAsia"/>
        </w:rPr>
        <w:br/>
      </w:r>
      <w:r>
        <w:rPr>
          <w:rFonts w:hint="eastAsia"/>
        </w:rPr>
        <w:t>　　（一） 需求平稳增长，新一代产品预热国际市场</w:t>
      </w:r>
      <w:r>
        <w:rPr>
          <w:rFonts w:hint="eastAsia"/>
        </w:rPr>
        <w:br/>
      </w:r>
      <w:r>
        <w:rPr>
          <w:rFonts w:hint="eastAsia"/>
        </w:rPr>
        <w:t>　　（二） 中国企业加速关键技术研发，重点突破伺服技术</w:t>
      </w:r>
      <w:r>
        <w:rPr>
          <w:rFonts w:hint="eastAsia"/>
        </w:rPr>
        <w:br/>
      </w:r>
      <w:r>
        <w:rPr>
          <w:rFonts w:hint="eastAsia"/>
        </w:rPr>
        <w:t>　　（三） 国产主力品牌酝酿以产品创新突破低价竞争困局</w:t>
      </w:r>
      <w:r>
        <w:rPr>
          <w:rFonts w:hint="eastAsia"/>
        </w:rPr>
        <w:br/>
      </w:r>
      <w:r>
        <w:rPr>
          <w:rFonts w:hint="eastAsia"/>
        </w:rPr>
        <w:t>　　（四） 加工贸易仍为出口主方式，国内渠道趋向融合竞争</w:t>
      </w:r>
      <w:r>
        <w:rPr>
          <w:rFonts w:hint="eastAsia"/>
        </w:rPr>
        <w:br/>
      </w:r>
      <w:r>
        <w:rPr>
          <w:rFonts w:hint="eastAsia"/>
        </w:rPr>
        <w:t>　　（五） 产品微利难以支撑服务创新，仍以售后维护为主</w:t>
      </w:r>
      <w:r>
        <w:rPr>
          <w:rFonts w:hint="eastAsia"/>
        </w:rPr>
        <w:br/>
      </w:r>
      <w:r>
        <w:rPr>
          <w:rFonts w:hint="eastAsia"/>
        </w:rPr>
        <w:t>　　第七章 2025年中国DVD影碟机市场发展预测</w:t>
      </w:r>
      <w:r>
        <w:rPr>
          <w:rFonts w:hint="eastAsia"/>
        </w:rPr>
        <w:br/>
      </w:r>
      <w:r>
        <w:rPr>
          <w:rFonts w:hint="eastAsia"/>
        </w:rPr>
        <w:t>　　（一） 预测模型建立</w:t>
      </w:r>
      <w:r>
        <w:rPr>
          <w:rFonts w:hint="eastAsia"/>
        </w:rPr>
        <w:br/>
      </w:r>
      <w:r>
        <w:rPr>
          <w:rFonts w:hint="eastAsia"/>
        </w:rPr>
        <w:t>　　（二） 市场总量预测</w:t>
      </w:r>
      <w:r>
        <w:rPr>
          <w:rFonts w:hint="eastAsia"/>
        </w:rPr>
        <w:br/>
      </w:r>
      <w:r>
        <w:rPr>
          <w:rFonts w:hint="eastAsia"/>
        </w:rPr>
        <w:t>　　（三） 市场结构预测</w:t>
      </w:r>
      <w:r>
        <w:rPr>
          <w:rFonts w:hint="eastAsia"/>
        </w:rPr>
        <w:br/>
      </w:r>
      <w:r>
        <w:rPr>
          <w:rFonts w:hint="eastAsia"/>
        </w:rPr>
        <w:t>　　1 、产品价格结构预测</w:t>
      </w:r>
      <w:r>
        <w:rPr>
          <w:rFonts w:hint="eastAsia"/>
        </w:rPr>
        <w:br/>
      </w:r>
      <w:r>
        <w:rPr>
          <w:rFonts w:hint="eastAsia"/>
        </w:rPr>
        <w:t>　　2 、细分市场结构预测</w:t>
      </w:r>
      <w:r>
        <w:rPr>
          <w:rFonts w:hint="eastAsia"/>
        </w:rPr>
        <w:br/>
      </w:r>
      <w:r>
        <w:rPr>
          <w:rFonts w:hint="eastAsia"/>
        </w:rPr>
        <w:t>　　第八章 中⋅智林－市场发展策略建议</w:t>
      </w:r>
      <w:r>
        <w:rPr>
          <w:rFonts w:hint="eastAsia"/>
        </w:rPr>
        <w:br/>
      </w:r>
      <w:r>
        <w:rPr>
          <w:rFonts w:hint="eastAsia"/>
        </w:rPr>
        <w:t>　　（一） 提升创新营销能力，把握新需求制高点</w:t>
      </w:r>
      <w:r>
        <w:rPr>
          <w:rFonts w:hint="eastAsia"/>
        </w:rPr>
        <w:br/>
      </w:r>
      <w:r>
        <w:rPr>
          <w:rFonts w:hint="eastAsia"/>
        </w:rPr>
        <w:t>　　（二） 以成本优势推广新技术产品，加紧核心技术研发</w:t>
      </w:r>
      <w:r>
        <w:rPr>
          <w:rFonts w:hint="eastAsia"/>
        </w:rPr>
        <w:br/>
      </w:r>
      <w:r>
        <w:rPr>
          <w:rFonts w:hint="eastAsia"/>
        </w:rPr>
        <w:t>　　（三） 发挥品牌与渠道优势，积极应对非规范竞争</w:t>
      </w:r>
      <w:r>
        <w:rPr>
          <w:rFonts w:hint="eastAsia"/>
        </w:rPr>
        <w:br/>
      </w:r>
      <w:r>
        <w:rPr>
          <w:rFonts w:hint="eastAsia"/>
        </w:rPr>
        <w:t>　　（四） 进驻城市密集消费市场，打造垂直市场品牌专卖店</w:t>
      </w:r>
      <w:r>
        <w:rPr>
          <w:rFonts w:hint="eastAsia"/>
        </w:rPr>
        <w:br/>
      </w:r>
      <w:r>
        <w:rPr>
          <w:rFonts w:hint="eastAsia"/>
        </w:rPr>
        <w:t>　　（五） 重视售前关联应用宣传，提高软服务能力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DVD影碟机行业现状</w:t>
      </w:r>
      <w:r>
        <w:rPr>
          <w:rFonts w:hint="eastAsia"/>
        </w:rPr>
        <w:br/>
      </w:r>
      <w:r>
        <w:rPr>
          <w:rFonts w:hint="eastAsia"/>
        </w:rPr>
        <w:t>　　图表 DVD影碟机行业产业链调研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2020-2025年DVD影碟机行业市场容量统计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2020-2025年中国DVD影碟机行业市场规模情况</w:t>
      </w:r>
      <w:r>
        <w:rPr>
          <w:rFonts w:hint="eastAsia"/>
        </w:rPr>
        <w:br/>
      </w:r>
      <w:r>
        <w:rPr>
          <w:rFonts w:hint="eastAsia"/>
        </w:rPr>
        <w:t>　　图表 DVD影碟机行业动态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2020-2025年中国DVD影碟机行业经营效益分析</w:t>
      </w:r>
      <w:r>
        <w:rPr>
          <w:rFonts w:hint="eastAsia"/>
        </w:rPr>
        <w:br/>
      </w:r>
      <w:r>
        <w:rPr>
          <w:rFonts w:hint="eastAsia"/>
        </w:rPr>
        <w:t>　　图表 DVD影碟机行业竞争对手分析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**地区DVD影碟机市场规模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**地区DVD影碟机市场调研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**地区DVD影碟机市场规模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**地区DVD影碟机市场调研</w:t>
      </w:r>
      <w:r>
        <w:rPr>
          <w:rFonts w:hint="eastAsia"/>
        </w:rPr>
        <w:br/>
      </w:r>
      <w:r>
        <w:rPr>
          <w:rFonts w:hint="eastAsia"/>
        </w:rPr>
        <w:t>　　图表 **地区DVD影碟机行业市场需求分析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DVD影碟机重点企业（一）基本信息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DVD影碟机重点企业（二）经营情况分析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DVD影碟机重点企业（二）盈利能力情况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DVD影碟机重点企业（二）成长能力情况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2025-2031年中国DVD影碟机行业信息化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2025-2031年中国DVD影碟机行业市场容量预测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2025-2031年中国DVD影碟机行业市场规模预测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2025-2031年中国DVD影碟机行业风险分析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2025-2031年中国DVD影碟机市场前景分析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2025-2031年中国DVD影碟机行业发展趋势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498a2efa14059" w:history="1">
        <w:r>
          <w:rPr>
            <w:rStyle w:val="Hyperlink"/>
          </w:rPr>
          <w:t>中国DVD影碟机行业发展深度调研与未来趋势分析（2025-2031年）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498a2efa14059" w:history="1">
        <w:r>
          <w:rPr>
            <w:rStyle w:val="Hyperlink"/>
          </w:rPr>
          <w:t>https://www.20087.com/0/22/DVDYingDieJiFaZhanQuShiBaoGao.html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热点：DVD影碟机、DVD影碟机怎么连接电视、多功能影碟机、DVD影碟机不读碟怎么办、二手DVD影碟机、DVD影碟机不出仓怎么办、DVD影碟机现状、DVD影碟机改usb播放、移动便携DVD影碟机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7a6d10cab4fb3" w:history="1">
      <w:r>
        <w:rPr>
          <w:rStyle w:val="Hyperlink"/>
        </w:rPr>
        <w:t>中国DVD影碟机行业发展深度调研与未来趋势分析（2025-2031年）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VDYingDieJiFaZhanQuShiBaoGao.html" TargetMode="External" Id="Rdce498a2efa1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VDYingDieJiFaZhanQuShiBaoGao.html" TargetMode="External" Id="R1ec7a6d10ca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2025-04-19T06:50:00Z</dcterms:created>
  <dcterms:modified xsi:type="dcterms:W3CDTF">2025-04-19T07:50:00Z</dcterms:modified>
  <dc:subject>中国DVD影碟机行业发展深度调研与未来趋势分析（2025-2031年）</dc:subject>
  <dc:title>中国DVD影碟机行业发展深度调研与未来趋势分析（2025-2031年）</dc:title>
  <cp:keywords>中国DVD影碟机行业发展深度调研与未来趋势分析（2025-2031年）</cp:keywords>
  <dc:description>中国DVD影碟机行业发展深度调研与未来趋势分析（2025-2031年）</dc:description>
</cp:coreProperties>
</file>