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64445d33a41de" w:history="1">
              <w:r>
                <w:rPr>
                  <w:rStyle w:val="Hyperlink"/>
                </w:rPr>
                <w:t>2026-2032年中国PIN光敏二极管市场调研与发展趋势分析报告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64445d33a41de" w:history="1">
              <w:r>
                <w:rPr>
                  <w:rStyle w:val="Hyperlink"/>
                </w:rPr>
                <w:t>2026-2032年中国PIN光敏二极管市场调研与发展趋势分析报告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64445d33a41de" w:history="1">
                <w:r>
                  <w:rPr>
                    <w:rStyle w:val="Hyperlink"/>
                  </w:rPr>
                  <w:t>https://www.20087.com/0/AA/PINGuangMinErJiGuanDiaoYanBaoGao.html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光敏二极管是一种广泛应用于光通信、光传感等领域的光电元件，能够将光信号转换为电信号。近年来，随着半导体技术和纳米技术的进步，PIN光敏二极管在灵敏度、响应速度和稳定性方面都有了显著提升。目前，PIN光敏二极管不仅在提高检测范围和频率响应方面有所改进，而且在降低暗电流和噪声方面也有所增强。此外，随着对高性能光电子器件的需求增加，PIN光敏二极管的设计还考虑了集成化和微型化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PIN光敏二极管市场将受到技术创新和应用领域扩展的影响。一方面，随着新材料和制造技术的发展，PIN光敏二极管将更加注重采用新型半导体材料，以进一步提高光电转换效率和响应速度。另一方面，随着光通信技术的发展，PIN光敏二极管将更加注重提供更高的带宽和更低的延迟，以适应高速数据传输的需求。此外，随着对智能传感器和物联网技术的需求增加，PIN光敏二极管还将更加注重集成智能功能，如自适应增益控制和数据预处理，以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64445d33a41de" w:history="1">
        <w:r>
          <w:rPr>
            <w:rStyle w:val="Hyperlink"/>
          </w:rPr>
          <w:t>2026-2032年中国PIN光敏二极管市场调研与发展趋势分析报告</w:t>
        </w:r>
      </w:hyperlink>
      <w:r>
        <w:rPr>
          <w:rFonts w:hint="eastAsia"/>
        </w:rPr>
        <w:t>》基于国家统计局及相关协会的详实数据，系统分析PIN光敏二极管行业的市场规模、产业链结构和价格动态，客观呈现PIN光敏二极管市场供需状况与技术发展水平。报告从PIN光敏二极管市场需求、政策环境和技术演进三个维度，对行业未来增长空间与潜在风险进行合理预判，并通过对PIN光敏二极管重点企业的经营策略的解析，帮助投资者和管理者把握市场机遇。报告涵盖PIN光敏二极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PIN光敏二极管行业概述</w:t>
      </w:r>
      <w:r>
        <w:rPr>
          <w:rFonts w:hint="eastAsia"/>
        </w:rPr>
        <w:br/>
      </w:r>
      <w:r>
        <w:rPr>
          <w:rFonts w:hint="eastAsia"/>
        </w:rPr>
        <w:t>　　第一节 PIN光敏二极管行业界定</w:t>
      </w:r>
      <w:r>
        <w:rPr>
          <w:rFonts w:hint="eastAsia"/>
        </w:rPr>
        <w:br/>
      </w:r>
      <w:r>
        <w:rPr>
          <w:rFonts w:hint="eastAsia"/>
        </w:rPr>
        <w:t>　　第二节 PIN光敏二极管行业发展历程</w:t>
      </w:r>
      <w:r>
        <w:rPr>
          <w:rFonts w:hint="eastAsia"/>
        </w:rPr>
        <w:br/>
      </w:r>
      <w:r>
        <w:rPr>
          <w:rFonts w:hint="eastAsia"/>
        </w:rPr>
        <w:t>　　第三节 PIN光敏二极管产业链分析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二、PIN光敏二极管产业链模型分析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2025-2026年中国PIN光敏二极管行业发展环境分析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PIN光敏二极管行业经济环境分析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PIN光敏二极管行业政策环境分析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二、相关PIN光敏二极管行业标准分析</w:t>
      </w:r>
      <w:r>
        <w:rPr>
          <w:rFonts w:hint="eastAsia"/>
        </w:rPr>
        <w:br/>
      </w:r>
      <w:r>
        <w:rPr>
          <w:rFonts w:hint="eastAsia"/>
        </w:rPr>
        <w:t>　　第三节 PIN光敏二极管行业社会环境分析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2025-2026年PIN光敏二极管行业技术发展现状及趋势分析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PIN光敏二极管行业技术发展现状分析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国内外PIN光敏二极管行业技术差异与原因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PIN光敏二极管行业技术发展方向、趋势预测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提升PIN光敏二极管行业技术能力策略建议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中国PIN光敏二极管行业运行状况分析</w:t>
      </w:r>
      <w:r>
        <w:rPr>
          <w:rFonts w:hint="eastAsia"/>
        </w:rPr>
        <w:br/>
      </w:r>
      <w:r>
        <w:rPr>
          <w:rFonts w:hint="eastAsia"/>
        </w:rPr>
        <w:t>　　第一节 PIN光敏二极管行业市场规模分析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一、2020-2025年PIN光敏二极管行业市场规模分析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二、2026-2032年PIN光敏二极管行业市场规模况预测</w:t>
      </w:r>
      <w:r>
        <w:rPr>
          <w:rFonts w:hint="eastAsia"/>
        </w:rPr>
        <w:br/>
      </w:r>
      <w:r>
        <w:rPr>
          <w:rFonts w:hint="eastAsia"/>
        </w:rPr>
        <w:t>　　第二节 PIN光敏二极管行业产量情况分析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一、2020-2025年PIN光敏二极管行业产量统计分析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二、2026-2032年PIN光敏二极管行业产量预测分析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PIN光敏二极管行业市场需求分析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一、2020-2025年PIN光敏二极管行业市场需求情况分析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二、2026-2032年PIN光敏二极管行业市场需求情况预测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2026年中国PIN光敏二极管行业集中度分析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二、PIN光敏二极管行业企业集中度分析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PIN光敏二极管细分市场深度分析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PIN光敏二极管细分市场（一）发展研究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PIN光敏二极管细分市场（二）发展研究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2020-2025年中国PIN光敏二极管行业总体发展状况分析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中国PIN光敏二极管行业规模情况分析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中国PIN光敏二极管行业产销情况分析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三、PIN光敏二极管行业产销情况分析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2020-2025年中国PIN光敏二极管行业财务能力分析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三、PIN光敏二极管行业营运能力分析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四、PIN光敏二极管行业发展能力分析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2020-2025年中国PIN光敏二极管行业区域市场分析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中国PIN光敏二极管行业区域市场结构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重点地区PIN光敏二极管行业调研分析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五、重点地区（五）PIN光敏二极管市场分析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中国PIN光敏二极管行业市场价格走势及影响因素分析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中国PIN光敏二极管市场价格回顾</w:t>
      </w:r>
      <w:r>
        <w:rPr>
          <w:rFonts w:hint="eastAsia"/>
        </w:rPr>
        <w:br/>
      </w:r>
      <w:r>
        <w:rPr>
          <w:rFonts w:hint="eastAsia"/>
        </w:rPr>
        <w:t>　　第二节 中国PIN光敏二极管行业当前市场价格及评述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中国PIN光敏二极管市场价格影响因素分析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2026-2032年中国PIN光敏二极管未来市场价格走势预测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中国PIN光敏二极管行业进出口分析及预测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中国PIN光敏二极管行业进出口格局分析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一、PIN光敏二极管行业进口格局</w:t>
      </w:r>
      <w:r>
        <w:rPr>
          <w:rFonts w:hint="eastAsia"/>
        </w:rPr>
        <w:br/>
      </w:r>
      <w:r>
        <w:rPr>
          <w:rFonts w:hint="eastAsia"/>
        </w:rPr>
        <w:t>　　　　二、PIN光敏二极管行业出口格局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2020-2025年中国PIN光敏二极管行业进出口分析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一、PIN光敏二极管行业进口分析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二、PIN光敏二极管行业出口分析</w:t>
      </w:r>
      <w:r>
        <w:rPr>
          <w:rFonts w:hint="eastAsia"/>
        </w:rPr>
        <w:br/>
      </w:r>
      <w:r>
        <w:rPr>
          <w:rFonts w:hint="eastAsia"/>
        </w:rPr>
        <w:t>　　第三节 影响PIN光敏二极管行业进出口因素分析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2026-2032年中国PIN光敏二极管行业进口预测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2026-2032年中国PIN光敏二极管行业出口预测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PIN光敏二极管行业重点企业竞争力分析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二、企业PIN光敏二极管业务分析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2025-2026年PIN光敏二极管行业市场竞争策略分析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PIN光敏二极管行业竞争环境分析</w:t>
      </w:r>
      <w:r>
        <w:rPr>
          <w:rFonts w:hint="eastAsia"/>
        </w:rPr>
        <w:br/>
      </w:r>
      <w:r>
        <w:rPr>
          <w:rFonts w:hint="eastAsia"/>
        </w:rPr>
        <w:t>　　　　一、PIN光敏二极管行业现有竞争格局分析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三、PIN光敏二极管行业替代品竞争分析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四、PIN光敏二极管行业供应链议价能力分析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五、PIN光敏二极管行业下游客户议价能力评估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PIN光敏二极管市场竞争策略研究</w:t>
      </w:r>
      <w:r>
        <w:rPr>
          <w:rFonts w:hint="eastAsia"/>
        </w:rPr>
        <w:br/>
      </w:r>
      <w:r>
        <w:rPr>
          <w:rFonts w:hint="eastAsia"/>
        </w:rPr>
        <w:t>　　　　一、PIN光敏二极管市场容量及增长潜力评估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二、PIN光敏二极管行业产品差异化竞争策略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三、PIN光敏二极管行业领先企业竞争策略案例研究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PIN光敏二极管行业中长期竞争趋势分析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一、2026-2032年PIN光敏二极管市场竞争态势预测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二、2026-2032年PIN光敏二极管行业竞争格局演变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三、2026-2032年PIN光敏二极管企业竞争策略建议</w:t>
      </w:r>
      <w:r>
        <w:rPr>
          <w:rFonts w:hint="eastAsia"/>
        </w:rPr>
        <w:br/>
      </w:r>
      <w:r>
        <w:rPr>
          <w:rFonts w:hint="eastAsia"/>
        </w:rPr>
        <w:t>　　第四节 PIN光敏二极管行业竞争力评估体系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一、PIN光敏二极管行业产品竞争力综合评价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二、PIN光敏二极管企业核心竞争力构建路径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PIN光敏二极管行业发展趋势与投资战略研究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中国PIN光敏二极管行业发展态势分析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一、2020-2025年PIN光敏二极管行业发展回顾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二、2026-2032年PIN光敏二极管行业发展趋势预测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PIN光敏二极管行业技术发展趋势分析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一、PIN光敏二极管产品创新发展趋势</w:t>
      </w:r>
      <w:r>
        <w:rPr>
          <w:rFonts w:hint="eastAsia"/>
        </w:rPr>
        <w:br/>
      </w:r>
      <w:r>
        <w:rPr>
          <w:rFonts w:hint="eastAsia"/>
        </w:rPr>
        <w:t>　　　　二、PIN光敏二极管行业技术研发动态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三、2026-2032年PIN光敏二极管技术发展路线预测</w:t>
      </w:r>
      <w:r>
        <w:rPr>
          <w:rFonts w:hint="eastAsia"/>
        </w:rPr>
        <w:br/>
      </w:r>
      <w:r>
        <w:rPr>
          <w:rFonts w:hint="eastAsia"/>
        </w:rPr>
        <w:t>　　第三节 PIN光敏二极管行业投资风险分析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一、PIN光敏二极管市场竞争风险</w:t>
      </w:r>
      <w:r>
        <w:rPr>
          <w:rFonts w:hint="eastAsia"/>
        </w:rPr>
        <w:br/>
      </w:r>
      <w:r>
        <w:rPr>
          <w:rFonts w:hint="eastAsia"/>
        </w:rPr>
        <w:t>　　　　二、PIN光敏二极管供应链风险</w:t>
      </w:r>
      <w:r>
        <w:rPr>
          <w:rFonts w:hint="eastAsia"/>
        </w:rPr>
        <w:br/>
      </w:r>
      <w:r>
        <w:rPr>
          <w:rFonts w:hint="eastAsia"/>
        </w:rPr>
        <w:t>　　　　三、PIN光敏二极管技术创新风险</w:t>
      </w:r>
      <w:r>
        <w:rPr>
          <w:rFonts w:hint="eastAsia"/>
        </w:rPr>
        <w:br/>
      </w:r>
      <w:r>
        <w:rPr>
          <w:rFonts w:hint="eastAsia"/>
        </w:rPr>
        <w:t>　　　　四、PIN光敏二极管政策法规风险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PIN光敏二极管行业发展战略规划</w:t>
      </w:r>
      <w:r>
        <w:rPr>
          <w:rFonts w:hint="eastAsia"/>
        </w:rPr>
        <w:br/>
      </w:r>
      <w:r>
        <w:rPr>
          <w:rFonts w:hint="eastAsia"/>
        </w:rPr>
        <w:t>　　　　一、PIN光敏二极管行业整体发展战略</w:t>
      </w:r>
      <w:r>
        <w:rPr>
          <w:rFonts w:hint="eastAsia"/>
        </w:rPr>
        <w:br/>
      </w:r>
      <w:r>
        <w:rPr>
          <w:rFonts w:hint="eastAsia"/>
        </w:rPr>
        <w:t>　　　　二、PIN光敏二极管行业技术创新战略</w:t>
      </w:r>
      <w:r>
        <w:rPr>
          <w:rFonts w:hint="eastAsia"/>
        </w:rPr>
        <w:br/>
      </w:r>
      <w:r>
        <w:rPr>
          <w:rFonts w:hint="eastAsia"/>
        </w:rPr>
        <w:t>　　　　三、PIN光敏二极管区域市场布局策略</w:t>
      </w:r>
      <w:r>
        <w:rPr>
          <w:rFonts w:hint="eastAsia"/>
        </w:rPr>
        <w:br/>
      </w:r>
      <w:r>
        <w:rPr>
          <w:rFonts w:hint="eastAsia"/>
        </w:rPr>
        <w:t>　　　　四、PIN光敏二极管产业链整合战略</w:t>
      </w:r>
      <w:r>
        <w:rPr>
          <w:rFonts w:hint="eastAsia"/>
        </w:rPr>
        <w:br/>
      </w:r>
      <w:r>
        <w:rPr>
          <w:rFonts w:hint="eastAsia"/>
        </w:rPr>
        <w:t>　　　　五、PIN光敏二极管品牌营销战略</w:t>
      </w:r>
      <w:r>
        <w:rPr>
          <w:rFonts w:hint="eastAsia"/>
        </w:rPr>
        <w:br/>
      </w:r>
      <w:r>
        <w:rPr>
          <w:rFonts w:hint="eastAsia"/>
        </w:rPr>
        <w:t>　　　　六、PIN光敏二极管市场竞争战略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PIN光敏二极管行业发展前景与投资建议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PIN光敏二极管行业发展前景展望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一、PIN光敏二极管市场发展空间分析</w:t>
      </w:r>
      <w:r>
        <w:rPr>
          <w:rFonts w:hint="eastAsia"/>
        </w:rPr>
        <w:br/>
      </w:r>
      <w:r>
        <w:rPr>
          <w:rFonts w:hint="eastAsia"/>
        </w:rPr>
        <w:t>　　　　二、PIN光敏二极管行业投资机会评估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三、"十五五"规划对PIN光敏二极管行业的影响</w:t>
      </w:r>
      <w:r>
        <w:rPr>
          <w:rFonts w:hint="eastAsia"/>
        </w:rPr>
        <w:br/>
      </w:r>
      <w:r>
        <w:rPr>
          <w:rFonts w:hint="eastAsia"/>
        </w:rPr>
        <w:t>　　第二节 PIN光敏二极管行业发展策略建议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[⋅中⋅智⋅林⋅]PIN光敏二极管行业研究结论</w:t>
      </w:r>
      <w:r>
        <w:rPr>
          <w:rFonts w:hint="eastAsia"/>
        </w:rPr>
        <w:br/>
      </w:r>
      <w:r>
        <w:rPr>
          <w:rFonts w:hint="eastAsia"/>
        </w:rPr>
        <w:t>　　　　一、PIN光敏二极管行业发展趋势总结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二、PIN光敏二极管行业投资价值评估</w:t>
      </w:r>
      <w:r>
        <w:rPr>
          <w:rFonts w:hint="eastAsia"/>
        </w:rPr>
        <w:br/>
      </w:r>
      <w:r>
        <w:rPr>
          <w:rFonts w:hint="eastAsia"/>
        </w:rPr>
        <w:t>　　　　三、PIN光敏二极管行业发展建议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2020-2025年中国PIN光敏二极管市场规模及增长情况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2020-2025年中国PIN光敏二极管行业产量及增长趋势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2026-2032年中国PIN光敏二极管行业产量预测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2020-2025年中国PIN光敏二极管行业市场需求及增长情况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2026-2032年中国PIN光敏二极管行业市场需求预测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2020-2025年中国PIN光敏二极管行业利润及增长情况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**地区PIN光敏二极管市场规模及增长情况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**地区PIN光敏二极管行业市场需求情况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**地区PIN光敏二极管市场规模及增长情况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**地区PIN光敏二极管行业市场需求情况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2020-2025年中国PIN光敏二极管行业进口量及增速统计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2020-2025年中国PIN光敏二极管行业出口量及增速统计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PIN光敏二极管重点企业经营情况分析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2026年PIN光敏二极管市场前景分析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2026-2032年中国PIN光敏二极管市场需求预测</w:t>
      </w:r>
      <w:r>
        <w:rPr>
          <w:rFonts w:hint="eastAsia"/>
        </w:rPr>
        <w:br/>
      </w:r>
      <w:r>
        <w:rPr>
          <w:rFonts w:hint="eastAsia"/>
        </w:rPr>
        <w:t>　　图表 2026年PIN光敏二极管发展趋势预测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64445d33a41de" w:history="1">
        <w:r>
          <w:rPr>
            <w:rStyle w:val="Hyperlink"/>
          </w:rPr>
          <w:t>2026-2032年中国PIN光敏二极管市场调研与发展趋势分析报告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64445d33a41de" w:history="1">
        <w:r>
          <w:rPr>
            <w:rStyle w:val="Hyperlink"/>
          </w:rPr>
          <w:t>https://www.20087.com/0/AA/PINGuangMinErJiGuanDiaoYanBaoGao.html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光敏二极管、PIN光敏二极管有较厚的、PIN二极管的工作原理、PIN光敏二极管具有直径为0.4mm的光接收面积、光敏二极管图片、PIN光敏二极管中的I表示、pin光电二极管、光敏二极管好坏、光敏二极管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4aa27f9ce47d5" w:history="1">
      <w:r>
        <w:rPr>
          <w:rStyle w:val="Hyperlink"/>
        </w:rPr>
        <w:t>2026-2032年中国PIN光敏二极管市场调研与发展趋势分析报告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PINGuangMinErJiGuanDiaoYanBaoGao.html" TargetMode="External" Id="Ree364445d33a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PINGuangMinErJiGuanDiaoYanBaoGao.html" TargetMode="External" Id="Rd8c4aa27f9ce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2025-12-30T06:07:00Z</dcterms:created>
  <dcterms:modified xsi:type="dcterms:W3CDTF">2025-12-30T07:07:00Z</dcterms:modified>
  <dc:subject>2026-2032年中国PIN光敏二极管市场调研与发展趋势分析报告</dc:subject>
  <dc:title>2026-2032年中国PIN光敏二极管市场调研与发展趋势分析报告</dc:title>
  <cp:keywords>2026-2032年中国PIN光敏二极管市场调研与发展趋势分析报告</cp:keywords>
  <dc:description>2026-2032年中国PIN光敏二极管市场调研与发展趋势分析报告</dc:description>
</cp:coreProperties>
</file>