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4fecd88de94c76" w:history="1">
              <w:r>
                <w:rPr>
                  <w:rStyle w:val="Hyperlink"/>
                </w:rPr>
                <w:t>2025-2031年中国双边染边机市场剖析及未来趋势分析报告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4fecd88de94c76" w:history="1">
              <w:r>
                <w:rPr>
                  <w:rStyle w:val="Hyperlink"/>
                </w:rPr>
                <w:t>2025-2031年中国双边染边机市场剖析及未来趋势分析报告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06A5620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4fecd88de94c76" w:history="1">
                <w:r>
                  <w:rPr>
                    <w:rStyle w:val="Hyperlink"/>
                  </w:rPr>
                  <w:t>https://www.20087.com/0/62/ShuangBianRanBianJiShiChangDiaoYanBaoGao.html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边染边机主要用于纺织品边缘的染色处理，以防止织物在洗涤过程中脱线或者增加美观度。随着纺织工业的发展，对染色质量的要求越来越高，双边染边机的技术也在不断进步。现代双边染边机采用了更为精密的控制系统，能够确保染色均匀一致，并且通过优化染料配比和温度控制，提高了染色效率。此外，为了满足环保要求，新型双边染边机还采用了低污染的染料和节水节电的设计理念。</w:t>
      </w:r>
      <w:r>
        <w:rPr>
          <w:rFonts w:hint="eastAsia"/>
        </w:rPr>
        <w:br/>
      </w:r>
      <w:r>
        <w:rPr>
          <w:rFonts w:hint="eastAsia"/>
        </w:rPr>
        <w:t>　　未来，双边染边机的发展将更加关注环保与效率。在环保方面，除了继续推广使用环保型染料外，还将探索新的染色技术，如超临界二氧化碳染色等，减少废水排放。在效率方面，自动化程度将进一步提高，通过引入机器人技术实现全自动操作，降低人工成本。同时，智能化管理系统将被引入到双边染边机中，实现远程监控和故障诊断，提高设备运行的稳定性和可靠性。此外，随着个性化消费需求的增长，双边染边机还需要具备更强的灵活性，以适应多品种小批量的生产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4fecd88de94c76" w:history="1">
        <w:r>
          <w:rPr>
            <w:rStyle w:val="Hyperlink"/>
          </w:rPr>
          <w:t>2025-2031年中国双边染边机市场剖析及未来趋势分析报告</w:t>
        </w:r>
      </w:hyperlink>
      <w:r>
        <w:rPr>
          <w:rFonts w:hint="eastAsia"/>
        </w:rPr>
        <w:t>》在多年双边染边机行业研究结论的基础上，结合中国双边染边机行业市场的发展现状，通过资深研究团队对双边染边机市场各类资讯进行整理分析，并依托国家权威数据资源和长期市场监测的数据库，对双边染边机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84fecd88de94c76" w:history="1">
        <w:r>
          <w:rPr>
            <w:rStyle w:val="Hyperlink"/>
          </w:rPr>
          <w:t>2025-2031年中国双边染边机市场剖析及未来趋势分析报告</w:t>
        </w:r>
      </w:hyperlink>
      <w:r>
        <w:rPr>
          <w:rFonts w:hint="eastAsia"/>
        </w:rPr>
        <w:t>可以帮助投资者准确把握双边染边机行业的市场现状，为投资者进行投资作出双边染边机行业前景预判，挖掘双边染边机行业投资价值，同时提出双边染边机行业投资策略、营销策略等方面的建议。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双边染边机行业概述</w:t>
      </w:r>
      <w:r>
        <w:rPr>
          <w:rFonts w:hint="eastAsia"/>
        </w:rPr>
        <w:br/>
      </w:r>
      <w:r>
        <w:rPr>
          <w:rFonts w:hint="eastAsia"/>
        </w:rPr>
        <w:t>　　第一节 双边染边机行业界定</w:t>
      </w:r>
      <w:r>
        <w:rPr>
          <w:rFonts w:hint="eastAsia"/>
        </w:rPr>
        <w:br/>
      </w:r>
      <w:r>
        <w:rPr>
          <w:rFonts w:hint="eastAsia"/>
        </w:rPr>
        <w:t>　　第二节 双边染边机行业发展历程</w:t>
      </w:r>
      <w:r>
        <w:rPr>
          <w:rFonts w:hint="eastAsia"/>
        </w:rPr>
        <w:br/>
      </w:r>
      <w:r>
        <w:rPr>
          <w:rFonts w:hint="eastAsia"/>
        </w:rPr>
        <w:t>　　第三节 双边染边机产业链分析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二、双边染边机产业链模型分析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中国双边染边机行业供给情况分析及趋势预测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2025年中国双边染边机行业产量分析</w:t>
      </w:r>
      <w:r>
        <w:rPr>
          <w:rFonts w:hint="eastAsia"/>
        </w:rPr>
        <w:br/>
      </w:r>
      <w:r>
        <w:rPr>
          <w:rFonts w:hint="eastAsia"/>
        </w:rPr>
        <w:t>　　　　一、双边染边机行业产量情况分析</w:t>
      </w:r>
      <w:r>
        <w:rPr>
          <w:rFonts w:hint="eastAsia"/>
        </w:rPr>
        <w:br/>
      </w:r>
      <w:r>
        <w:rPr>
          <w:rFonts w:hint="eastAsia"/>
        </w:rPr>
        <w:t>　　　　二、双边染边机行业重点区域产量分析</w:t>
      </w:r>
      <w:r>
        <w:rPr>
          <w:rFonts w:hint="eastAsia"/>
        </w:rPr>
        <w:br/>
      </w:r>
      <w:r>
        <w:rPr>
          <w:rFonts w:hint="eastAsia"/>
        </w:rPr>
        <w:t>　　第二节 双边染边机行业供给关系因素分析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一、双边染边机行业需求变化因素</w:t>
      </w:r>
      <w:r>
        <w:rPr>
          <w:rFonts w:hint="eastAsia"/>
        </w:rPr>
        <w:br/>
      </w:r>
      <w:r>
        <w:rPr>
          <w:rFonts w:hint="eastAsia"/>
        </w:rPr>
        <w:t>　　　　二、双边染边机行业厂商产能因素</w:t>
      </w:r>
      <w:r>
        <w:rPr>
          <w:rFonts w:hint="eastAsia"/>
        </w:rPr>
        <w:br/>
      </w:r>
      <w:r>
        <w:rPr>
          <w:rFonts w:hint="eastAsia"/>
        </w:rPr>
        <w:t>　　　　三、双边染边机行业原料供给状况</w:t>
      </w:r>
      <w:r>
        <w:rPr>
          <w:rFonts w:hint="eastAsia"/>
        </w:rPr>
        <w:br/>
      </w:r>
      <w:r>
        <w:rPr>
          <w:rFonts w:hint="eastAsia"/>
        </w:rPr>
        <w:t>　　　　四、双边染边机行业技术水平提高</w:t>
      </w:r>
      <w:r>
        <w:rPr>
          <w:rFonts w:hint="eastAsia"/>
        </w:rPr>
        <w:br/>
      </w:r>
      <w:r>
        <w:rPr>
          <w:rFonts w:hint="eastAsia"/>
        </w:rPr>
        <w:t>　　　　五、双边染边机行业政策变动因素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2025-2031年中国双边染边机行业市场供给趋势</w:t>
      </w:r>
      <w:r>
        <w:rPr>
          <w:rFonts w:hint="eastAsia"/>
        </w:rPr>
        <w:br/>
      </w:r>
      <w:r>
        <w:rPr>
          <w:rFonts w:hint="eastAsia"/>
        </w:rPr>
        <w:t>　　　　一、双边染边机整体供给情况趋势分析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二、双边染边机重点区域供给趋势分析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三、影响未来双边染边机供给的因素分析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2024-2025年中国双边染边机行业发展环境分析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中国双边染边机行业发展经济环境分析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双边染边机行业发展政策环境分析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中国双边染边机行业发展社会环境分析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2025年中国双边染边机行业发展概况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2025年中国双边染边机行业发展态势分析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2025年中国双边染边机行业发展特点分析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2025年中国双边染边机行业市场供需分析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2025年中国双边染边机市场价格分析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2019-2024年中国双边染边机行业整体运行状况</w:t>
      </w:r>
      <w:r>
        <w:rPr>
          <w:rFonts w:hint="eastAsia"/>
        </w:rPr>
        <w:br/>
      </w:r>
      <w:r>
        <w:rPr>
          <w:rFonts w:hint="eastAsia"/>
        </w:rPr>
        <w:t>　　第一节 双边染边机行业产销分析</w:t>
      </w:r>
      <w:r>
        <w:rPr>
          <w:rFonts w:hint="eastAsia"/>
        </w:rPr>
        <w:br/>
      </w:r>
      <w:r>
        <w:rPr>
          <w:rFonts w:hint="eastAsia"/>
        </w:rPr>
        <w:t>　　第二节 双边染边机行业盈利能力分析</w:t>
      </w:r>
      <w:r>
        <w:rPr>
          <w:rFonts w:hint="eastAsia"/>
        </w:rPr>
        <w:br/>
      </w:r>
      <w:r>
        <w:rPr>
          <w:rFonts w:hint="eastAsia"/>
        </w:rPr>
        <w:t>　　第三节 双边染边机行业偿债能力分析</w:t>
      </w:r>
      <w:r>
        <w:rPr>
          <w:rFonts w:hint="eastAsia"/>
        </w:rPr>
        <w:br/>
      </w:r>
      <w:r>
        <w:rPr>
          <w:rFonts w:hint="eastAsia"/>
        </w:rPr>
        <w:t>　　第四节 双边染边机行业营运能力分析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中国双边染边机行业进出口市场分析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2025年双边染边机行业进出口特点分析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2025年双边染边机行业进出口量分析</w:t>
      </w:r>
      <w:r>
        <w:rPr>
          <w:rFonts w:hint="eastAsia"/>
        </w:rPr>
        <w:br/>
      </w:r>
      <w:r>
        <w:rPr>
          <w:rFonts w:hint="eastAsia"/>
        </w:rPr>
        <w:t>　　　　一、双边染边机进口分析</w:t>
      </w:r>
      <w:r>
        <w:rPr>
          <w:rFonts w:hint="eastAsia"/>
        </w:rPr>
        <w:br/>
      </w:r>
      <w:r>
        <w:rPr>
          <w:rFonts w:hint="eastAsia"/>
        </w:rPr>
        <w:t>　　　　二、双边染边机出口分析</w:t>
      </w:r>
      <w:r>
        <w:rPr>
          <w:rFonts w:hint="eastAsia"/>
        </w:rPr>
        <w:br/>
      </w:r>
      <w:r>
        <w:rPr>
          <w:rFonts w:hint="eastAsia"/>
        </w:rPr>
        <w:t>　　第三节 2025-2031年双边染边机行业进出口市场预测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一、双边染边机进口预测</w:t>
      </w:r>
      <w:r>
        <w:rPr>
          <w:rFonts w:hint="eastAsia"/>
        </w:rPr>
        <w:br/>
      </w:r>
      <w:r>
        <w:rPr>
          <w:rFonts w:hint="eastAsia"/>
        </w:rPr>
        <w:t>　　　　二、双边染边机出口预测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2025-2031年双边染边机行业投资价值（绩效）及行业发展预测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2019-2024年双边染边机行业成长性分析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2019-2024年双边染边机行业经营能力分析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2019-2024年双边染边机行业盈利能力分析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2019-2024年双边染边机行业偿债能力分析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2025-2031年我国双边染边机行业产值预测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2025-2031年我国双边染边机行业销售收入预测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2025-2031年我国双边染边机行业总资产预测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2019-2024年中国双边染边机产业重点区域运行分析</w:t>
      </w:r>
      <w:r>
        <w:rPr>
          <w:rFonts w:hint="eastAsia"/>
        </w:rPr>
        <w:br/>
      </w:r>
      <w:r>
        <w:rPr>
          <w:rFonts w:hint="eastAsia"/>
        </w:rPr>
        <w:t>　　第一节 双边染边机产业重点地区（一）运行情况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双边染边机产业重点地区（二）运行情况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双边染边机产业重点地区（三）运行情况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双边染边机产业重点地区（四）运行情况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双边染边机产业重点地区（五）运行情况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双边染边机产业重点地区（六）运行情况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近三年双边染边机行业重点企业发展分析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双边染边机企业（一）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二、双边染边机企业经营情况分析</w:t>
      </w:r>
      <w:r>
        <w:rPr>
          <w:rFonts w:hint="eastAsia"/>
        </w:rPr>
        <w:br/>
      </w:r>
      <w:r>
        <w:rPr>
          <w:rFonts w:hint="eastAsia"/>
        </w:rPr>
        <w:t>　　　　三、双边染边机企业发展规划及前景展望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双边染边机企业（二）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二、双边染边机企业经营情况分析</w:t>
      </w:r>
      <w:r>
        <w:rPr>
          <w:rFonts w:hint="eastAsia"/>
        </w:rPr>
        <w:br/>
      </w:r>
      <w:r>
        <w:rPr>
          <w:rFonts w:hint="eastAsia"/>
        </w:rPr>
        <w:t>　　　　三、双边染边机企业发展规划及前景展望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双边染边机企业（三）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二、双边染边机企业经营情况分析</w:t>
      </w:r>
      <w:r>
        <w:rPr>
          <w:rFonts w:hint="eastAsia"/>
        </w:rPr>
        <w:br/>
      </w:r>
      <w:r>
        <w:rPr>
          <w:rFonts w:hint="eastAsia"/>
        </w:rPr>
        <w:t>　　　　三、双边染边机企业发展规划及前景展望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双边染边机企业（四）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二、双边染边机企业经营情况分析</w:t>
      </w:r>
      <w:r>
        <w:rPr>
          <w:rFonts w:hint="eastAsia"/>
        </w:rPr>
        <w:br/>
      </w:r>
      <w:r>
        <w:rPr>
          <w:rFonts w:hint="eastAsia"/>
        </w:rPr>
        <w:t>　　　　三、双边染边机企业发展规划及前景展望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双边染边机企业（五）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二、双边染边机企业经营情况分析</w:t>
      </w:r>
      <w:r>
        <w:rPr>
          <w:rFonts w:hint="eastAsia"/>
        </w:rPr>
        <w:br/>
      </w:r>
      <w:r>
        <w:rPr>
          <w:rFonts w:hint="eastAsia"/>
        </w:rPr>
        <w:t>　　　　三、双边染边机企业发展规划及前景展望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2025-2031年双边染边机行业竞争格局分析</w:t>
      </w:r>
      <w:r>
        <w:rPr>
          <w:rFonts w:hint="eastAsia"/>
        </w:rPr>
        <w:br/>
      </w:r>
      <w:r>
        <w:rPr>
          <w:rFonts w:hint="eastAsia"/>
        </w:rPr>
        <w:t>　　第一节 中国双边染边机行业集中度分析</w:t>
      </w:r>
      <w:r>
        <w:rPr>
          <w:rFonts w:hint="eastAsia"/>
        </w:rPr>
        <w:br/>
      </w:r>
      <w:r>
        <w:rPr>
          <w:rFonts w:hint="eastAsia"/>
        </w:rPr>
        <w:t>　　第二节 中国双边染边机行业SWOT分析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2025-2031年中国双边染边机行业竞争格局预测分析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中国双边染边机行业投资策略分析</w:t>
      </w:r>
      <w:r>
        <w:rPr>
          <w:rFonts w:hint="eastAsia"/>
        </w:rPr>
        <w:br/>
      </w:r>
      <w:r>
        <w:rPr>
          <w:rFonts w:hint="eastAsia"/>
        </w:rPr>
        <w:t>　　第一节 中国双边染边机行业投资环境分析</w:t>
      </w:r>
      <w:r>
        <w:rPr>
          <w:rFonts w:hint="eastAsia"/>
        </w:rPr>
        <w:br/>
      </w:r>
      <w:r>
        <w:rPr>
          <w:rFonts w:hint="eastAsia"/>
        </w:rPr>
        <w:t>　　第二节 中国双边染边机行业投资收益分析</w:t>
      </w:r>
      <w:r>
        <w:rPr>
          <w:rFonts w:hint="eastAsia"/>
        </w:rPr>
        <w:br/>
      </w:r>
      <w:r>
        <w:rPr>
          <w:rFonts w:hint="eastAsia"/>
        </w:rPr>
        <w:t>　　第三节 中国双边染边机行业产品投资方向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2025-2031年中国双边染边机行业投资收益预测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二、2025-2031年中国双边染边机行业工业总产值预测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三、2025-2031年中国双边染边机行业销售收入预测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四、2025-2031年中国双边染边机行业利润总额预测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五、2025-2031年中国双边染边机行业总资产预测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中国双边染边机行业投资风险分析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中国双边染边机行业内部风险分析</w:t>
      </w:r>
      <w:r>
        <w:rPr>
          <w:rFonts w:hint="eastAsia"/>
        </w:rPr>
        <w:br/>
      </w:r>
      <w:r>
        <w:rPr>
          <w:rFonts w:hint="eastAsia"/>
        </w:rPr>
        <w:t>　　　　一、双边染边机市场竞争风险分析</w:t>
      </w:r>
      <w:r>
        <w:rPr>
          <w:rFonts w:hint="eastAsia"/>
        </w:rPr>
        <w:br/>
      </w:r>
      <w:r>
        <w:rPr>
          <w:rFonts w:hint="eastAsia"/>
        </w:rPr>
        <w:t>　　　　二、双边染边机技术水平风险分析</w:t>
      </w:r>
      <w:r>
        <w:rPr>
          <w:rFonts w:hint="eastAsia"/>
        </w:rPr>
        <w:br/>
      </w:r>
      <w:r>
        <w:rPr>
          <w:rFonts w:hint="eastAsia"/>
        </w:rPr>
        <w:t>　　　　三、双边染边机企业竞争风险分析</w:t>
      </w:r>
      <w:r>
        <w:rPr>
          <w:rFonts w:hint="eastAsia"/>
        </w:rPr>
        <w:br/>
      </w:r>
      <w:r>
        <w:rPr>
          <w:rFonts w:hint="eastAsia"/>
        </w:rPr>
        <w:t>　　　　四、双边染边机企业出口风险分析</w:t>
      </w:r>
      <w:r>
        <w:rPr>
          <w:rFonts w:hint="eastAsia"/>
        </w:rPr>
        <w:br/>
      </w:r>
      <w:r>
        <w:rPr>
          <w:rFonts w:hint="eastAsia"/>
        </w:rPr>
        <w:t>　　第二节 中国双边染边机行业外部风险分析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二、双边染边机行业政策环境风险分析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三、双边染边机关联行业风险分析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双边染边机市场预测及双边染边机项目投资建议</w:t>
      </w:r>
      <w:r>
        <w:rPr>
          <w:rFonts w:hint="eastAsia"/>
        </w:rPr>
        <w:br/>
      </w:r>
      <w:r>
        <w:rPr>
          <w:rFonts w:hint="eastAsia"/>
        </w:rPr>
        <w:t>　　第一节 中国双边染边机生产、营销企业投资运作模式分析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双边染边机外销与内销优势分析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2025-2031年中国双边染边机市场规模及增长趋势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2025-2031年中国双边染边机投资规模预测</w:t>
      </w:r>
      <w:r>
        <w:rPr>
          <w:rFonts w:hint="eastAsia"/>
        </w:rPr>
        <w:br/>
      </w:r>
      <w:r>
        <w:rPr>
          <w:rFonts w:hint="eastAsia"/>
        </w:rPr>
        <w:t>　　第五节 2025-2031年双边染边机市场盈利预测</w:t>
      </w:r>
      <w:r>
        <w:rPr>
          <w:rFonts w:hint="eastAsia"/>
        </w:rPr>
        <w:br/>
      </w:r>
      <w:r>
        <w:rPr>
          <w:rFonts w:hint="eastAsia"/>
        </w:rPr>
        <w:t>　　第六节 中~智~林：双边染边机项目投资建议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双边染边机介绍</w:t>
      </w:r>
      <w:r>
        <w:rPr>
          <w:rFonts w:hint="eastAsia"/>
        </w:rPr>
        <w:br/>
      </w:r>
      <w:r>
        <w:rPr>
          <w:rFonts w:hint="eastAsia"/>
        </w:rPr>
        <w:t>　　图表 双边染边机图片</w:t>
      </w:r>
      <w:r>
        <w:rPr>
          <w:rFonts w:hint="eastAsia"/>
        </w:rPr>
        <w:br/>
      </w:r>
      <w:r>
        <w:rPr>
          <w:rFonts w:hint="eastAsia"/>
        </w:rPr>
        <w:t>　　图表 双边染边机种类</w:t>
      </w:r>
      <w:r>
        <w:rPr>
          <w:rFonts w:hint="eastAsia"/>
        </w:rPr>
        <w:br/>
      </w:r>
      <w:r>
        <w:rPr>
          <w:rFonts w:hint="eastAsia"/>
        </w:rPr>
        <w:t>　　图表 双边染边机发展历程</w:t>
      </w:r>
      <w:r>
        <w:rPr>
          <w:rFonts w:hint="eastAsia"/>
        </w:rPr>
        <w:br/>
      </w:r>
      <w:r>
        <w:rPr>
          <w:rFonts w:hint="eastAsia"/>
        </w:rPr>
        <w:t>　　图表 双边染边机用途 应用</w:t>
      </w:r>
      <w:r>
        <w:rPr>
          <w:rFonts w:hint="eastAsia"/>
        </w:rPr>
        <w:br/>
      </w:r>
      <w:r>
        <w:rPr>
          <w:rFonts w:hint="eastAsia"/>
        </w:rPr>
        <w:t>　　图表 双边染边机政策</w:t>
      </w:r>
      <w:r>
        <w:rPr>
          <w:rFonts w:hint="eastAsia"/>
        </w:rPr>
        <w:br/>
      </w:r>
      <w:r>
        <w:rPr>
          <w:rFonts w:hint="eastAsia"/>
        </w:rPr>
        <w:t>　　图表 双边染边机技术 专利情况</w:t>
      </w:r>
      <w:r>
        <w:rPr>
          <w:rFonts w:hint="eastAsia"/>
        </w:rPr>
        <w:br/>
      </w:r>
      <w:r>
        <w:rPr>
          <w:rFonts w:hint="eastAsia"/>
        </w:rPr>
        <w:t>　　图表 双边染边机标准</w:t>
      </w:r>
      <w:r>
        <w:rPr>
          <w:rFonts w:hint="eastAsia"/>
        </w:rPr>
        <w:br/>
      </w:r>
      <w:r>
        <w:rPr>
          <w:rFonts w:hint="eastAsia"/>
        </w:rPr>
        <w:t>　　图表 2019-2024年中国双边染边机市场规模分析</w:t>
      </w:r>
      <w:r>
        <w:rPr>
          <w:rFonts w:hint="eastAsia"/>
        </w:rPr>
        <w:br/>
      </w:r>
      <w:r>
        <w:rPr>
          <w:rFonts w:hint="eastAsia"/>
        </w:rPr>
        <w:t>　　图表 双边染边机产业链分析</w:t>
      </w:r>
      <w:r>
        <w:rPr>
          <w:rFonts w:hint="eastAsia"/>
        </w:rPr>
        <w:br/>
      </w:r>
      <w:r>
        <w:rPr>
          <w:rFonts w:hint="eastAsia"/>
        </w:rPr>
        <w:t>　　图表 2019-2024年双边染边机市场容量分析</w:t>
      </w:r>
      <w:r>
        <w:rPr>
          <w:rFonts w:hint="eastAsia"/>
        </w:rPr>
        <w:br/>
      </w:r>
      <w:r>
        <w:rPr>
          <w:rFonts w:hint="eastAsia"/>
        </w:rPr>
        <w:t>　　图表 双边染边机品牌</w:t>
      </w:r>
      <w:r>
        <w:rPr>
          <w:rFonts w:hint="eastAsia"/>
        </w:rPr>
        <w:br/>
      </w:r>
      <w:r>
        <w:rPr>
          <w:rFonts w:hint="eastAsia"/>
        </w:rPr>
        <w:t>　　图表 双边染边机生产现状</w:t>
      </w:r>
      <w:r>
        <w:rPr>
          <w:rFonts w:hint="eastAsia"/>
        </w:rPr>
        <w:br/>
      </w:r>
      <w:r>
        <w:rPr>
          <w:rFonts w:hint="eastAsia"/>
        </w:rPr>
        <w:t>　　图表 2019-2024年中国双边染边机产能统计</w:t>
      </w:r>
      <w:r>
        <w:rPr>
          <w:rFonts w:hint="eastAsia"/>
        </w:rPr>
        <w:br/>
      </w:r>
      <w:r>
        <w:rPr>
          <w:rFonts w:hint="eastAsia"/>
        </w:rPr>
        <w:t>　　图表 2019-2024年中国双边染边机产量情况</w:t>
      </w:r>
      <w:r>
        <w:rPr>
          <w:rFonts w:hint="eastAsia"/>
        </w:rPr>
        <w:br/>
      </w:r>
      <w:r>
        <w:rPr>
          <w:rFonts w:hint="eastAsia"/>
        </w:rPr>
        <w:t>　　图表 2019-2024年中国双边染边机销售情况</w:t>
      </w:r>
      <w:r>
        <w:rPr>
          <w:rFonts w:hint="eastAsia"/>
        </w:rPr>
        <w:br/>
      </w:r>
      <w:r>
        <w:rPr>
          <w:rFonts w:hint="eastAsia"/>
        </w:rPr>
        <w:t>　　图表 2019-2024年中国双边染边机市场需求情况</w:t>
      </w:r>
      <w:r>
        <w:rPr>
          <w:rFonts w:hint="eastAsia"/>
        </w:rPr>
        <w:br/>
      </w:r>
      <w:r>
        <w:rPr>
          <w:rFonts w:hint="eastAsia"/>
        </w:rPr>
        <w:t>　　图表 双边染边机价格走势</w:t>
      </w:r>
      <w:r>
        <w:rPr>
          <w:rFonts w:hint="eastAsia"/>
        </w:rPr>
        <w:br/>
      </w:r>
      <w:r>
        <w:rPr>
          <w:rFonts w:hint="eastAsia"/>
        </w:rPr>
        <w:t>　　图表 2025年中国双边染边机公司数量统计 单位：家</w:t>
      </w:r>
      <w:r>
        <w:rPr>
          <w:rFonts w:hint="eastAsia"/>
        </w:rPr>
        <w:br/>
      </w:r>
      <w:r>
        <w:rPr>
          <w:rFonts w:hint="eastAsia"/>
        </w:rPr>
        <w:t>　　图表 双边染边机成本和利润分析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华东地区双边染边机市场规模及增长情况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华东地区双边染边机市场需求情况</w:t>
      </w:r>
      <w:r>
        <w:rPr>
          <w:rFonts w:hint="eastAsia"/>
        </w:rPr>
        <w:br/>
      </w:r>
      <w:r>
        <w:rPr>
          <w:rFonts w:hint="eastAsia"/>
        </w:rPr>
        <w:t>　　图表 华南地区双边染边机市场规模及增长情况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华南地区双边染边机需求情况</w:t>
      </w:r>
      <w:r>
        <w:rPr>
          <w:rFonts w:hint="eastAsia"/>
        </w:rPr>
        <w:br/>
      </w:r>
      <w:r>
        <w:rPr>
          <w:rFonts w:hint="eastAsia"/>
        </w:rPr>
        <w:t>　　图表 华北地区双边染边机市场规模及增长情况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华北地区双边染边机需求情况</w:t>
      </w:r>
      <w:r>
        <w:rPr>
          <w:rFonts w:hint="eastAsia"/>
        </w:rPr>
        <w:br/>
      </w:r>
      <w:r>
        <w:rPr>
          <w:rFonts w:hint="eastAsia"/>
        </w:rPr>
        <w:t>　　图表 华中地区双边染边机市场规模及增长情况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华中地区双边染边机市场需求情况</w:t>
      </w:r>
      <w:r>
        <w:rPr>
          <w:rFonts w:hint="eastAsia"/>
        </w:rPr>
        <w:br/>
      </w:r>
      <w:r>
        <w:rPr>
          <w:rFonts w:hint="eastAsia"/>
        </w:rPr>
        <w:t>　　图表 双边染边机招标、中标情况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2019-2024年中国双边染边机进口数据统计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2019-2024年中国双边染边机出口数据分析</w:t>
      </w:r>
      <w:r>
        <w:rPr>
          <w:rFonts w:hint="eastAsia"/>
        </w:rPr>
        <w:br/>
      </w:r>
      <w:r>
        <w:rPr>
          <w:rFonts w:hint="eastAsia"/>
        </w:rPr>
        <w:t>　　图表 2025年中国双边染边机进口来源国家及地区分析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2025年中国双边染边机出口目的国家及地区分析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双边染边机最新消息</w:t>
      </w:r>
      <w:r>
        <w:rPr>
          <w:rFonts w:hint="eastAsia"/>
        </w:rPr>
        <w:br/>
      </w:r>
      <w:r>
        <w:rPr>
          <w:rFonts w:hint="eastAsia"/>
        </w:rPr>
        <w:t>　　图表 双边染边机企业简介</w:t>
      </w:r>
      <w:r>
        <w:rPr>
          <w:rFonts w:hint="eastAsia"/>
        </w:rPr>
        <w:br/>
      </w:r>
      <w:r>
        <w:rPr>
          <w:rFonts w:hint="eastAsia"/>
        </w:rPr>
        <w:t>　　图表 企业双边染边机产品</w:t>
      </w:r>
      <w:r>
        <w:rPr>
          <w:rFonts w:hint="eastAsia"/>
        </w:rPr>
        <w:br/>
      </w:r>
      <w:r>
        <w:rPr>
          <w:rFonts w:hint="eastAsia"/>
        </w:rPr>
        <w:t>　　图表 双边染边机企业经营情况</w:t>
      </w:r>
      <w:r>
        <w:rPr>
          <w:rFonts w:hint="eastAsia"/>
        </w:rPr>
        <w:br/>
      </w:r>
      <w:r>
        <w:rPr>
          <w:rFonts w:hint="eastAsia"/>
        </w:rPr>
        <w:t>　　图表 双边染边机企业(二)简介</w:t>
      </w:r>
      <w:r>
        <w:rPr>
          <w:rFonts w:hint="eastAsia"/>
        </w:rPr>
        <w:br/>
      </w:r>
      <w:r>
        <w:rPr>
          <w:rFonts w:hint="eastAsia"/>
        </w:rPr>
        <w:t>　　图表 企业双边染边机产品型号</w:t>
      </w:r>
      <w:r>
        <w:rPr>
          <w:rFonts w:hint="eastAsia"/>
        </w:rPr>
        <w:br/>
      </w:r>
      <w:r>
        <w:rPr>
          <w:rFonts w:hint="eastAsia"/>
        </w:rPr>
        <w:t>　　图表 双边染边机企业(二)经营情况</w:t>
      </w:r>
      <w:r>
        <w:rPr>
          <w:rFonts w:hint="eastAsia"/>
        </w:rPr>
        <w:br/>
      </w:r>
      <w:r>
        <w:rPr>
          <w:rFonts w:hint="eastAsia"/>
        </w:rPr>
        <w:t>　　图表 双边染边机企业(三)调研</w:t>
      </w:r>
      <w:r>
        <w:rPr>
          <w:rFonts w:hint="eastAsia"/>
        </w:rPr>
        <w:br/>
      </w:r>
      <w:r>
        <w:rPr>
          <w:rFonts w:hint="eastAsia"/>
        </w:rPr>
        <w:t>　　图表 企业双边染边机产品规格</w:t>
      </w:r>
      <w:r>
        <w:rPr>
          <w:rFonts w:hint="eastAsia"/>
        </w:rPr>
        <w:br/>
      </w:r>
      <w:r>
        <w:rPr>
          <w:rFonts w:hint="eastAsia"/>
        </w:rPr>
        <w:t>　　图表 双边染边机企业(三)经营情况</w:t>
      </w:r>
      <w:r>
        <w:rPr>
          <w:rFonts w:hint="eastAsia"/>
        </w:rPr>
        <w:br/>
      </w:r>
      <w:r>
        <w:rPr>
          <w:rFonts w:hint="eastAsia"/>
        </w:rPr>
        <w:t>　　图表 双边染边机企业(四)介绍</w:t>
      </w:r>
      <w:r>
        <w:rPr>
          <w:rFonts w:hint="eastAsia"/>
        </w:rPr>
        <w:br/>
      </w:r>
      <w:r>
        <w:rPr>
          <w:rFonts w:hint="eastAsia"/>
        </w:rPr>
        <w:t>　　图表 企业双边染边机产品参数</w:t>
      </w:r>
      <w:r>
        <w:rPr>
          <w:rFonts w:hint="eastAsia"/>
        </w:rPr>
        <w:br/>
      </w:r>
      <w:r>
        <w:rPr>
          <w:rFonts w:hint="eastAsia"/>
        </w:rPr>
        <w:t>　　图表 双边染边机企业(四)经营情况</w:t>
      </w:r>
      <w:r>
        <w:rPr>
          <w:rFonts w:hint="eastAsia"/>
        </w:rPr>
        <w:br/>
      </w:r>
      <w:r>
        <w:rPr>
          <w:rFonts w:hint="eastAsia"/>
        </w:rPr>
        <w:t>　　图表 双边染边机企业(五)简介</w:t>
      </w:r>
      <w:r>
        <w:rPr>
          <w:rFonts w:hint="eastAsia"/>
        </w:rPr>
        <w:br/>
      </w:r>
      <w:r>
        <w:rPr>
          <w:rFonts w:hint="eastAsia"/>
        </w:rPr>
        <w:t>　　图表 企业双边染边机业务</w:t>
      </w:r>
      <w:r>
        <w:rPr>
          <w:rFonts w:hint="eastAsia"/>
        </w:rPr>
        <w:br/>
      </w:r>
      <w:r>
        <w:rPr>
          <w:rFonts w:hint="eastAsia"/>
        </w:rPr>
        <w:t>　　图表 双边染边机企业(五)经营情况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双边染边机特点</w:t>
      </w:r>
      <w:r>
        <w:rPr>
          <w:rFonts w:hint="eastAsia"/>
        </w:rPr>
        <w:br/>
      </w:r>
      <w:r>
        <w:rPr>
          <w:rFonts w:hint="eastAsia"/>
        </w:rPr>
        <w:t>　　图表 双边染边机优缺点</w:t>
      </w:r>
      <w:r>
        <w:rPr>
          <w:rFonts w:hint="eastAsia"/>
        </w:rPr>
        <w:br/>
      </w:r>
      <w:r>
        <w:rPr>
          <w:rFonts w:hint="eastAsia"/>
        </w:rPr>
        <w:t>　　图表 双边染边机行业生命周期</w:t>
      </w:r>
      <w:r>
        <w:rPr>
          <w:rFonts w:hint="eastAsia"/>
        </w:rPr>
        <w:br/>
      </w:r>
      <w:r>
        <w:rPr>
          <w:rFonts w:hint="eastAsia"/>
        </w:rPr>
        <w:t>　　图表 双边染边机上游、下游分析</w:t>
      </w:r>
      <w:r>
        <w:rPr>
          <w:rFonts w:hint="eastAsia"/>
        </w:rPr>
        <w:br/>
      </w:r>
      <w:r>
        <w:rPr>
          <w:rFonts w:hint="eastAsia"/>
        </w:rPr>
        <w:t>　　图表 双边染边机投资、并购现状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2025-2031年中国双边染边机产能预测</w:t>
      </w:r>
      <w:r>
        <w:rPr>
          <w:rFonts w:hint="eastAsia"/>
        </w:rPr>
        <w:br/>
      </w:r>
      <w:r>
        <w:rPr>
          <w:rFonts w:hint="eastAsia"/>
        </w:rPr>
        <w:t>　　图表 2025-2031年中国双边染边机产量预测</w:t>
      </w:r>
      <w:r>
        <w:rPr>
          <w:rFonts w:hint="eastAsia"/>
        </w:rPr>
        <w:br/>
      </w:r>
      <w:r>
        <w:rPr>
          <w:rFonts w:hint="eastAsia"/>
        </w:rPr>
        <w:t>　　图表 2025-2031年中国双边染边机需求量预测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2025-2031年中国双边染边机销量预测</w:t>
      </w:r>
      <w:r>
        <w:rPr>
          <w:rFonts w:hint="eastAsia"/>
        </w:rPr>
        <w:br/>
      </w:r>
      <w:r>
        <w:rPr>
          <w:rFonts w:hint="eastAsia"/>
        </w:rPr>
        <w:t>　　图表 双边染边机优势、劣势、机会、威胁分析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双边染边机发展前景</w:t>
      </w:r>
      <w:r>
        <w:rPr>
          <w:rFonts w:hint="eastAsia"/>
        </w:rPr>
        <w:br/>
      </w:r>
      <w:r>
        <w:rPr>
          <w:rFonts w:hint="eastAsia"/>
        </w:rPr>
        <w:t>　　图表 双边染边机发展趋势预测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2025-2031年中国双边染边机市场规模预测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4fecd88de94c76" w:history="1">
        <w:r>
          <w:rPr>
            <w:rStyle w:val="Hyperlink"/>
          </w:rPr>
          <w:t>2025-2031年中国双边染边机市场剖析及未来趋势分析报告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06A5620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4fecd88de94c76" w:history="1">
        <w:r>
          <w:rPr>
            <w:rStyle w:val="Hyperlink"/>
          </w:rPr>
          <w:t>https://www.20087.com/0/62/ShuangBianRanBianJiShiChangDiaoYanBaoGao.html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热点：全自动切边机视频、双边磨边机调试方法、半自动磨边机视频教程、双边机两头抛光不好、单面铣边机、双边磨边机参数修正、分边机使用视频、双边磨边机、半自动磨边机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e3aaee766149e8" w:history="1">
      <w:r>
        <w:rPr>
          <w:rStyle w:val="Hyperlink"/>
        </w:rPr>
        <w:t>2025-2031年中国双边染边机市场剖析及未来趋势分析报告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ShuangBianRanBianJiShiChangDiaoYanBaoGao.html" TargetMode="External" Id="R184fecd88de94c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ShuangBianRanBianJiShiChangDiaoYanBaoGao.html" TargetMode="External" Id="R2fe3aaee766149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2024-12-23T00:35:00Z</dcterms:created>
  <dcterms:modified xsi:type="dcterms:W3CDTF">2024-12-23T01:35:00Z</dcterms:modified>
  <dc:subject>2025-2031年中国双边染边机市场剖析及未来趋势分析报告</dc:subject>
  <dc:title>2025-2031年中国双边染边机市场剖析及未来趋势分析报告</dc:title>
  <cp:keywords>2025-2031年中国双边染边机市场剖析及未来趋势分析报告</cp:keywords>
  <dc:description>2025-2031年中国双边染边机市场剖析及未来趋势分析报告</dc:description>
</cp:coreProperties>
</file>