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a27bb54894860" w:history="1">
              <w:r>
                <w:rPr>
                  <w:rStyle w:val="Hyperlink"/>
                </w:rPr>
                <w:t>2025-2031年中国缝编机市场现状深度调研与发展前景预测报告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a27bb54894860" w:history="1">
              <w:r>
                <w:rPr>
                  <w:rStyle w:val="Hyperlink"/>
                </w:rPr>
                <w:t>2025-2031年中国缝编机市场现状深度调研与发展前景预测报告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a27bb54894860" w:history="1">
                <w:r>
                  <w:rPr>
                    <w:rStyle w:val="Hyperlink"/>
                  </w:rPr>
                  <w:t>https://www.20087.com/9/18/FengBianJiHangYeFaZhanQianJing.html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编机是纺织机械的一种，广泛应用于纺织行业的生产中。近年来，随着全球纺织产业的逐步复苏和升级，缝编机市场呈现出稳步增长的态势。技术进步是推动缝编机发展的关键因素，当前市场上的缝编机已经实现了高度自动化和智能化，大大提高了生产效率和产品质量。同时，随着新材料的不断涌现，缝编机的适用范围也在不断扩大，如可用于生产复合材料等新型纺织品。</w:t>
      </w:r>
      <w:r>
        <w:rPr>
          <w:rFonts w:hint="eastAsia"/>
        </w:rPr>
        <w:br/>
      </w:r>
      <w:r>
        <w:rPr>
          <w:rFonts w:hint="eastAsia"/>
        </w:rPr>
        <w:t>　　未来，缝编机市场的发展前景看好。一方面，全球纺织产业正逐步向亚洲转移，特别是中国、印度等新兴市场，这将为缝编机提供广阔的市场空间；另一方面，随着智能制造技术的不断发展，缝编机将更加智能化、高效化，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a27bb54894860" w:history="1">
        <w:r>
          <w:rPr>
            <w:rStyle w:val="Hyperlink"/>
          </w:rPr>
          <w:t>2025-2031年中国缝编机市场现状深度调研与发展前景预测报告</w:t>
        </w:r>
      </w:hyperlink>
      <w:r>
        <w:rPr>
          <w:rFonts w:hint="eastAsia"/>
        </w:rPr>
        <w:t>》依托权威机构及行业协会数据，结合缝编机行业的宏观环境与微观实践，从缝编机市场规模、市场需求、技术现状及产业链结构等多维度进行了系统调研与分析。报告通过严谨的研究方法与翔实的数据支持，辅以直观图表，全面剖析了缝编机行业发展趋势、重点企业表现及市场竞争格局，并通过SWOT分析揭示了行业机遇与潜在风险，为缝编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中国缝编机产品概述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中国缝编机行业环境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中国缝编机技术工艺发展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中国缝编机国内市场综述</w:t>
      </w:r>
      <w:r>
        <w:rPr>
          <w:rFonts w:hint="eastAsia"/>
        </w:rPr>
        <w:br/>
      </w:r>
      <w:r>
        <w:rPr>
          <w:rFonts w:hint="eastAsia"/>
        </w:rPr>
        <w:t>　　第一节 中国缝编机市场现状及预测</w:t>
      </w:r>
      <w:r>
        <w:rPr>
          <w:rFonts w:hint="eastAsia"/>
        </w:rPr>
        <w:br/>
      </w:r>
      <w:r>
        <w:rPr>
          <w:rFonts w:hint="eastAsia"/>
        </w:rPr>
        <w:t>　　第二节 中国缝编机产品产量及预测</w:t>
      </w:r>
      <w:r>
        <w:rPr>
          <w:rFonts w:hint="eastAsia"/>
        </w:rPr>
        <w:br/>
      </w:r>
      <w:r>
        <w:rPr>
          <w:rFonts w:hint="eastAsia"/>
        </w:rPr>
        <w:t>　　　　一、缝编机产业总体产能</w:t>
      </w:r>
      <w:r>
        <w:rPr>
          <w:rFonts w:hint="eastAsia"/>
        </w:rPr>
        <w:br/>
      </w:r>
      <w:r>
        <w:rPr>
          <w:rFonts w:hint="eastAsia"/>
        </w:rPr>
        <w:t>　　　　二、缝编机生产区域分布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中国缝编机市场需求及预测</w:t>
      </w:r>
      <w:r>
        <w:rPr>
          <w:rFonts w:hint="eastAsia"/>
        </w:rPr>
        <w:br/>
      </w:r>
      <w:r>
        <w:rPr>
          <w:rFonts w:hint="eastAsia"/>
        </w:rPr>
        <w:t>　　　　一、中国缝编机需求特点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中国缝编机消费状况及预测</w:t>
      </w:r>
      <w:r>
        <w:rPr>
          <w:rFonts w:hint="eastAsia"/>
        </w:rPr>
        <w:br/>
      </w:r>
      <w:r>
        <w:rPr>
          <w:rFonts w:hint="eastAsia"/>
        </w:rPr>
        <w:t>　　第五节 中国缝编机价格</w:t>
      </w:r>
      <w:r>
        <w:rPr>
          <w:rFonts w:hint="eastAsia"/>
        </w:rPr>
        <w:br/>
      </w:r>
      <w:r>
        <w:rPr>
          <w:rFonts w:hint="eastAsia"/>
        </w:rPr>
        <w:t>　　　　一、中国缝编机2020-2025年价格</w:t>
      </w:r>
      <w:r>
        <w:rPr>
          <w:rFonts w:hint="eastAsia"/>
        </w:rPr>
        <w:br/>
      </w:r>
      <w:r>
        <w:rPr>
          <w:rFonts w:hint="eastAsia"/>
        </w:rPr>
        <w:t>　　　　二、中国缝编机当前市场价格及</w:t>
      </w:r>
      <w:r>
        <w:rPr>
          <w:rFonts w:hint="eastAsia"/>
        </w:rPr>
        <w:br/>
      </w:r>
      <w:r>
        <w:rPr>
          <w:rFonts w:hint="eastAsia"/>
        </w:rPr>
        <w:t>　　　　三、影响缝编机价格因素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四、2025-2031年中国缝编机价格走势预测</w:t>
      </w:r>
      <w:r>
        <w:rPr>
          <w:rFonts w:hint="eastAsia"/>
        </w:rPr>
        <w:br/>
      </w:r>
      <w:r>
        <w:rPr>
          <w:rFonts w:hint="eastAsia"/>
        </w:rPr>
        <w:t>　　第六节 中国缝编机进出口量值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2016年我国缝编机进口总量12台，进口总量32台；进口总量1台。</w:t>
      </w:r>
      <w:r>
        <w:rPr>
          <w:rFonts w:hint="eastAsia"/>
        </w:rPr>
        <w:br/>
      </w:r>
      <w:r>
        <w:rPr>
          <w:rFonts w:hint="eastAsia"/>
        </w:rPr>
        <w:t>　　　　2020-2025年缝编机进口贸易总量走势图（单位：台）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t>　　　　2016年我国缝编机出口总量25461台，出口总量24147台；出口总量4933台。</w:t>
      </w:r>
      <w:r>
        <w:rPr>
          <w:rFonts w:hint="eastAsia"/>
        </w:rPr>
        <w:br/>
      </w:r>
      <w:r>
        <w:rPr>
          <w:rFonts w:hint="eastAsia"/>
        </w:rPr>
        <w:t>　　　　2020-2025年缝编机出口贸易总量走势图（单位：台）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一、常州市武进天源机械有限公司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二、丹阳市益讯机械有限公司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三、威海特思特机械制造有限公司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四、常州市沃盛机械有限公司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企业2025-2031年未来发展策略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中国缝编机国内竞争</w:t>
      </w:r>
      <w:r>
        <w:rPr>
          <w:rFonts w:hint="eastAsia"/>
        </w:rPr>
        <w:br/>
      </w:r>
      <w:r>
        <w:rPr>
          <w:rFonts w:hint="eastAsia"/>
        </w:rPr>
        <w:t>　　第一节 2025年集中度及预测</w:t>
      </w:r>
      <w:r>
        <w:rPr>
          <w:rFonts w:hint="eastAsia"/>
        </w:rPr>
        <w:br/>
      </w:r>
      <w:r>
        <w:rPr>
          <w:rFonts w:hint="eastAsia"/>
        </w:rPr>
        <w:t>　　第二节 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2025年替代品及预测</w:t>
      </w:r>
      <w:r>
        <w:rPr>
          <w:rFonts w:hint="eastAsia"/>
        </w:rPr>
        <w:br/>
      </w:r>
      <w:r>
        <w:rPr>
          <w:rFonts w:hint="eastAsia"/>
        </w:rPr>
        <w:t>　　第五节 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中国缝编机行业上、下游产业链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中国缝编机行业未来发展预测及投资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中国缝编机行业投资的建议及观点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2020-2025年中国缝编机潜在需求量</w:t>
      </w:r>
      <w:r>
        <w:rPr>
          <w:rFonts w:hint="eastAsia"/>
        </w:rPr>
        <w:br/>
      </w:r>
      <w:r>
        <w:rPr>
          <w:rFonts w:hint="eastAsia"/>
        </w:rPr>
        <w:t>　　图表 2020-2025年中国缝编机潜在需求量及增长对比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2020-2025年中国缝编机行业市场价格变动对比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2020-2025年中国缝编机消费量模型预测</w:t>
      </w:r>
      <w:r>
        <w:rPr>
          <w:rFonts w:hint="eastAsia"/>
        </w:rPr>
        <w:br/>
      </w:r>
      <w:r>
        <w:rPr>
          <w:rFonts w:hint="eastAsia"/>
        </w:rPr>
        <w:t>　　图表 2020-2025年中国缝编机消费量预测</w:t>
      </w:r>
      <w:r>
        <w:rPr>
          <w:rFonts w:hint="eastAsia"/>
        </w:rPr>
        <w:br/>
      </w:r>
      <w:r>
        <w:rPr>
          <w:rFonts w:hint="eastAsia"/>
        </w:rPr>
        <w:t>　　图表 2020-2025年中国缝编机消费量变化图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2020-2025年中国缝编机供给量</w:t>
      </w:r>
      <w:r>
        <w:rPr>
          <w:rFonts w:hint="eastAsia"/>
        </w:rPr>
        <w:br/>
      </w:r>
      <w:r>
        <w:rPr>
          <w:rFonts w:hint="eastAsia"/>
        </w:rPr>
        <w:t>　　图表 2020-2025年中国缝编机供给量及增长对比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2020-2025年中国缝编机需求量</w:t>
      </w:r>
      <w:r>
        <w:rPr>
          <w:rFonts w:hint="eastAsia"/>
        </w:rPr>
        <w:br/>
      </w:r>
      <w:r>
        <w:rPr>
          <w:rFonts w:hint="eastAsia"/>
        </w:rPr>
        <w:t>　　图表 2020-2025年中国缝编机需求量及增长对比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2020-2025年中国缝编机供需缺口</w:t>
      </w:r>
      <w:r>
        <w:rPr>
          <w:rFonts w:hint="eastAsia"/>
        </w:rPr>
        <w:br/>
      </w:r>
      <w:r>
        <w:rPr>
          <w:rFonts w:hint="eastAsia"/>
        </w:rPr>
        <w:t>　　图表 2020-2025年中国缝编机供需缺口及增长对比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2020-2025年中国缝编机供给量模型预测</w:t>
      </w:r>
      <w:r>
        <w:rPr>
          <w:rFonts w:hint="eastAsia"/>
        </w:rPr>
        <w:br/>
      </w:r>
      <w:r>
        <w:rPr>
          <w:rFonts w:hint="eastAsia"/>
        </w:rPr>
        <w:t>　　图表 2020-2025年中国缝编机供给量预测</w:t>
      </w:r>
      <w:r>
        <w:rPr>
          <w:rFonts w:hint="eastAsia"/>
        </w:rPr>
        <w:br/>
      </w:r>
      <w:r>
        <w:rPr>
          <w:rFonts w:hint="eastAsia"/>
        </w:rPr>
        <w:t>　　图表 2020-2025年中国缝编机供给量变化图</w:t>
      </w:r>
      <w:r>
        <w:rPr>
          <w:rFonts w:hint="eastAsia"/>
        </w:rPr>
        <w:br/>
      </w:r>
      <w:r>
        <w:rPr>
          <w:rFonts w:hint="eastAsia"/>
        </w:rPr>
        <w:t>　　图表 2020-2025年中国缝编机需求量模型预测</w:t>
      </w:r>
      <w:r>
        <w:rPr>
          <w:rFonts w:hint="eastAsia"/>
        </w:rPr>
        <w:br/>
      </w:r>
      <w:r>
        <w:rPr>
          <w:rFonts w:hint="eastAsia"/>
        </w:rPr>
        <w:t>　　图表 2020-2025年中国缝编机需求量预测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2020-2025年中国缝编机需求量变化图</w:t>
      </w:r>
      <w:r>
        <w:rPr>
          <w:rFonts w:hint="eastAsia"/>
        </w:rPr>
        <w:br/>
      </w:r>
      <w:r>
        <w:rPr>
          <w:rFonts w:hint="eastAsia"/>
        </w:rPr>
        <w:t>　　图表 2020-2025年中国缝编机供需缺口模型预测</w:t>
      </w:r>
      <w:r>
        <w:rPr>
          <w:rFonts w:hint="eastAsia"/>
        </w:rPr>
        <w:br/>
      </w:r>
      <w:r>
        <w:rPr>
          <w:rFonts w:hint="eastAsia"/>
        </w:rPr>
        <w:t>　　图表 2020-2025年中国缝编机供需缺口预测</w:t>
      </w:r>
      <w:r>
        <w:rPr>
          <w:rFonts w:hint="eastAsia"/>
        </w:rPr>
        <w:br/>
      </w:r>
      <w:r>
        <w:rPr>
          <w:rFonts w:hint="eastAsia"/>
        </w:rPr>
        <w:t>　　图表 2020-2025年中国缝编机供需缺口变化图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a27bb54894860" w:history="1">
        <w:r>
          <w:rPr>
            <w:rStyle w:val="Hyperlink"/>
          </w:rPr>
          <w:t>2025-2031年中国缝编机市场现状深度调研与发展前景预测报告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a27bb54894860" w:history="1">
        <w:r>
          <w:rPr>
            <w:rStyle w:val="Hyperlink"/>
          </w:rPr>
          <w:t>https://www.20087.com/9/18/FengBianJiHangYeFaZhanQianJing.html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热点：绗缝机设备、缝编机的原理、绗缝机生产厂家绗缝机、缝编机织布过程视频、绗缝机图片、缝编机转让信息最新、无缝编毡的特点为、缝编机织布生产过程视频、缝编无纺布制造视频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b82a935ee40e8" w:history="1">
      <w:r>
        <w:rPr>
          <w:rStyle w:val="Hyperlink"/>
        </w:rPr>
        <w:t>2025-2031年中国缝编机市场现状深度调研与发展前景预测报告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engBianJiHangYeFaZhanQianJing.html" TargetMode="External" Id="R49ea27bb548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engBianJiHangYeFaZhanQianJing.html" TargetMode="External" Id="Rbfeb82a935ee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2025-05-03T03:54:00Z</dcterms:created>
  <dcterms:modified xsi:type="dcterms:W3CDTF">2025-05-03T04:54:00Z</dcterms:modified>
  <dc:subject>2025-2031年中国缝编机市场现状深度调研与发展前景预测报告</dc:subject>
  <dc:title>2025-2031年中国缝编机市场现状深度调研与发展前景预测报告</dc:title>
  <cp:keywords>2025-2031年中国缝编机市场现状深度调研与发展前景预测报告</cp:keywords>
  <dc:description>2025-2031年中国缝编机市场现状深度调研与发展前景预测报告</dc:description>
</cp:coreProperties>
</file>