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4422ca7ba4365" w:history="1">
              <w:r>
                <w:rPr>
                  <w:rStyle w:val="Hyperlink"/>
                </w:rPr>
                <w:t>2025-2031年全球与中国五金模具行业市场调研及前景趋势分析报告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4422ca7ba4365" w:history="1">
              <w:r>
                <w:rPr>
                  <w:rStyle w:val="Hyperlink"/>
                </w:rPr>
                <w:t>2025-2031年全球与中国五金模具行业市场调研及前景趋势分析报告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4422ca7ba4365" w:history="1">
                <w:r>
                  <w:rPr>
                    <w:rStyle w:val="Hyperlink"/>
                  </w:rPr>
                  <w:t>https://www.20087.com/0/92/WuJinMoJuShiChangQianJing.html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是用于制造金属制品的工具和设备，广泛应用于汽车、电子、家电和机械制造等行业。这些模具通过精确的设计和高精度的加工工艺，能够生产出各种复杂的金属零件，具有高效率、高质量和广泛应用场景的特点。近年来，随着制造业的升级和技术进步，五金模具市场需求稳步增长，并逐步成为许多工业制造中的关键环节。</w:t>
      </w:r>
      <w:r>
        <w:rPr>
          <w:rFonts w:hint="eastAsia"/>
        </w:rPr>
        <w:br/>
      </w:r>
      <w:r>
        <w:rPr>
          <w:rFonts w:hint="eastAsia"/>
        </w:rPr>
        <w:t>　　未来，五金模具的发展将更加注重技术创新和智能制造的推进。一方面，通过改进设计软件和制造工艺，有望进一步提高五金模具的精度和耐用性，使其能够在更复杂的制造环境中使用。例如，采用计算机辅助设计（CAD）和计算机辅助制造（CAM）技术，可以显著提升模具的设计精度和加工效率。另一方面，随着工业4.0、物联网和智能工厂技术的快速发展，五金模具将在更多新兴领域中找到应用机会，如智能生产线、远程监控和预测性维护等。例如，开发具备智能监控和数据分析功能的智能模具管理系统，提供更加高效和可靠的生产解决方案。此外，结合绿色环保和可持续发展理念，五金模具将进一步优化其生产工艺，减少资源消耗和碳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4422ca7ba4365" w:history="1">
        <w:r>
          <w:rPr>
            <w:rStyle w:val="Hyperlink"/>
          </w:rPr>
          <w:t>2025-2031年全球与中国五金模具行业市场调研及前景趋势分析报告</w:t>
        </w:r>
      </w:hyperlink>
      <w:r>
        <w:rPr>
          <w:rFonts w:hint="eastAsia"/>
        </w:rPr>
        <w:t>》系统分析了五金模具行业的市场需求、市场规模及价格动态，全面梳理了五金模具产业链结构，并对五金模具细分市场进行了深入探究。报告基于详实数据，科学预测了五金模具市场前景与发展趋势，重点剖析了品牌竞争格局、市场集中度及重点企业的市场地位。通过SWOT分析，报告识别了行业面临的机遇与风险，并提出了针对性发展策略与建议，为五金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中国五金模具概述</w:t>
      </w:r>
      <w:r>
        <w:rPr>
          <w:rFonts w:hint="eastAsia"/>
        </w:rPr>
        <w:br/>
      </w:r>
      <w:r>
        <w:rPr>
          <w:rFonts w:hint="eastAsia"/>
        </w:rPr>
        <w:t>　　第一节 五金模具行业定义</w:t>
      </w:r>
      <w:r>
        <w:rPr>
          <w:rFonts w:hint="eastAsia"/>
        </w:rPr>
        <w:br/>
      </w:r>
      <w:r>
        <w:rPr>
          <w:rFonts w:hint="eastAsia"/>
        </w:rPr>
        <w:t>　　第二节 五金模具行业发展特性</w:t>
      </w:r>
      <w:r>
        <w:rPr>
          <w:rFonts w:hint="eastAsia"/>
        </w:rPr>
        <w:br/>
      </w:r>
      <w:r>
        <w:rPr>
          <w:rFonts w:hint="eastAsia"/>
        </w:rPr>
        <w:t>　　第三节 五金模具产业链分析</w:t>
      </w:r>
      <w:r>
        <w:rPr>
          <w:rFonts w:hint="eastAsia"/>
        </w:rPr>
        <w:br/>
      </w:r>
      <w:r>
        <w:rPr>
          <w:rFonts w:hint="eastAsia"/>
        </w:rPr>
        <w:t>　　第四节 五金模具行业生命周期分析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2024-2025年国外五金模具市场发展概况</w:t>
      </w:r>
      <w:r>
        <w:rPr>
          <w:rFonts w:hint="eastAsia"/>
        </w:rPr>
        <w:br/>
      </w:r>
      <w:r>
        <w:rPr>
          <w:rFonts w:hint="eastAsia"/>
        </w:rPr>
        <w:t>　　第一节 全球五金模具市场发展分析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北美地区主要国家五金模具市场概况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欧盟地区主要国家五金模具市场概况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亚洲地区主要国家五金模具市场概况</w:t>
      </w:r>
      <w:r>
        <w:rPr>
          <w:rFonts w:hint="eastAsia"/>
        </w:rPr>
        <w:br/>
      </w:r>
      <w:r>
        <w:rPr>
          <w:rFonts w:hint="eastAsia"/>
        </w:rPr>
        <w:t>　　第五节 全球五金模具市场发展预测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2024-2025年中国五金模具发展环境分析</w:t>
      </w:r>
      <w:r>
        <w:rPr>
          <w:rFonts w:hint="eastAsia"/>
        </w:rPr>
        <w:br/>
      </w:r>
      <w:r>
        <w:rPr>
          <w:rFonts w:hint="eastAsia"/>
        </w:rPr>
        <w:t>　　第一节 五金模具行业经济环境分析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2024-2025年五金模具市场特性分析</w:t>
      </w:r>
      <w:r>
        <w:rPr>
          <w:rFonts w:hint="eastAsia"/>
        </w:rPr>
        <w:br/>
      </w:r>
      <w:r>
        <w:rPr>
          <w:rFonts w:hint="eastAsia"/>
        </w:rPr>
        <w:t>　　第一节 五金模具行业集中度分析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2024-2025年五金模具行业SWOT分析</w:t>
      </w:r>
      <w:r>
        <w:rPr>
          <w:rFonts w:hint="eastAsia"/>
        </w:rPr>
        <w:br/>
      </w:r>
      <w:r>
        <w:rPr>
          <w:rFonts w:hint="eastAsia"/>
        </w:rPr>
        <w:t>　　　　一、五金模具行业优势</w:t>
      </w:r>
      <w:r>
        <w:rPr>
          <w:rFonts w:hint="eastAsia"/>
        </w:rPr>
        <w:br/>
      </w:r>
      <w:r>
        <w:rPr>
          <w:rFonts w:hint="eastAsia"/>
        </w:rPr>
        <w:t>　　　　二、五金模具行业劣势</w:t>
      </w:r>
      <w:r>
        <w:rPr>
          <w:rFonts w:hint="eastAsia"/>
        </w:rPr>
        <w:br/>
      </w:r>
      <w:r>
        <w:rPr>
          <w:rFonts w:hint="eastAsia"/>
        </w:rPr>
        <w:t>　　　　三、五金模具行业机会</w:t>
      </w:r>
      <w:r>
        <w:rPr>
          <w:rFonts w:hint="eastAsia"/>
        </w:rPr>
        <w:br/>
      </w:r>
      <w:r>
        <w:rPr>
          <w:rFonts w:hint="eastAsia"/>
        </w:rPr>
        <w:t>　　　　四、五金模具行业风险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中国五金模具发展现状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2024-2025年中国五金模具市场现状分析</w:t>
      </w:r>
      <w:r>
        <w:rPr>
          <w:rFonts w:hint="eastAsia"/>
        </w:rPr>
        <w:br/>
      </w:r>
      <w:r>
        <w:rPr>
          <w:rFonts w:hint="eastAsia"/>
        </w:rPr>
        <w:t>　　第二节 中国五金模具行业产量情况分析及预测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一、五金模具总体产能规模</w:t>
      </w:r>
      <w:r>
        <w:rPr>
          <w:rFonts w:hint="eastAsia"/>
        </w:rPr>
        <w:br/>
      </w:r>
      <w:r>
        <w:rPr>
          <w:rFonts w:hint="eastAsia"/>
        </w:rPr>
        <w:t>　　　　二、五金模具生产区域分布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三、2025-2031年中国五金模具产量预测</w:t>
      </w:r>
      <w:r>
        <w:rPr>
          <w:rFonts w:hint="eastAsia"/>
        </w:rPr>
        <w:br/>
      </w:r>
      <w:r>
        <w:rPr>
          <w:rFonts w:hint="eastAsia"/>
        </w:rPr>
        <w:t>　　第三节 中国五金模具市场需求分析及预测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二、2025-2031年中国五金模具市场价格走势预测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2019-2024年五金模具行业经济运行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2019-2024年中国五金模具行业盈利能力分析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2019-2024年中国五金模具行业发展能力分析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2019-2024年五金模具行业偿债能力分析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2019-2024年五金模具制造企业数量分析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**地区五金模具市场发展分析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**地区五金模具市场发展分析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**地区五金模具市场发展分析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**地区五金模具市场发展分析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**地区五金模具市场发展分析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2019-2024年中国五金模具进出口分析</w:t>
      </w:r>
      <w:r>
        <w:rPr>
          <w:rFonts w:hint="eastAsia"/>
        </w:rPr>
        <w:br/>
      </w:r>
      <w:r>
        <w:rPr>
          <w:rFonts w:hint="eastAsia"/>
        </w:rPr>
        <w:t>　　第一节 五金模具进口情况分析</w:t>
      </w:r>
      <w:r>
        <w:rPr>
          <w:rFonts w:hint="eastAsia"/>
        </w:rPr>
        <w:br/>
      </w:r>
      <w:r>
        <w:rPr>
          <w:rFonts w:hint="eastAsia"/>
        </w:rPr>
        <w:t>　　第二节 五金模具出口情况分析</w:t>
      </w:r>
      <w:r>
        <w:rPr>
          <w:rFonts w:hint="eastAsia"/>
        </w:rPr>
        <w:br/>
      </w:r>
      <w:r>
        <w:rPr>
          <w:rFonts w:hint="eastAsia"/>
        </w:rPr>
        <w:t>　　第三节 影响五金模具进出口因素分析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主要五金模具生产企业及竞争格局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五金模具行业投资战略研究</w:t>
      </w:r>
      <w:r>
        <w:rPr>
          <w:rFonts w:hint="eastAsia"/>
        </w:rPr>
        <w:br/>
      </w:r>
      <w:r>
        <w:rPr>
          <w:rFonts w:hint="eastAsia"/>
        </w:rPr>
        <w:t>　　第一节 五金模具行业发展战略研究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对我国五金模具品牌的战略思考</w:t>
      </w:r>
      <w:r>
        <w:rPr>
          <w:rFonts w:hint="eastAsia"/>
        </w:rPr>
        <w:br/>
      </w:r>
      <w:r>
        <w:rPr>
          <w:rFonts w:hint="eastAsia"/>
        </w:rPr>
        <w:t>　　　　一、五金模具品牌的重要性</w:t>
      </w:r>
      <w:r>
        <w:rPr>
          <w:rFonts w:hint="eastAsia"/>
        </w:rPr>
        <w:br/>
      </w:r>
      <w:r>
        <w:rPr>
          <w:rFonts w:hint="eastAsia"/>
        </w:rPr>
        <w:t>　　　　二、五金模具实施品牌战略的意义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四、我国五金模具企业的品牌战略</w:t>
      </w:r>
      <w:r>
        <w:rPr>
          <w:rFonts w:hint="eastAsia"/>
        </w:rPr>
        <w:br/>
      </w:r>
      <w:r>
        <w:rPr>
          <w:rFonts w:hint="eastAsia"/>
        </w:rPr>
        <w:t>　　　　五、五金模具品牌战略管理的策略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五金模具经营策略分析</w:t>
      </w:r>
      <w:r>
        <w:rPr>
          <w:rFonts w:hint="eastAsia"/>
        </w:rPr>
        <w:br/>
      </w:r>
      <w:r>
        <w:rPr>
          <w:rFonts w:hint="eastAsia"/>
        </w:rPr>
        <w:t>　　　　一、五金模具市场细分策略</w:t>
      </w:r>
      <w:r>
        <w:rPr>
          <w:rFonts w:hint="eastAsia"/>
        </w:rPr>
        <w:br/>
      </w:r>
      <w:r>
        <w:rPr>
          <w:rFonts w:hint="eastAsia"/>
        </w:rPr>
        <w:t>　　　　二、五金模具市场创新策略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2025-2025年五金模具市场前景分析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2025-2031年五金模具行业发展趋势预测</w:t>
      </w:r>
      <w:r>
        <w:rPr>
          <w:rFonts w:hint="eastAsia"/>
        </w:rPr>
        <w:br/>
      </w:r>
      <w:r>
        <w:rPr>
          <w:rFonts w:hint="eastAsia"/>
        </w:rPr>
        <w:t>　　第三节 五金模具行业投资风险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五金模具投资建议</w:t>
      </w:r>
      <w:r>
        <w:rPr>
          <w:rFonts w:hint="eastAsia"/>
        </w:rPr>
        <w:br/>
      </w:r>
      <w:r>
        <w:rPr>
          <w:rFonts w:hint="eastAsia"/>
        </w:rPr>
        <w:t>　　第一节 五金模具行业投资环境分析</w:t>
      </w:r>
      <w:r>
        <w:rPr>
          <w:rFonts w:hint="eastAsia"/>
        </w:rPr>
        <w:br/>
      </w:r>
      <w:r>
        <w:rPr>
          <w:rFonts w:hint="eastAsia"/>
        </w:rPr>
        <w:t>　　第二节 五金模具行业投资进入壁垒分析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五金模具行业类别</w:t>
      </w:r>
      <w:r>
        <w:rPr>
          <w:rFonts w:hint="eastAsia"/>
        </w:rPr>
        <w:br/>
      </w:r>
      <w:r>
        <w:rPr>
          <w:rFonts w:hint="eastAsia"/>
        </w:rPr>
        <w:t>　　图表 五金模具行业产业链调研</w:t>
      </w:r>
      <w:r>
        <w:rPr>
          <w:rFonts w:hint="eastAsia"/>
        </w:rPr>
        <w:br/>
      </w:r>
      <w:r>
        <w:rPr>
          <w:rFonts w:hint="eastAsia"/>
        </w:rPr>
        <w:t>　　图表 五金模具行业现状</w:t>
      </w:r>
      <w:r>
        <w:rPr>
          <w:rFonts w:hint="eastAsia"/>
        </w:rPr>
        <w:br/>
      </w:r>
      <w:r>
        <w:rPr>
          <w:rFonts w:hint="eastAsia"/>
        </w:rPr>
        <w:t>　　图表 五金模具行业标准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2019-2024年中国五金模具市场规模</w:t>
      </w:r>
      <w:r>
        <w:rPr>
          <w:rFonts w:hint="eastAsia"/>
        </w:rPr>
        <w:br/>
      </w:r>
      <w:r>
        <w:rPr>
          <w:rFonts w:hint="eastAsia"/>
        </w:rPr>
        <w:t>　　图表 2025年中国五金模具行业产能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2019-2024年中国五金模具产量</w:t>
      </w:r>
      <w:r>
        <w:rPr>
          <w:rFonts w:hint="eastAsia"/>
        </w:rPr>
        <w:br/>
      </w:r>
      <w:r>
        <w:rPr>
          <w:rFonts w:hint="eastAsia"/>
        </w:rPr>
        <w:t>　　图表 五金模具行业动态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2019-2024年中国五金模具市场需求量</w:t>
      </w:r>
      <w:r>
        <w:rPr>
          <w:rFonts w:hint="eastAsia"/>
        </w:rPr>
        <w:br/>
      </w:r>
      <w:r>
        <w:rPr>
          <w:rFonts w:hint="eastAsia"/>
        </w:rPr>
        <w:t>　　图表 2025年中国五金模具行业需求区域调研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2019-2024年中国五金模具行情</w:t>
      </w:r>
      <w:r>
        <w:rPr>
          <w:rFonts w:hint="eastAsia"/>
        </w:rPr>
        <w:br/>
      </w:r>
      <w:r>
        <w:rPr>
          <w:rFonts w:hint="eastAsia"/>
        </w:rPr>
        <w:t>　　图表 2019-2024年中国五金模具价格走势图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2019-2024年中国五金模具出口数据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**地区五金模具市场规模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**地区五金模具市场调研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**地区五金模具市场规模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**地区五金模具市场调研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五金模具行业竞争对手分析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2025-2031年中国五金模具市场规模预测</w:t>
      </w:r>
      <w:r>
        <w:rPr>
          <w:rFonts w:hint="eastAsia"/>
        </w:rPr>
        <w:br/>
      </w:r>
      <w:r>
        <w:rPr>
          <w:rFonts w:hint="eastAsia"/>
        </w:rPr>
        <w:t>　　图表 五金模具行业准入条件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2025-2031年中国五金模具行业信息化</w:t>
      </w:r>
      <w:r>
        <w:rPr>
          <w:rFonts w:hint="eastAsia"/>
        </w:rPr>
        <w:br/>
      </w:r>
      <w:r>
        <w:rPr>
          <w:rFonts w:hint="eastAsia"/>
        </w:rPr>
        <w:t>　　图表 2025年中国五金模具市场前景分析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4422ca7ba4365" w:history="1">
        <w:r>
          <w:rPr>
            <w:rStyle w:val="Hyperlink"/>
          </w:rPr>
          <w:t>2025-2031年全球与中国五金模具行业市场调研及前景趋势分析报告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4422ca7ba4365" w:history="1">
        <w:r>
          <w:rPr>
            <w:rStyle w:val="Hyperlink"/>
          </w:rPr>
          <w:t>https://www.20087.com/0/92/WuJinMoJuShiChangQianJing.html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56e29fe94b2f" w:history="1">
      <w:r>
        <w:rPr>
          <w:rStyle w:val="Hyperlink"/>
        </w:rPr>
        <w:t>2025-2031年全球与中国五金模具行业市场调研及前景趋势分析报告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JinMoJuShiChangQianJing.html" TargetMode="External" Id="R6344422ca7b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JinMoJuShiChangQianJing.html" TargetMode="External" Id="R64e156e29fe9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2024-10-31T00:54:00Z</dcterms:created>
  <dcterms:modified xsi:type="dcterms:W3CDTF">2024-10-31T01:54:00Z</dcterms:modified>
  <dc:subject>2025-2031年全球与中国五金模具行业市场调研及前景趋势分析报告</dc:subject>
  <dc:title>2025-2031年全球与中国五金模具行业市场调研及前景趋势分析报告</dc:title>
  <cp:keywords>2025-2031年全球与中国五金模具行业市场调研及前景趋势分析报告</cp:keywords>
  <dc:description>2025-2031年全球与中国五金模具行业市场调研及前景趋势分析报告</dc:description>
</cp:coreProperties>
</file>