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679035b2a4c19" w:history="1">
              <w:r>
                <w:rPr>
                  <w:rStyle w:val="Hyperlink"/>
                </w:rPr>
                <w:t>2026-2032年中国光学对准系统市场研究与发展前景预测报告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679035b2a4c19" w:history="1">
              <w:r>
                <w:rPr>
                  <w:rStyle w:val="Hyperlink"/>
                </w:rPr>
                <w:t>2026-2032年中国光学对准系统市场研究与发展前景预测报告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679035b2a4c19" w:history="1">
                <w:r>
                  <w:rPr>
                    <w:rStyle w:val="Hyperlink"/>
                  </w:rPr>
                  <w:t>https://www.20087.com/0/12/GuangXueDuiZhunXiTongFaZhanXianZhuangQianJing.html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对准系统是半导体制造、精密装配与光学检测中的关键定位设备，通过高分辨率成像、亚像素边缘检测与运动控制联动，实现微米乃至纳米级对准精度。该系统广泛应用于光刻机掩模对准、晶圆键合、镜头组装及光纤耦合等场景，通常集成远心镜头、高帧率相机、精密位移台及专用图像处理算法。主流产品强调环境鲁棒性（抗振动、温漂补偿）与高速对准能力，以适配高节拍生产线。近年来，随着先进封装（如Chiplet、Hybrid Bonding）兴起，多视场同步对准与3D形貌反馈成为技术升级重点。</w:t>
      </w:r>
      <w:r>
        <w:rPr>
          <w:rFonts w:hint="eastAsia"/>
        </w:rPr>
        <w:br/>
      </w:r>
      <w:r>
        <w:rPr>
          <w:rFonts w:hint="eastAsia"/>
        </w:rPr>
        <w:t>　　未来，光学对准系统将深度融合人工智能与多物理场传感，向自主决策与跨尺度对准方向突破。市场调研网认为，基于深度学习的特征匹配算法可应对低对比度、复杂纹理或部分遮挡场景，提升对准成功率；而融合激光干涉仪、白光干涉仪的混合测量系统可同步获取平面位置与高度信息，支持三维异质集成对准。在架构上，云边协同模式将使对准参数库实现跨工厂共享与持续优化。此外，面向量子器件、光子芯片等新兴领域，系统将发展极紫外（EUV）或红外波段对准能力。长远看，光学对准系统将成为智能制造中“视觉—控制—工艺”闭环的核心执行器，支撑下一代微纳制造的精度与效率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4679035b2a4c19" w:history="1">
        <w:r>
          <w:rPr>
            <w:rStyle w:val="Hyperlink"/>
          </w:rPr>
          <w:t>2026-2032年中国光学对准系统市场研究与发展前景预测报告</w:t>
        </w:r>
      </w:hyperlink>
      <w:r>
        <w:rPr>
          <w:rFonts w:hint="eastAsia"/>
        </w:rPr>
        <w:t>》，2025年光学对准系统行业市场规模达 亿元，预计2032年市场规模将达 亿元，期间年均复合增长率（CAGR）达 %。报告系统分析了光学对准系统行业的市场需求、市场规模及价格动态，全面梳理了光学对准系统产业链结构，并对光学对准系统细分市场进行了深入探究。报告基于详实数据，科学预测了光学对准系统市场前景与发展趋势，重点剖析了品牌竞争格局、市场集中度及重点企业的市场地位。通过SWOT分析，报告识别了行业面临的机遇与风险，并提出了针对性发展策略与建议，为光学对准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光学对准系统市场概述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按照不同产品类型，光学对准系统主要可以分为如下几个类别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中国不同产品类型光学对准系统增长趋势2021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从不同应用，光学对准系统主要包括如下几个方面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中国不同应用光学对准系统增长趋势2021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企业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中国光学对准系统发展现状及未来趋势（2021-2032）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中国市场光学对准系统收入及增长率（2021-2032）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中国市场光学对准系统销量及增长率（2021-2032）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中国市场主要光学对准系统厂商分析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中国市场主要厂商光学对准系统销量及市场占有率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中国市场主要厂商光学对准系统销量（2021-2026）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中国市场主要厂商光学对准系统销量市场份额（2021-2026）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中国市场主要厂商光学对准系统收入及市场占有率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中国市场主要厂商光学对准系统收入（2021-2026）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中国市场主要厂商光学对准系统收入市场份额（2021-2026）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2025年中国市场主要厂商光学对准系统收入排名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中国市场主要厂商光学对准系统价格（2021-2026）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中国市场主要厂商光学对准系统总部及产地分布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中国市场主要厂商成立时间及光学对准系统商业化日期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中国市场主要厂商光学对准系统产品类型及应用</w:t>
      </w:r>
      <w:r>
        <w:rPr>
          <w:rFonts w:hint="eastAsia"/>
        </w:rPr>
        <w:br/>
      </w:r>
      <w:r>
        <w:rPr>
          <w:rFonts w:hint="eastAsia"/>
        </w:rPr>
        <w:t>　　2.7 光学对准系统行业集中度、竞争程度分析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光学对准系统行业集中度分析：2025年中国Top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中国市场光学对准系统第一梯队、第二梯队和第三梯队厂商（品牌）及2025年市场份额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重点企业（1）基本信息、光学对准系统生产基地、总部、竞争对手及市场地位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光学对准系统产品规格、参数及市场应用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重点企业（1）在中国市场光学对准系统销量、收入、价格及毛利率（2021-2026）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重点企业（2）基本信息、光学对准系统生产基地、总部、竞争对手及市场地位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光学对准系统产品规格、参数及市场应用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重点企业（2）在中国市场光学对准系统销量、收入、价格及毛利率（2021-2026）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重点企业（3）基本信息、光学对准系统生产基地、总部、竞争对手及市场地位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光学对准系统产品规格、参数及市场应用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重点企业（3）在中国市场光学对准系统销量、收入、价格及毛利率（2021-2026）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重点企业（4）基本信息、光学对准系统生产基地、总部、竞争对手及市场地位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光学对准系统产品规格、参数及市场应用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重点企业（4）在中国市场光学对准系统销量、收入、价格及毛利率（2021-2026）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重点企业（5）基本信息、光学对准系统生产基地、总部、竞争对手及市场地位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光学对准系统产品规格、参数及市场应用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重点企业（5）在中国市场光学对准系统销量、收入、价格及毛利率（2021-2026）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重点企业（6）基本信息、光学对准系统生产基地、总部、竞争对手及市场地位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光学对准系统产品规格、参数及市场应用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重点企业（6）在中国市场光学对准系统销量、收入、价格及毛利率（2021-2026）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重点企业（7）基本信息、光学对准系统生产基地、总部、竞争对手及市场地位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光学对准系统产品规格、参数及市场应用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重点企业（7）在中国市场光学对准系统销量、收入、价格及毛利率（2021-2026）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重点企业（8）基本信息、光学对准系统生产基地、总部、竞争对手及市场地位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光学对准系统产品规格、参数及市场应用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重点企业（8）在中国市场光学对准系统销量、收入、价格及毛利率（2021-2026）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重点企业（9）基本信息、光学对准系统生产基地、总部、竞争对手及市场地位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光学对准系统产品规格、参数及市场应用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重点企业（9）在中国市场光学对准系统销量、收入、价格及毛利率（2021-2026）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重点企业（10）基本信息、光学对准系统生产基地、总部、竞争对手及市场地位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光学对准系统产品规格、参数及市场应用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重点企业（10）在中国市场光学对准系统销量、收入、价格及毛利率（2021-2026）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重点企业（11）基本信息、光学对准系统生产基地、总部、竞争对手及市场地位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光学对准系统产品规格、参数及市场应用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重点企业（11）在中国市场光学对准系统销量、收入、价格及毛利率（2021-2026）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不同产品类型光学对准系统分析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中国市场不同产品类型光学对准系统销量（2021-2032）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中国市场不同产品类型光学对准系统销量及市场份额（2021-2026）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中国市场不同产品类型光学对准系统销量预测（2027-2032）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中国市场不同产品类型光学对准系统规模（2021-2032）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中国市场不同产品类型光学对准系统规模及市场份额（2021-2026）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中国市场不同产品类型光学对准系统规模预测（2027-2032）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中国市场不同产品类型光学对准系统价格走势（2021-2032）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不同应用光学对准系统分析</w:t>
      </w:r>
      <w:r>
        <w:rPr>
          <w:rFonts w:hint="eastAsia"/>
        </w:rPr>
        <w:br/>
      </w:r>
      <w:r>
        <w:rPr>
          <w:rFonts w:hint="eastAsia"/>
        </w:rPr>
        <w:t>　　5.1 中国市场不同应用光学对准系统销量（2021-2032）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中国市场不同应用光学对准系统销量及市场份额（2021-2026）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中国市场不同应用光学对准系统销量预测（2027-2032）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中国市场不同应用光学对准系统规模（2021-2032）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中国市场不同应用光学对准系统规模及市场份额（2021-2026）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中国市场不同应用光学对准系统规模预测（2027-2032）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中国市场不同应用光学对准系统价格走势（2021-2032）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光学对准系统行业发展分析---发展趋势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光学对准系统行业发展分析---厂商壁垒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光学对准系统行业发展分析---驱动因素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光学对准系统行业发展分析---制约因素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光学对准系统中国企业SWOT分析</w:t>
      </w:r>
      <w:r>
        <w:rPr>
          <w:rFonts w:hint="eastAsia"/>
        </w:rPr>
        <w:br/>
      </w:r>
      <w:r>
        <w:rPr>
          <w:rFonts w:hint="eastAsia"/>
        </w:rPr>
        <w:t>　　6.6 光学对准系统行业发展分析---行业政策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光学对准系统行业产业链简介</w:t>
      </w:r>
      <w:r>
        <w:rPr>
          <w:rFonts w:hint="eastAsia"/>
        </w:rPr>
        <w:br/>
      </w:r>
      <w:r>
        <w:rPr>
          <w:rFonts w:hint="eastAsia"/>
        </w:rPr>
        <w:t>　　7.2 光学对准系统产业链分析-上游</w:t>
      </w:r>
      <w:r>
        <w:rPr>
          <w:rFonts w:hint="eastAsia"/>
        </w:rPr>
        <w:br/>
      </w:r>
      <w:r>
        <w:rPr>
          <w:rFonts w:hint="eastAsia"/>
        </w:rPr>
        <w:t>　　7.3 光学对准系统产业链分析-中游</w:t>
      </w:r>
      <w:r>
        <w:rPr>
          <w:rFonts w:hint="eastAsia"/>
        </w:rPr>
        <w:br/>
      </w:r>
      <w:r>
        <w:rPr>
          <w:rFonts w:hint="eastAsia"/>
        </w:rPr>
        <w:t>　　7.4 光学对准系统产业链分析-下游</w:t>
      </w:r>
      <w:r>
        <w:rPr>
          <w:rFonts w:hint="eastAsia"/>
        </w:rPr>
        <w:br/>
      </w:r>
      <w:r>
        <w:rPr>
          <w:rFonts w:hint="eastAsia"/>
        </w:rPr>
        <w:t>　　7.5 光学对准系统行业采购模式</w:t>
      </w:r>
      <w:r>
        <w:rPr>
          <w:rFonts w:hint="eastAsia"/>
        </w:rPr>
        <w:br/>
      </w:r>
      <w:r>
        <w:rPr>
          <w:rFonts w:hint="eastAsia"/>
        </w:rPr>
        <w:t>　　7.6 光学对准系统行业生产模式</w:t>
      </w:r>
      <w:r>
        <w:rPr>
          <w:rFonts w:hint="eastAsia"/>
        </w:rPr>
        <w:br/>
      </w:r>
      <w:r>
        <w:rPr>
          <w:rFonts w:hint="eastAsia"/>
        </w:rPr>
        <w:t>　　7.7 光学对准系统行业销售模式及销售渠道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中国本土光学对准系统产能、产量分析</w:t>
      </w:r>
      <w:r>
        <w:rPr>
          <w:rFonts w:hint="eastAsia"/>
        </w:rPr>
        <w:br/>
      </w:r>
      <w:r>
        <w:rPr>
          <w:rFonts w:hint="eastAsia"/>
        </w:rPr>
        <w:t>　　8.1 中国光学对准系统供需现状及预测（2021-2032）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中国光学对准系统产能、产量、产能利用率及发展趋势（2021-2032）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中国光学对准系统产量、市场需求量及发展趋势（2021-2032）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中国光学对准系统进出口分析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中国市场光学对准系统主要进口来源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中国市场光学对准系统主要出口目的地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不同产品类型光学对准系统市场规模2021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不同应用光学对准系统市场规模2021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中国市场主要厂商光学对准系统销量（2021-2026）&amp;（千台）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中国市场主要厂商光学对准系统销量市场份额（2021-2026）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中国市场主要厂商光学对准系统收入（2021-2026）&amp;（万元）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中国市场主要厂商光学对准系统收入份额（2021-2026）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2025年中国主要生产商光学对准系统收入排名（万元）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中国市场主要厂商光学对准系统价格（2021-2026）&amp;（元/台）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中国市场主要厂商光学对准系统总部及产地分布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中国市场主要厂商成立时间及光学对准系统商业化日期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中国市场主要厂商光学对准系统产品类型及应用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2025年中国市场光学对准系统主要厂商市场地位（第一梯队、第二梯队和第三梯队）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光学对准系统市场投资、并购等现状分析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光学对准系统生产基地、总部、竞争对手及市场地位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光学对准系统产品规格、参数及市场应用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光学对准系统销量（千台）、收入（万元）、价格（元/台）及毛利率（2021-2026）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光学对准系统生产基地、总部、竞争对手及市场地位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光学对准系统产品规格、参数及市场应用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光学对准系统销量（千台）、收入（万元）、价格（元/台）及毛利率（2021-2026）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光学对准系统生产基地、总部、竞争对手及市场地位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光学对准系统产品规格、参数及市场应用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光学对准系统销量（千台）、收入（万元）、价格（元/台）及毛利率（2021-2026）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光学对准系统生产基地、总部、竞争对手及市场地位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光学对准系统产品规格、参数及市场应用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光学对准系统销量（千台）、收入（万元）、价格（元/台）及毛利率（2021-2026）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光学对准系统生产基地、总部、竞争对手及市场地位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光学对准系统产品规格、参数及市场应用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光学对准系统销量（千台）、收入（万元）、价格（元/台）及毛利率（2021-2026）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光学对准系统生产基地、总部、竞争对手及市场地位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光学对准系统产品规格、参数及市场应用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光学对准系统销量（千台）、收入（万元）、价格（元/台）及毛利率（2021-2026）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光学对准系统生产基地、总部、竞争对手及市场地位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光学对准系统产品规格、参数及市场应用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光学对准系统销量（千台）、收入（万元）、价格（元/台）及毛利率（2021-2026）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光学对准系统生产基地、总部、竞争对手及市场地位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光学对准系统产品规格、参数及市场应用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光学对准系统销量（千台）、收入（万元）、价格（元/台）及毛利率（2021-2026）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光学对准系统生产基地、总部、竞争对手及市场地位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光学对准系统产品规格、参数及市场应用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光学对准系统销量（千台）、收入（万元）、价格（元/台）及毛利率（2021-2026）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光学对准系统生产基地、总部、竞争对手及市场地位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光学对准系统产品规格、参数及市场应用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光学对准系统销量（千台）、收入（万元）、价格（元/台）及毛利率（2021-2026）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光学对准系统生产基地、总部、竞争对手及市场地位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光学对准系统产品规格、参数及市场应用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光学对准系统销量（千台）、收入（万元）、价格（元/台）及毛利率（2021-2026）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中国市场不同产品类型光学对准系统销量（2021-2026）&amp;（千台）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中国市场不同产品类型光学对准系统销量市场份额（2021-2026）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中国市场不同产品类型光学对准系统销量预测（2027-2032）&amp;（千台）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中国市场不同产品类型光学对准系统销量市场份额预测（2027-2032）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中国市场不同产品类型光学对准系统规模（2021-2026）&amp;（万元）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中国市场不同产品类型光学对准系统规模市场份额（2021-2026）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中国市场不同产品类型光学对准系统规模预测（2027-2032）&amp;（万元）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中国市场不同产品类型光学对准系统规模市场份额预测（2027-2032）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中国市场不同应用光学对准系统销量（2021-2026）&amp;（千台）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中国市场不同应用光学对准系统销量市场份额（2021-2026）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中国市场不同应用光学对准系统销量预测（2027-2032）&amp;（千台）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中国市场不同应用光学对准系统销量市场份额预测（2027-2032）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中国市场不同应用光学对准系统规模（2021-2026）&amp;（万元）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中国市场不同应用光学对准系统规模市场份额（2021-2026）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中国市场不同应用光学对准系统规模预测（2027-2032）&amp;（万元）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中国市场不同应用光学对准系统规模市场份额预测（2027-2032）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光学对准系统行业发展分析---发展趋势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光学对准系统行业发展分析---厂商壁垒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光学对准系统行业发展分析---驱动因素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光学对准系统行业发展分析---制约因素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光学对准系统行业相关重点政策一览</w:t>
      </w:r>
      <w:r>
        <w:rPr>
          <w:rFonts w:hint="eastAsia"/>
        </w:rPr>
        <w:br/>
      </w:r>
      <w:r>
        <w:rPr>
          <w:rFonts w:hint="eastAsia"/>
        </w:rPr>
        <w:t>　　表 90： 光学对准系统行业供应链分析</w:t>
      </w:r>
      <w:r>
        <w:rPr>
          <w:rFonts w:hint="eastAsia"/>
        </w:rPr>
        <w:br/>
      </w:r>
      <w:r>
        <w:rPr>
          <w:rFonts w:hint="eastAsia"/>
        </w:rPr>
        <w:t>　　表 91： 光学对准系统上游原料供应商</w:t>
      </w:r>
      <w:r>
        <w:rPr>
          <w:rFonts w:hint="eastAsia"/>
        </w:rPr>
        <w:br/>
      </w:r>
      <w:r>
        <w:rPr>
          <w:rFonts w:hint="eastAsia"/>
        </w:rPr>
        <w:t>　　表 92： 光学对准系统行业主要下游客户</w:t>
      </w:r>
      <w:r>
        <w:rPr>
          <w:rFonts w:hint="eastAsia"/>
        </w:rPr>
        <w:br/>
      </w:r>
      <w:r>
        <w:rPr>
          <w:rFonts w:hint="eastAsia"/>
        </w:rPr>
        <w:t>　　表 93： 光学对准系统典型经销商</w:t>
      </w:r>
      <w:r>
        <w:rPr>
          <w:rFonts w:hint="eastAsia"/>
        </w:rPr>
        <w:br/>
      </w:r>
      <w:r>
        <w:rPr>
          <w:rFonts w:hint="eastAsia"/>
        </w:rPr>
        <w:t>　　表 94： 中国光学对准系统产量、销量、进口量及出口量（2021-2026）&amp;（千台）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中国光学对准系统产量、销量、进口量及出口量预测（2027-2032）&amp;（千台）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中国市场光学对准系统主要进口来源</w:t>
      </w:r>
      <w:r>
        <w:rPr>
          <w:rFonts w:hint="eastAsia"/>
        </w:rPr>
        <w:br/>
      </w:r>
      <w:r>
        <w:rPr>
          <w:rFonts w:hint="eastAsia"/>
        </w:rPr>
        <w:t>　　表 97： 中国市场光学对准系统主要出口目的地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光学对准系统产品图片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中国不同产品类型光学对准系统市场规模市场份额2025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中国不同应用光学对准系统市场份额2025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企业</w:t>
      </w:r>
      <w:r>
        <w:rPr>
          <w:rFonts w:hint="eastAsia"/>
        </w:rPr>
        <w:br/>
      </w:r>
      <w:r>
        <w:rPr>
          <w:rFonts w:hint="eastAsia"/>
        </w:rPr>
        <w:t>　　图 7： 实验室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中国市场光学对准系统市场规模，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中国市场光学对准系统收入及增长率（2021-2032）&amp;（万元）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中国市场光学对准系统销量及增长率（2021-2032）&amp;（千台）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2025年中国市场主要厂商光学对准系统销量市场份额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2025年中国市场主要厂商光学对准系统收入市场份额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2025年中国市场前五大厂商光学对准系统市场份额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2025年中国市场光学对准系统第一梯队、第二梯队和第三梯队厂商（品牌）及市场份额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中国市场不同产品类型光学对准系统价格走势（2021-2032）&amp;（元/台）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中国市场不同应用光学对准系统价格走势（2021-2032）&amp;（元/台）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光学对准系统中国企业SWOT分析</w:t>
      </w:r>
      <w:r>
        <w:rPr>
          <w:rFonts w:hint="eastAsia"/>
        </w:rPr>
        <w:br/>
      </w:r>
      <w:r>
        <w:rPr>
          <w:rFonts w:hint="eastAsia"/>
        </w:rPr>
        <w:t>　　图 19： 光学对准系统产业链</w:t>
      </w:r>
      <w:r>
        <w:rPr>
          <w:rFonts w:hint="eastAsia"/>
        </w:rPr>
        <w:br/>
      </w:r>
      <w:r>
        <w:rPr>
          <w:rFonts w:hint="eastAsia"/>
        </w:rPr>
        <w:t>　　图 20： 光学对准系统行业采购模式分析</w:t>
      </w:r>
      <w:r>
        <w:rPr>
          <w:rFonts w:hint="eastAsia"/>
        </w:rPr>
        <w:br/>
      </w:r>
      <w:r>
        <w:rPr>
          <w:rFonts w:hint="eastAsia"/>
        </w:rPr>
        <w:t>　　图 21： 光学对准系统行业生产模式分析</w:t>
      </w:r>
      <w:r>
        <w:rPr>
          <w:rFonts w:hint="eastAsia"/>
        </w:rPr>
        <w:br/>
      </w:r>
      <w:r>
        <w:rPr>
          <w:rFonts w:hint="eastAsia"/>
        </w:rPr>
        <w:t>　　图 22： 光学对准系统行业销售模式分析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中国光学对准系统产能、产量、产能利用率及发展趋势（2021-2032）&amp;（千台）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中国光学对准系统产量、市场需求量及发展趋势（2021-2032）&amp;（千台）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679035b2a4c19" w:history="1">
        <w:r>
          <w:rPr>
            <w:rStyle w:val="Hyperlink"/>
          </w:rPr>
          <w:t>2026-2032年中国光学对准系统市场研究与发展前景预测报告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679035b2a4c19" w:history="1">
        <w:r>
          <w:rPr>
            <w:rStyle w:val="Hyperlink"/>
          </w:rPr>
          <w:t>https://www.20087.com/0/12/GuangXueDuiZhunXiTongFaZhanXianZhuangQianJing.html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热点：什么叫理想光学系统、光学对准系统架构框图、光学体表追踪系统、光学对准系统的作用、光学定位、光学对位系统、光学干涉断层成像系统、光学系统方向、光学系统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d5c56624344a2" w:history="1">
      <w:r>
        <w:rPr>
          <w:rStyle w:val="Hyperlink"/>
        </w:rPr>
        <w:t>2026-2032年中国光学对准系统市场研究与发展前景预测报告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GuangXueDuiZhunXiTongFaZhanXianZhuangQianJing.html" TargetMode="External" Id="R7a4679035b2a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GuangXueDuiZhunXiTongFaZhanXianZhuangQianJing.html" TargetMode="External" Id="Rab2d5c566243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2026-03-01T05:40:31Z</dcterms:created>
  <dcterms:modified xsi:type="dcterms:W3CDTF">2026-03-01T06:40:31Z</dcterms:modified>
  <dc:subject>2026-2032年中国光学对准系统市场研究与发展前景预测报告</dc:subject>
  <dc:title>2026-2032年中国光学对准系统市场研究与发展前景预测报告</dc:title>
  <cp:keywords>2026-2032年中国光学对准系统市场研究与发展前景预测报告</cp:keywords>
  <dc:description>2026-2032年中国光学对准系统市场研究与发展前景预测报告</dc:description>
</cp:coreProperties>
</file>