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29eb5cc1049b2" w:history="1">
              <w:r>
                <w:rPr>
                  <w:rStyle w:val="Hyperlink"/>
                </w:rPr>
                <w:t>2026-2032年中国光纤激光切割机行业现状调研及前景趋势报告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29eb5cc1049b2" w:history="1">
              <w:r>
                <w:rPr>
                  <w:rStyle w:val="Hyperlink"/>
                </w:rPr>
                <w:t>2026-2032年中国光纤激光切割机行业现状调研及前景趋势报告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29eb5cc1049b2" w:history="1">
                <w:r>
                  <w:rPr>
                    <w:rStyle w:val="Hyperlink"/>
                  </w:rPr>
                  <w:t>https://www.20087.com/0/22/GuangXianJiGuangQieGeJiDeQianJing.html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切割机是以掺镱光纤为增益介质的高功率激光加工设备，凭借电光转换效率高（&gt;30%）、光束质量优、免维护及切割速度快等优势，已成为金属板材（碳钢、不锈钢、铝）切割的主流装备，广泛应用于汽车、钣金、家电及轨道交通制造。当前高端机型功率覆盖1–30 kW，支持氮气/氧气辅助切割，并集成自动上下料、视觉定位与智能穿孔技术。核心部件如泵浦源、合束器及切割头依赖精密光学与热管理设计。然而，高反射材料（如铜、黄铜）切割仍存在回返光损伤风险；且超厚板（&gt;25 mm）切割效率与断面质量不及等离子或火焰切割。</w:t>
      </w:r>
      <w:r>
        <w:rPr>
          <w:rFonts w:hint="eastAsia"/>
        </w:rPr>
        <w:br/>
      </w:r>
      <w:r>
        <w:rPr>
          <w:rFonts w:hint="eastAsia"/>
        </w:rPr>
        <w:t>　　未来，光纤激光切割机将向超快脉冲、多轴联动与云智造升级。皮秒/飞秒级脉冲实现无热影响区精密切割；而五轴联动拓展三维曲面加工能力。在系统端，接入工业互联网平台实现远程诊断与工艺数据库共享。政策驱动下，制造业数字化转型与首台套政策加速设备更新。长远看，光纤激光切割机或从“二维切割工具”进化为“智能材料去除终端”，通过AI实时优化焦点位置与气体参数，并在全球柔性制造与近净成形趋势推动下，成为高精度、高效率金属加工的核心数字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29eb5cc1049b2" w:history="1">
        <w:r>
          <w:rPr>
            <w:rStyle w:val="Hyperlink"/>
          </w:rPr>
          <w:t>2026-2032年中国光纤激光切割机行业现状调研及前景趋势报告</w:t>
        </w:r>
      </w:hyperlink>
      <w:r>
        <w:rPr>
          <w:rFonts w:hint="eastAsia"/>
        </w:rPr>
        <w:t>》基于国家统计局及光纤激光切割机行业协会的权威数据，全面调研了光纤激光切割机行业的市场规模、市场需求、产业链结构及价格变动，并对光纤激光切割机细分市场进行了深入分析。报告详细剖析了光纤激光切割机市场竞争格局，重点关注品牌影响力及重点企业的运营表现，同时科学预测了光纤激光切割机市场前景与发展趋势，识别了行业潜在的风险与机遇。通过专业、科学的研究方法，报告为光纤激光切割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光纤激光切割机市场概述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按照不同产品类型，光纤激光切割机主要可以分为如下几个类别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中国不同产品类型光纤激光切割机增长趋势2021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二维激光切割机</w:t>
      </w:r>
      <w:r>
        <w:rPr>
          <w:rFonts w:hint="eastAsia"/>
        </w:rPr>
        <w:br/>
      </w:r>
      <w:r>
        <w:rPr>
          <w:rFonts w:hint="eastAsia"/>
        </w:rPr>
        <w:t>　　　　1.2.3 三维激光切割机</w:t>
      </w:r>
      <w:r>
        <w:rPr>
          <w:rFonts w:hint="eastAsia"/>
        </w:rPr>
        <w:br/>
      </w:r>
      <w:r>
        <w:rPr>
          <w:rFonts w:hint="eastAsia"/>
        </w:rPr>
        <w:t>　　1.3 从不同应用，光纤激光切割机主要包括如下几个方面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中国不同应用光纤激光切割机增长趋势2021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一般机械加工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航空和造船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中国光纤激光切割机发展现状及未来趋势（2021-2032）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中国市场光纤激光切割机收入及增长率（2021-2032）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中国市场光纤激光切割机销量及增长率（2021-2032）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中国市场主要光纤激光切割机厂商分析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中国市场主要厂商光纤激光切割机销量及市场占有率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中国市场主要厂商光纤激光切割机销量（2021-2026）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中国市场主要厂商光纤激光切割机收入及市场占有率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中国市场主要厂商光纤激光切割机收入（2021-2026）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中国市场主要厂商光纤激光切割机收入市场份额（2021-2026）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2025年中国市场主要厂商光纤激光切割机收入排名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中国市场主要厂商光纤激光切割机价格（2021-2026）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中国市场主要厂商光纤激光切割机总部及产地分布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中国市场主要厂商成立时间及光纤激光切割机商业化日期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中国市场主要厂商光纤激光切割机产品类型及应用</w:t>
      </w:r>
      <w:r>
        <w:rPr>
          <w:rFonts w:hint="eastAsia"/>
        </w:rPr>
        <w:br/>
      </w:r>
      <w:r>
        <w:rPr>
          <w:rFonts w:hint="eastAsia"/>
        </w:rPr>
        <w:t>　　2.7 光纤激光切割机行业集中度、竞争程度分析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光纤激光切割机行业集中度分析：2025年中国Top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中国市场光纤激光切割机第一梯队、第二梯队和第三梯队厂商（品牌）及2025年市场份额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重点企业（21）在中国市场光纤激光切割机销量、收入、价格及毛利率（2021-2026）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不同产品类型光纤激光切割机分析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中国市场不同产品类型光纤激光切割机销量（2021-2032）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中国市场不同产品类型光纤激光切割机销量及市场份额（2021-2026）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中国市场不同产品类型光纤激光切割机销量预测（2027-2032）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中国市场不同产品类型光纤激光切割机规模（2021-2032）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中国市场不同产品类型光纤激光切割机规模及市场份额（2021-2026）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中国市场不同产品类型光纤激光切割机规模预测（2027-2032）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中国市场不同产品类型光纤激光切割机价格走势（2021-2032）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不同应用光纤激光切割机分析</w:t>
      </w:r>
      <w:r>
        <w:rPr>
          <w:rFonts w:hint="eastAsia"/>
        </w:rPr>
        <w:br/>
      </w:r>
      <w:r>
        <w:rPr>
          <w:rFonts w:hint="eastAsia"/>
        </w:rPr>
        <w:t>　　5.1 中国市场不同应用光纤激光切割机销量（2021-2032）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中国市场不同应用光纤激光切割机销量及市场份额（2021-2026）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中国市场不同应用光纤激光切割机销量预测（2027-2032）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中国市场不同应用光纤激光切割机规模（2021-2032）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中国市场不同应用光纤激光切割机规模及市场份额（2021-2026）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中国市场不同应用光纤激光切割机规模预测（2027-2032）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中国市场不同应用光纤激光切割机价格走势（2021-2032）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光纤激光切割机行业发展分析---发展趋势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光纤激光切割机行业发展分析---厂商壁垒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光纤激光切割机行业发展分析---驱动因素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光纤激光切割机行业发展分析---制约因素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光纤激光切割机中国企业SWOT分析</w:t>
      </w:r>
      <w:r>
        <w:rPr>
          <w:rFonts w:hint="eastAsia"/>
        </w:rPr>
        <w:br/>
      </w:r>
      <w:r>
        <w:rPr>
          <w:rFonts w:hint="eastAsia"/>
        </w:rPr>
        <w:t>　　6.6 光纤激光切割机行业发展分析---行业政策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光纤激光切割机行业产业链简介</w:t>
      </w:r>
      <w:r>
        <w:rPr>
          <w:rFonts w:hint="eastAsia"/>
        </w:rPr>
        <w:br/>
      </w:r>
      <w:r>
        <w:rPr>
          <w:rFonts w:hint="eastAsia"/>
        </w:rPr>
        <w:t>　　7.2 光纤激光切割机产业链分析-上游</w:t>
      </w:r>
      <w:r>
        <w:rPr>
          <w:rFonts w:hint="eastAsia"/>
        </w:rPr>
        <w:br/>
      </w:r>
      <w:r>
        <w:rPr>
          <w:rFonts w:hint="eastAsia"/>
        </w:rPr>
        <w:t>　　7.3 光纤激光切割机产业链分析-中游</w:t>
      </w:r>
      <w:r>
        <w:rPr>
          <w:rFonts w:hint="eastAsia"/>
        </w:rPr>
        <w:br/>
      </w:r>
      <w:r>
        <w:rPr>
          <w:rFonts w:hint="eastAsia"/>
        </w:rPr>
        <w:t>　　7.4 光纤激光切割机产业链分析-下游</w:t>
      </w:r>
      <w:r>
        <w:rPr>
          <w:rFonts w:hint="eastAsia"/>
        </w:rPr>
        <w:br/>
      </w:r>
      <w:r>
        <w:rPr>
          <w:rFonts w:hint="eastAsia"/>
        </w:rPr>
        <w:t>　　7.5 光纤激光切割机行业采购模式</w:t>
      </w:r>
      <w:r>
        <w:rPr>
          <w:rFonts w:hint="eastAsia"/>
        </w:rPr>
        <w:br/>
      </w:r>
      <w:r>
        <w:rPr>
          <w:rFonts w:hint="eastAsia"/>
        </w:rPr>
        <w:t>　　7.6 光纤激光切割机行业生产模式</w:t>
      </w:r>
      <w:r>
        <w:rPr>
          <w:rFonts w:hint="eastAsia"/>
        </w:rPr>
        <w:br/>
      </w:r>
      <w:r>
        <w:rPr>
          <w:rFonts w:hint="eastAsia"/>
        </w:rPr>
        <w:t>　　7.7 光纤激光切割机行业销售模式及销售渠道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中国本土光纤激光切割机产能、产量分析</w:t>
      </w:r>
      <w:r>
        <w:rPr>
          <w:rFonts w:hint="eastAsia"/>
        </w:rPr>
        <w:br/>
      </w:r>
      <w:r>
        <w:rPr>
          <w:rFonts w:hint="eastAsia"/>
        </w:rPr>
        <w:t>　　8.1 中国光纤激光切割机供需现状及预测（2021-2032）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中国光纤激光切割机产能、产量、产能利用率及发展趋势（2021-2032）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中国光纤激光切割机产量、市场需求量及发展趋势（2021-2032）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中国光纤激光切割机进出口分析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中国市场光纤激光切割机主要进口来源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中国市场光纤激光切割机主要出口目的地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不同产品类型光纤激光切割机市场规模2021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不同应用光纤激光切割机市场规模2021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中国市场主要厂商光纤激光切割机销量（2021-2026）&amp;（台）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中国市场主要厂商光纤激光切割机销量市场份额（2021-2026）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中国市场主要厂商光纤激光切割机收入（2021-2026）&amp;（万元）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中国市场主要厂商光纤激光切割机收入份额（2021-2026）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2025年中国主要生产商光纤激光切割机收入排名（万元）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中国市场主要厂商光纤激光切割机价格（2021-2026）&amp;（千元/台）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中国市场主要厂商光纤激光切割机总部及产地分布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中国市场主要厂商成立时间及光纤激光切割机商业化日期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中国市场主要厂商光纤激光切割机产品类型及应用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2025年中国市场光纤激光切割机主要厂商市场地位（第一梯队、第二梯队和第三梯队）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光纤激光切割机市场投资、并购等现状分析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光纤激光切割机生产基地、总部、竞争对手及市场地位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光纤激光切割机产品规格、参数及市场应用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光纤激光切割机销量（台）、收入（万元）、价格（千元/台）及毛利率（2021-2026）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中国市场不同产品类型光纤激光切割机销量（2021-2026）&amp;（台）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中国市场不同产品类型光纤激光切割机销量市场份额（2021-2026）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中国市场不同产品类型光纤激光切割机销量预测（2027-2032）&amp;（台）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中国市场不同产品类型光纤激光切割机销量市场份额预测（2027-2032）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中国市场不同产品类型光纤激光切割机规模（2021-2026）&amp;（万元）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中国市场不同产品类型光纤激光切割机规模市场份额（2021-2026）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中国市场不同产品类型光纤激光切割机规模预测（2027-2032）&amp;（万元）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中国市场不同产品类型光纤激光切割机规模市场份额预测（2027-2032）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中国市场不同应用光纤激光切割机销量（2021-2026）&amp;（台）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中国市场不同应用光纤激光切割机销量市场份额（2021-2026）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中国市场不同应用光纤激光切割机销量预测（2027-2032）&amp;（台）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中国市场不同应用光纤激光切割机销量市场份额预测（2027-2032）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中国市场不同应用光纤激光切割机规模（2021-2026）&amp;（万元）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中国市场不同应用光纤激光切割机规模市场份额（2021-2026）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中国市场不同应用光纤激光切割机规模预测（2027-2032）&amp;（万元）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中国市场不同应用光纤激光切割机规模市场份额预测（2027-2032）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光纤激光切割机行业发展分析---发展趋势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光纤激光切割机行业发展分析---厂商壁垒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光纤激光切割机行业发展分析---驱动因素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光纤激光切割机行业发展分析---制约因素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光纤激光切割机行业相关重点政策一览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光纤激光切割机行业供应链分析</w:t>
      </w:r>
      <w:r>
        <w:rPr>
          <w:rFonts w:hint="eastAsia"/>
        </w:rPr>
        <w:br/>
      </w:r>
      <w:r>
        <w:rPr>
          <w:rFonts w:hint="eastAsia"/>
        </w:rPr>
        <w:t>　　表 141： 光纤激光切割机上游原料供应商</w:t>
      </w:r>
      <w:r>
        <w:rPr>
          <w:rFonts w:hint="eastAsia"/>
        </w:rPr>
        <w:br/>
      </w:r>
      <w:r>
        <w:rPr>
          <w:rFonts w:hint="eastAsia"/>
        </w:rPr>
        <w:t>　　表 142： 光纤激光切割机行业主要下游客户</w:t>
      </w:r>
      <w:r>
        <w:rPr>
          <w:rFonts w:hint="eastAsia"/>
        </w:rPr>
        <w:br/>
      </w:r>
      <w:r>
        <w:rPr>
          <w:rFonts w:hint="eastAsia"/>
        </w:rPr>
        <w:t>　　表 143： 光纤激光切割机典型经销商</w:t>
      </w:r>
      <w:r>
        <w:rPr>
          <w:rFonts w:hint="eastAsia"/>
        </w:rPr>
        <w:br/>
      </w:r>
      <w:r>
        <w:rPr>
          <w:rFonts w:hint="eastAsia"/>
        </w:rPr>
        <w:t>　　表 144： 中国光纤激光切割机产量、销量、进口量及出口量（2021-2026）&amp;（台）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中国光纤激光切割机产量、销量、进口量及出口量预测（2027-2032）&amp;（台）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中国市场光纤激光切割机主要进口来源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中国市场光纤激光切割机主要出口目的地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光纤激光切割机产品图片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中国不同产品类型光纤激光切割机市场规模市场份额2025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二维激光切割机产品图片</w:t>
      </w:r>
      <w:r>
        <w:rPr>
          <w:rFonts w:hint="eastAsia"/>
        </w:rPr>
        <w:br/>
      </w:r>
      <w:r>
        <w:rPr>
          <w:rFonts w:hint="eastAsia"/>
        </w:rPr>
        <w:t>　　图 4： 三维激光切割机产品图片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中国不同应用光纤激光切割机市场份额2025 &amp; 2032</w:t>
      </w:r>
      <w:r>
        <w:rPr>
          <w:rFonts w:hint="eastAsia"/>
        </w:rPr>
        <w:br/>
      </w:r>
      <w:r>
        <w:rPr>
          <w:rFonts w:hint="eastAsia"/>
        </w:rPr>
        <w:t>　　图 6： 一般机械加工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家电</w:t>
      </w:r>
      <w:r>
        <w:rPr>
          <w:rFonts w:hint="eastAsia"/>
        </w:rPr>
        <w:br/>
      </w:r>
      <w:r>
        <w:rPr>
          <w:rFonts w:hint="eastAsia"/>
        </w:rPr>
        <w:t>　　图 9： 航空和造船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中国市场光纤激光切割机市场规模，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中国市场光纤激光切割机收入及增长率（2021-2032）&amp;（万元）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中国市场光纤激光切割机销量及增长率（2021-2032）&amp;（台）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2025年中国市场主要厂商光纤激光切割机销量市场份额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2025年中国市场主要厂商光纤激光切割机收入市场份额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2025年中国市场前五大厂商光纤激光切割机市场份额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2025年中国市场光纤激光切割机第一梯队、第二梯队和第三梯队厂商（品牌）及市场份额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中国市场不同产品类型光纤激光切割机价格走势（2021-2032）&amp;（千元/台）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中国市场不同应用光纤激光切割机价格走势（2021-2032）&amp;（千元/台）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光纤激光切割机中国企业SWOT分析</w:t>
      </w:r>
      <w:r>
        <w:rPr>
          <w:rFonts w:hint="eastAsia"/>
        </w:rPr>
        <w:br/>
      </w:r>
      <w:r>
        <w:rPr>
          <w:rFonts w:hint="eastAsia"/>
        </w:rPr>
        <w:t>　　图 21： 光纤激光切割机产业链</w:t>
      </w:r>
      <w:r>
        <w:rPr>
          <w:rFonts w:hint="eastAsia"/>
        </w:rPr>
        <w:br/>
      </w:r>
      <w:r>
        <w:rPr>
          <w:rFonts w:hint="eastAsia"/>
        </w:rPr>
        <w:t>　　图 22： 光纤激光切割机行业采购模式分析</w:t>
      </w:r>
      <w:r>
        <w:rPr>
          <w:rFonts w:hint="eastAsia"/>
        </w:rPr>
        <w:br/>
      </w:r>
      <w:r>
        <w:rPr>
          <w:rFonts w:hint="eastAsia"/>
        </w:rPr>
        <w:t>　　图 23： 光纤激光切割机行业生产模式分析</w:t>
      </w:r>
      <w:r>
        <w:rPr>
          <w:rFonts w:hint="eastAsia"/>
        </w:rPr>
        <w:br/>
      </w:r>
      <w:r>
        <w:rPr>
          <w:rFonts w:hint="eastAsia"/>
        </w:rPr>
        <w:t>　　图 24： 光纤激光切割机行业销售模式分析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中国光纤激光切割机产能、产量、产能利用率及发展趋势（2021-2032）&amp;（台）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中国光纤激光切割机产量、市场需求量及发展趋势（2021-2032）&amp;（台）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29eb5cc1049b2" w:history="1">
        <w:r>
          <w:rPr>
            <w:rStyle w:val="Hyperlink"/>
          </w:rPr>
          <w:t>2026-2032年中国光纤激光切割机行业现状调研及前景趋势报告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29eb5cc1049b2" w:history="1">
        <w:r>
          <w:rPr>
            <w:rStyle w:val="Hyperlink"/>
          </w:rPr>
          <w:t>https://www.20087.com/0/22/GuangXianJiGuangQieGeJiDeQianJing.html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6000w多少钱一台、光纤激光切割机不出光、邦德激光切割机有限公司官网、光纤激光切割机作用、磨粒流去毛刺设备、光纤激光切割机危害、等离子切割机、光纤激光切割机品牌排行、光纤切割刀哪个牌子的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ee7abfc0c4439" w:history="1">
      <w:r>
        <w:rPr>
          <w:rStyle w:val="Hyperlink"/>
        </w:rPr>
        <w:t>2026-2032年中国光纤激光切割机行业现状调研及前景趋势报告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GuangXianJiGuangQieGeJiDeQianJing.html" TargetMode="External" Id="R82d29eb5cc10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GuangXianJiGuangQieGeJiDeQianJing.html" TargetMode="External" Id="R871ee7abfc0c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2025-11-28T00:48:54Z</dcterms:created>
  <dcterms:modified xsi:type="dcterms:W3CDTF">2025-11-28T01:48:54Z</dcterms:modified>
  <dc:subject>2026-2032年中国光纤激光切割机行业现状调研及前景趋势报告</dc:subject>
  <dc:title>2026-2032年中国光纤激光切割机行业现状调研及前景趋势报告</dc:title>
  <cp:keywords>2026-2032年中国光纤激光切割机行业现状调研及前景趋势报告</cp:keywords>
  <dc:description>2026-2032年中国光纤激光切割机行业现状调研及前景趋势报告</dc:description>
</cp:coreProperties>
</file>