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aa672c1d2436c" w:history="1">
              <w:r>
                <w:rPr>
                  <w:rStyle w:val="Hyperlink"/>
                </w:rPr>
                <w:t>2026-2032年中国全自动同轴剥线机市场调研及行业前景预测报告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aa672c1d2436c" w:history="1">
              <w:r>
                <w:rPr>
                  <w:rStyle w:val="Hyperlink"/>
                </w:rPr>
                <w:t>2026-2032年中国全自动同轴剥线机市场调研及行业前景预测报告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aa672c1d2436c" w:history="1">
                <w:r>
                  <w:rPr>
                    <w:rStyle w:val="Hyperlink"/>
                  </w:rPr>
                  <w:t>https://www.20087.com/0/52/QuanZiDongTongZhouBoXianJiShiChangQianJingFenXi.html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同轴剥线机是线缆加工自动化的核心设备，在通信、汽车线束、消费电子及军工线缆制造中广泛应用。该设备通过高精度伺服控制系统与多工位刀具组合，可一次性完成外被、屏蔽层、内绝缘层的分层剥离，确保中心导体无损伤，适用于RG系列、半柔电缆等高频同轴线材。主流机型支持CCD视觉定位、剥线长度记忆及废料自动收集，节拍可达每分钟数十根。然而，面对超细径（&lt;1mm）、多层复合或低介电常数（如PTFE）线缆时，传统机械剥线易导致屏蔽层散开或内芯划伤；同时，刀具磨损补偿算法不足影响长期精度稳定性。</w:t>
      </w:r>
      <w:r>
        <w:rPr>
          <w:rFonts w:hint="eastAsia"/>
        </w:rPr>
        <w:br/>
      </w:r>
      <w:r>
        <w:rPr>
          <w:rFonts w:hint="eastAsia"/>
        </w:rPr>
        <w:t>　　未来，全自动同轴剥线机将深度融合激光加工、智能感知与柔性制造理念。紫外皮秒激光剥线技术将实现无接触、无应力切割，尤其适用于氟塑料、芳纶纤维等难加工材料；AI视觉系统可实时识别线缆型号并自动调用工艺参数库。模块化刀头设计支持快速切换以适应多品种小批量生产；边缘计算单元可监测刀具磨损并预测更换周期。在工业4.0框架下，设备将与MES系统对接，实现生产追溯与OEE分析。长期看，全自动同轴剥线机将从单一加工单元升级为具备自学习、自适应与高可靠性的智能线缆处理终端，支撑5G、卫星通信与自动驾驶等高端线缆精密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aa672c1d2436c" w:history="1">
        <w:r>
          <w:rPr>
            <w:rStyle w:val="Hyperlink"/>
          </w:rPr>
          <w:t>2026-2032年中国全自动同轴剥线机市场调研及行业前景预测报告</w:t>
        </w:r>
      </w:hyperlink>
      <w:r>
        <w:rPr>
          <w:rFonts w:hint="eastAsia"/>
        </w:rPr>
        <w:t>》依据国家统计局、相关行业协会及科研机构的详实资料数据，客观呈现了全自动同轴剥线机行业的市场规模、技术发展水平和竞争格局。报告分析了全自动同轴剥线机行业重点企业的市场表现，评估了当前技术路线的发展方向，并对全自动同轴剥线机市场趋势做出合理预测。通过梳理全自动同轴剥线机行业面临的机遇与风险，为企业和投资者了解市场动态、把握发展机会提供了数据支持和参考建议，有助于相关决策者更准确地判断全自动同轴剥线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全自动同轴剥线机市场概述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按照不同产品类型，全自动同轴剥线机主要可以分为如下几个类别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中国不同产品类型全自动同轴剥线机增长趋势2021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机械旋转刀片式剥线机</w:t>
      </w:r>
      <w:r>
        <w:rPr>
          <w:rFonts w:hint="eastAsia"/>
        </w:rPr>
        <w:br/>
      </w:r>
      <w:r>
        <w:rPr>
          <w:rFonts w:hint="eastAsia"/>
        </w:rPr>
        <w:t>　　　　1.2.3 激光剥线机</w:t>
      </w:r>
      <w:r>
        <w:rPr>
          <w:rFonts w:hint="eastAsia"/>
        </w:rPr>
        <w:br/>
      </w:r>
      <w:r>
        <w:rPr>
          <w:rFonts w:hint="eastAsia"/>
        </w:rPr>
        <w:t>　　1.3 按照不同精度，全自动同轴剥线机主要可以分为如下几个类别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中国不同精度全自动同轴剥线机增长趋势2021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标准精度型</w:t>
      </w:r>
      <w:r>
        <w:rPr>
          <w:rFonts w:hint="eastAsia"/>
        </w:rPr>
        <w:br/>
      </w:r>
      <w:r>
        <w:rPr>
          <w:rFonts w:hint="eastAsia"/>
        </w:rPr>
        <w:t>　　　　1.3.3 高精度型</w:t>
      </w:r>
      <w:r>
        <w:rPr>
          <w:rFonts w:hint="eastAsia"/>
        </w:rPr>
        <w:br/>
      </w:r>
      <w:r>
        <w:rPr>
          <w:rFonts w:hint="eastAsia"/>
        </w:rPr>
        <w:t>　　1.4 按照不同驱动方式，全自动同轴剥线机主要可以分为如下几个类别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中国不同驱动方式全自动同轴剥线机增长趋势2021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电动</w:t>
      </w:r>
      <w:r>
        <w:rPr>
          <w:rFonts w:hint="eastAsia"/>
        </w:rPr>
        <w:br/>
      </w:r>
      <w:r>
        <w:rPr>
          <w:rFonts w:hint="eastAsia"/>
        </w:rPr>
        <w:t>　　　　1.4.3 气动</w:t>
      </w:r>
      <w:r>
        <w:rPr>
          <w:rFonts w:hint="eastAsia"/>
        </w:rPr>
        <w:br/>
      </w:r>
      <w:r>
        <w:rPr>
          <w:rFonts w:hint="eastAsia"/>
        </w:rPr>
        <w:t>　　1.5 从不同应用，全自动同轴剥线机主要包括如下几个方面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中国不同应用全自动同轴剥线机增长趋势2021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医疗设备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中国全自动同轴剥线机发展现状及未来趋势（2021-2032）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中国市场全自动同轴剥线机收入及增长率（2021-2032）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中国市场全自动同轴剥线机销量及增长率（2021-2032）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中国市场主要全自动同轴剥线机厂商分析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中国市场主要厂商全自动同轴剥线机销量及市场占有率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中国市场主要厂商全自动同轴剥线机销量（2021-2026）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中国市场主要厂商全自动同轴剥线机销量市场份额（2021-2026）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中国市场主要厂商全自动同轴剥线机收入及市场占有率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中国市场主要厂商全自动同轴剥线机收入（2021-2026）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中国市场主要厂商全自动同轴剥线机收入市场份额（2021-2026）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2025年中国市场主要厂商全自动同轴剥线机收入排名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中国市场主要厂商全自动同轴剥线机价格（2021-2026）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中国市场主要厂商全自动同轴剥线机总部及产地分布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中国市场主要厂商成立时间及全自动同轴剥线机商业化日期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中国市场主要厂商全自动同轴剥线机产品类型及应用</w:t>
      </w:r>
      <w:r>
        <w:rPr>
          <w:rFonts w:hint="eastAsia"/>
        </w:rPr>
        <w:br/>
      </w:r>
      <w:r>
        <w:rPr>
          <w:rFonts w:hint="eastAsia"/>
        </w:rPr>
        <w:t>　　2.7 全自动同轴剥线机行业集中度、竞争程度分析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全自动同轴剥线机行业集中度分析：2025年中国Top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中国市场全自动同轴剥线机第一梯队、第二梯队和第三梯队厂商（品牌）及2025年市场份额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不同产品类型全自动同轴剥线机分析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中国市场不同产品类型全自动同轴剥线机销量（2021-2032）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中国市场不同产品类型全自动同轴剥线机销量及市场份额（2021-2026）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中国市场不同产品类型全自动同轴剥线机销量预测（2027-2032）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中国市场不同产品类型全自动同轴剥线机规模（2021-2032）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中国市场不同产品类型全自动同轴剥线机规模及市场份额（2021-2026）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中国市场不同产品类型全自动同轴剥线机规模预测（2027-2032）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中国市场不同产品类型全自动同轴剥线机价格走势（2021-2032）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不同应用全自动同轴剥线机分析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中国市场不同应用全自动同轴剥线机销量（2021-2032）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中国市场不同应用全自动同轴剥线机销量及市场份额（2021-2026）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中国市场不同应用全自动同轴剥线机销量预测（2027-2032）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中国市场不同应用全自动同轴剥线机规模（2021-2032）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中国市场不同应用全自动同轴剥线机规模及市场份额（2021-2026）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中国市场不同应用全自动同轴剥线机规模预测（2027-2032）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中国市场不同应用全自动同轴剥线机价格走势（2021-2032）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全自动同轴剥线机行业发展分析---发展趋势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全自动同轴剥线机行业发展分析---厂商壁垒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全自动同轴剥线机行业发展分析---驱动因素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全自动同轴剥线机行业发展分析---制约因素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全自动同轴剥线机中国企业SWOT分析</w:t>
      </w:r>
      <w:r>
        <w:rPr>
          <w:rFonts w:hint="eastAsia"/>
        </w:rPr>
        <w:br/>
      </w:r>
      <w:r>
        <w:rPr>
          <w:rFonts w:hint="eastAsia"/>
        </w:rPr>
        <w:t>　　6.6 全自动同轴剥线机行业发展分析---行业政策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全自动同轴剥线机行业产业链简介</w:t>
      </w:r>
      <w:r>
        <w:rPr>
          <w:rFonts w:hint="eastAsia"/>
        </w:rPr>
        <w:br/>
      </w:r>
      <w:r>
        <w:rPr>
          <w:rFonts w:hint="eastAsia"/>
        </w:rPr>
        <w:t>　　7.2 全自动同轴剥线机产业链分析-上游</w:t>
      </w:r>
      <w:r>
        <w:rPr>
          <w:rFonts w:hint="eastAsia"/>
        </w:rPr>
        <w:br/>
      </w:r>
      <w:r>
        <w:rPr>
          <w:rFonts w:hint="eastAsia"/>
        </w:rPr>
        <w:t>　　7.3 全自动同轴剥线机产业链分析-中游</w:t>
      </w:r>
      <w:r>
        <w:rPr>
          <w:rFonts w:hint="eastAsia"/>
        </w:rPr>
        <w:br/>
      </w:r>
      <w:r>
        <w:rPr>
          <w:rFonts w:hint="eastAsia"/>
        </w:rPr>
        <w:t>　　7.4 全自动同轴剥线机产业链分析-下游</w:t>
      </w:r>
      <w:r>
        <w:rPr>
          <w:rFonts w:hint="eastAsia"/>
        </w:rPr>
        <w:br/>
      </w:r>
      <w:r>
        <w:rPr>
          <w:rFonts w:hint="eastAsia"/>
        </w:rPr>
        <w:t>　　7.5 全自动同轴剥线机行业采购模式</w:t>
      </w:r>
      <w:r>
        <w:rPr>
          <w:rFonts w:hint="eastAsia"/>
        </w:rPr>
        <w:br/>
      </w:r>
      <w:r>
        <w:rPr>
          <w:rFonts w:hint="eastAsia"/>
        </w:rPr>
        <w:t>　　7.6 全自动同轴剥线机行业生产模式</w:t>
      </w:r>
      <w:r>
        <w:rPr>
          <w:rFonts w:hint="eastAsia"/>
        </w:rPr>
        <w:br/>
      </w:r>
      <w:r>
        <w:rPr>
          <w:rFonts w:hint="eastAsia"/>
        </w:rPr>
        <w:t>　　7.7 全自动同轴剥线机行业销售模式及销售渠道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中国本土全自动同轴剥线机产能、产量分析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中国全自动同轴剥线机供需现状及预测（2021-2032）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中国全自动同轴剥线机产能、产量、产能利用率及发展趋势（2021-2032）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中国全自动同轴剥线机产量、市场需求量及发展趋势（2021-2032）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中国全自动同轴剥线机进出口分析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中国市场全自动同轴剥线机主要进口来源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中国市场全自动同轴剥线机主要出口目的地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不同产品类型全自动同轴剥线机市场规模2021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不同精度全自动同轴剥线机市场规模2021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不同驱动方式全自动同轴剥线机市场规模2021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不同应用全自动同轴剥线机市场规模2021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中国市场主要厂商全自动同轴剥线机销量（2021-2026）&amp;（台）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中国市场主要厂商全自动同轴剥线机销量市场份额（2021-2026）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中国市场主要厂商全自动同轴剥线机收入（2021-2026）&amp;（万元）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中国市场主要厂商全自动同轴剥线机收入份额（2021-2026）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2025年中国主要生产商全自动同轴剥线机收入排名（万元）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中国市场主要厂商全自动同轴剥线机价格（2021-2026）&amp;（千元/台）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中国市场主要厂商全自动同轴剥线机总部及产地分布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中国市场主要厂商成立时间及全自动同轴剥线机商业化日期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中国市场主要厂商全自动同轴剥线机产品类型及应用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2025年中国市场全自动同轴剥线机主要厂商市场地位（第一梯队、第二梯队和第三梯队）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全自动同轴剥线机市场投资、并购等现状分析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全自动同轴剥线机生产基地、总部、竞争对手及市场地位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中国市场不同产品类型全自动同轴剥线机销量（2021-2026）&amp;（台）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中国市场不同产品类型全自动同轴剥线机销量市场份额（2021-2026）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中国市场不同产品类型全自动同轴剥线机销量预测（2027-2032）&amp;（台）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中国市场不同产品类型全自动同轴剥线机销量市场份额预测（2027-2032）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中国市场不同产品类型全自动同轴剥线机规模（2021-2026）&amp;（万元）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中国市场不同产品类型全自动同轴剥线机规模市场份额（2021-2026）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中国市场不同产品类型全自动同轴剥线机规模预测（2027-2032）&amp;（万元）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中国市场不同产品类型全自动同轴剥线机规模市场份额预测（2027-2032）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中国市场不同应用全自动同轴剥线机销量（2021-2026）&amp;（台）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中国市场不同应用全自动同轴剥线机销量市场份额（2021-2026）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中国市场不同应用全自动同轴剥线机销量预测（2027-2032）&amp;（台）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中国市场不同应用全自动同轴剥线机销量市场份额预测（2027-2032）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中国市场不同应用全自动同轴剥线机规模（2021-2026）&amp;（万元）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中国市场不同应用全自动同轴剥线机规模市场份额（2021-2026）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中国市场不同应用全自动同轴剥线机规模预测（2027-2032）&amp;（万元）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中国市场不同应用全自动同轴剥线机规模市场份额预测（2027-2032）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全自动同轴剥线机行业发展分析---发展趋势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全自动同轴剥线机行业发展分析---厂商壁垒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全自动同轴剥线机行业发展分析---驱动因素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全自动同轴剥线机行业发展分析---制约因素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全自动同轴剥线机行业相关重点政策一览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全自动同轴剥线机行业供应链分析</w:t>
      </w:r>
      <w:r>
        <w:rPr>
          <w:rFonts w:hint="eastAsia"/>
        </w:rPr>
        <w:br/>
      </w:r>
      <w:r>
        <w:rPr>
          <w:rFonts w:hint="eastAsia"/>
        </w:rPr>
        <w:t>　　表 88： 全自动同轴剥线机上游原料供应商</w:t>
      </w:r>
      <w:r>
        <w:rPr>
          <w:rFonts w:hint="eastAsia"/>
        </w:rPr>
        <w:br/>
      </w:r>
      <w:r>
        <w:rPr>
          <w:rFonts w:hint="eastAsia"/>
        </w:rPr>
        <w:t>　　表 89： 全自动同轴剥线机行业主要下游客户</w:t>
      </w:r>
      <w:r>
        <w:rPr>
          <w:rFonts w:hint="eastAsia"/>
        </w:rPr>
        <w:br/>
      </w:r>
      <w:r>
        <w:rPr>
          <w:rFonts w:hint="eastAsia"/>
        </w:rPr>
        <w:t>　　表 90： 全自动同轴剥线机典型经销商</w:t>
      </w:r>
      <w:r>
        <w:rPr>
          <w:rFonts w:hint="eastAsia"/>
        </w:rPr>
        <w:br/>
      </w:r>
      <w:r>
        <w:rPr>
          <w:rFonts w:hint="eastAsia"/>
        </w:rPr>
        <w:t>　　表 91： 中国全自动同轴剥线机产量、销量、进口量及出口量（2021-2026）&amp;（台）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中国全自动同轴剥线机产量、销量、进口量及出口量预测（2027-2032）&amp;（台）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中国市场全自动同轴剥线机主要进口来源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中国市场全自动同轴剥线机主要出口目的地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全自动同轴剥线机产品图片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中国不同产品类型全自动同轴剥线机市场规模市场份额2025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机械旋转刀片式剥线机产品图片</w:t>
      </w:r>
      <w:r>
        <w:rPr>
          <w:rFonts w:hint="eastAsia"/>
        </w:rPr>
        <w:br/>
      </w:r>
      <w:r>
        <w:rPr>
          <w:rFonts w:hint="eastAsia"/>
        </w:rPr>
        <w:t>　　图 4： 激光剥线机产品图片</w:t>
      </w:r>
      <w:r>
        <w:rPr>
          <w:rFonts w:hint="eastAsia"/>
        </w:rPr>
        <w:br/>
      </w:r>
      <w:r>
        <w:rPr>
          <w:rFonts w:hint="eastAsia"/>
        </w:rPr>
        <w:t>　　图 5： 中国不同精度全自动同轴剥线机市场规模市场份额2025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标准精度型产品图片</w:t>
      </w:r>
      <w:r>
        <w:rPr>
          <w:rFonts w:hint="eastAsia"/>
        </w:rPr>
        <w:br/>
      </w:r>
      <w:r>
        <w:rPr>
          <w:rFonts w:hint="eastAsia"/>
        </w:rPr>
        <w:t>　　图 7： 高精度型产品图片</w:t>
      </w:r>
      <w:r>
        <w:rPr>
          <w:rFonts w:hint="eastAsia"/>
        </w:rPr>
        <w:br/>
      </w:r>
      <w:r>
        <w:rPr>
          <w:rFonts w:hint="eastAsia"/>
        </w:rPr>
        <w:t>　　图 8： 中国不同驱动方式全自动同轴剥线机市场规模市场份额2025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电动产品图片</w:t>
      </w:r>
      <w:r>
        <w:rPr>
          <w:rFonts w:hint="eastAsia"/>
        </w:rPr>
        <w:br/>
      </w:r>
      <w:r>
        <w:rPr>
          <w:rFonts w:hint="eastAsia"/>
        </w:rPr>
        <w:t>　　图 10： 气动产品图片</w:t>
      </w:r>
      <w:r>
        <w:rPr>
          <w:rFonts w:hint="eastAsia"/>
        </w:rPr>
        <w:br/>
      </w:r>
      <w:r>
        <w:rPr>
          <w:rFonts w:hint="eastAsia"/>
        </w:rPr>
        <w:t>　　图 11： 中国不同应用全自动同轴剥线机市场份额2025 &amp; 2032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医疗设备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中国市场全自动同轴剥线机市场规模，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中国市场全自动同轴剥线机收入及增长率（2021-2032）&amp;（万元）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中国市场全自动同轴剥线机销量及增长率（2021-2032）&amp;（台）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2025年中国市场主要厂商全自动同轴剥线机销量市场份额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2025年中国市场主要厂商全自动同轴剥线机收入市场份额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2025年中国市场前五大厂商全自动同轴剥线机市场份额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2025年中国市场全自动同轴剥线机第一梯队、第二梯队和第三梯队厂商（品牌）及市场份额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中国市场不同产品类型全自动同轴剥线机价格走势（2021-2032）&amp;（千元/台）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中国市场不同应用全自动同轴剥线机价格走势（2021-2032）&amp;（千元/台）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全自动同轴剥线机中国企业SWOT分析</w:t>
      </w:r>
      <w:r>
        <w:rPr>
          <w:rFonts w:hint="eastAsia"/>
        </w:rPr>
        <w:br/>
      </w:r>
      <w:r>
        <w:rPr>
          <w:rFonts w:hint="eastAsia"/>
        </w:rPr>
        <w:t>　　图 27： 全自动同轴剥线机产业链</w:t>
      </w:r>
      <w:r>
        <w:rPr>
          <w:rFonts w:hint="eastAsia"/>
        </w:rPr>
        <w:br/>
      </w:r>
      <w:r>
        <w:rPr>
          <w:rFonts w:hint="eastAsia"/>
        </w:rPr>
        <w:t>　　图 28： 全自动同轴剥线机行业采购模式分析</w:t>
      </w:r>
      <w:r>
        <w:rPr>
          <w:rFonts w:hint="eastAsia"/>
        </w:rPr>
        <w:br/>
      </w:r>
      <w:r>
        <w:rPr>
          <w:rFonts w:hint="eastAsia"/>
        </w:rPr>
        <w:t>　　图 29： 全自动同轴剥线机行业生产模式分析</w:t>
      </w:r>
      <w:r>
        <w:rPr>
          <w:rFonts w:hint="eastAsia"/>
        </w:rPr>
        <w:br/>
      </w:r>
      <w:r>
        <w:rPr>
          <w:rFonts w:hint="eastAsia"/>
        </w:rPr>
        <w:t>　　图 30： 全自动同轴剥线机行业销售模式分析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中国全自动同轴剥线机产能、产量、产能利用率及发展趋势（2021-2032）&amp;（台）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中国全自动同轴剥线机产量、市场需求量及发展趋势（2021-2032）&amp;（台）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aa672c1d2436c" w:history="1">
        <w:r>
          <w:rPr>
            <w:rStyle w:val="Hyperlink"/>
          </w:rPr>
          <w:t>2026-2032年中国全自动同轴剥线机市场调研及行业前景预测报告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aa672c1d2436c" w:history="1">
        <w:r>
          <w:rPr>
            <w:rStyle w:val="Hyperlink"/>
          </w:rPr>
          <w:t>https://www.20087.com/0/52/QuanZiDongTongZhouBoXianJiShiChangQianJingFenXi.html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f056586be4486" w:history="1">
      <w:r>
        <w:rPr>
          <w:rStyle w:val="Hyperlink"/>
        </w:rPr>
        <w:t>2026-2032年中国全自动同轴剥线机市场调研及行业前景预测报告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QuanZiDongTongZhouBoXianJiShiChangQianJingFenXi.html" TargetMode="External" Id="Raccaa672c1d2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QuanZiDongTongZhouBoXianJiShiChangQianJingFenXi.html" TargetMode="External" Id="Rc39f056586be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2026-01-07T07:00:32Z</dcterms:created>
  <dcterms:modified xsi:type="dcterms:W3CDTF">2026-01-07T08:00:32Z</dcterms:modified>
  <dc:subject>2026-2032年中国全自动同轴剥线机市场调研及行业前景预测报告</dc:subject>
  <dc:title>2026-2032年中国全自动同轴剥线机市场调研及行业前景预测报告</dc:title>
  <cp:keywords>2026-2032年中国全自动同轴剥线机市场调研及行业前景预测报告</cp:keywords>
  <dc:description>2026-2032年中国全自动同轴剥线机市场调研及行业前景预测报告</dc:description>
</cp:coreProperties>
</file>